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99A6A" w14:textId="77777777" w:rsidR="00954785" w:rsidRDefault="00954785"/>
    <w:tbl>
      <w:tblPr>
        <w:tblW w:w="14179" w:type="dxa"/>
        <w:tblInd w:w="100" w:type="dxa"/>
        <w:tblLook w:val="04A0" w:firstRow="1" w:lastRow="0" w:firstColumn="1" w:lastColumn="0" w:noHBand="0" w:noVBand="1"/>
      </w:tblPr>
      <w:tblGrid>
        <w:gridCol w:w="656"/>
        <w:gridCol w:w="1088"/>
        <w:gridCol w:w="5539"/>
        <w:gridCol w:w="1314"/>
        <w:gridCol w:w="1090"/>
        <w:gridCol w:w="1043"/>
        <w:gridCol w:w="1316"/>
        <w:gridCol w:w="1041"/>
        <w:gridCol w:w="1092"/>
      </w:tblGrid>
      <w:tr w:rsidR="00954785" w14:paraId="489046C6" w14:textId="77777777">
        <w:trPr>
          <w:trHeight w:val="640"/>
        </w:trPr>
        <w:tc>
          <w:tcPr>
            <w:tcW w:w="14179" w:type="dxa"/>
            <w:gridSpan w:val="9"/>
            <w:tcBorders>
              <w:top w:val="single" w:sz="4" w:space="0" w:color="000000"/>
              <w:left w:val="single" w:sz="4" w:space="0" w:color="000000"/>
              <w:bottom w:val="single" w:sz="4" w:space="0" w:color="000000"/>
              <w:right w:val="single" w:sz="4" w:space="0" w:color="000000"/>
            </w:tcBorders>
            <w:noWrap/>
            <w:vAlign w:val="center"/>
          </w:tcPr>
          <w:p w14:paraId="3E90A0D1" w14:textId="77777777" w:rsidR="00954785" w:rsidRDefault="00000000">
            <w:pPr>
              <w:widowControl/>
              <w:jc w:val="center"/>
              <w:textAlignment w:val="center"/>
              <w:rPr>
                <w:rFonts w:ascii="宋体" w:eastAsia="宋体" w:hAnsi="宋体" w:cs="宋体" w:hint="eastAsia"/>
                <w:b/>
                <w:bCs/>
                <w:color w:val="000000"/>
                <w:sz w:val="24"/>
              </w:rPr>
            </w:pPr>
            <w:r w:rsidRPr="00036593">
              <w:rPr>
                <w:rFonts w:ascii="宋体" w:eastAsia="宋体" w:hAnsi="宋体" w:cs="宋体" w:hint="eastAsia"/>
                <w:b/>
                <w:bCs/>
                <w:color w:val="000000"/>
                <w:kern w:val="0"/>
                <w:sz w:val="24"/>
                <w:lang w:bidi="ar"/>
              </w:rPr>
              <w:t>第十五届</w:t>
            </w:r>
            <w:r>
              <w:rPr>
                <w:rFonts w:ascii="宋体" w:eastAsia="宋体" w:hAnsi="宋体" w:cs="宋体" w:hint="eastAsia"/>
                <w:b/>
                <w:bCs/>
                <w:color w:val="000000"/>
                <w:kern w:val="0"/>
                <w:sz w:val="24"/>
                <w:lang w:bidi="ar"/>
              </w:rPr>
              <w:t>全国职业院校学生服装制版与工艺技能大赛理论题库</w:t>
            </w:r>
          </w:p>
        </w:tc>
      </w:tr>
      <w:tr w:rsidR="00954785" w14:paraId="259DC58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39ECD4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序号</w:t>
            </w:r>
          </w:p>
        </w:tc>
        <w:tc>
          <w:tcPr>
            <w:tcW w:w="1088" w:type="dxa"/>
            <w:tcBorders>
              <w:top w:val="single" w:sz="4" w:space="0" w:color="000000"/>
              <w:left w:val="single" w:sz="4" w:space="0" w:color="000000"/>
              <w:bottom w:val="single" w:sz="4" w:space="0" w:color="000000"/>
              <w:right w:val="single" w:sz="4" w:space="0" w:color="000000"/>
            </w:tcBorders>
            <w:vAlign w:val="center"/>
          </w:tcPr>
          <w:p w14:paraId="0C50C636" w14:textId="77777777" w:rsidR="00954785" w:rsidRDefault="00000000">
            <w:pPr>
              <w:widowControl/>
              <w:jc w:val="center"/>
              <w:textAlignment w:val="center"/>
              <w:rPr>
                <w:rFonts w:ascii="宋体" w:eastAsia="宋体" w:hAnsi="宋体" w:cs="宋体" w:hint="eastAsia"/>
                <w:b/>
                <w:bCs/>
                <w:color w:val="000000"/>
                <w:sz w:val="22"/>
                <w:szCs w:val="22"/>
              </w:rPr>
            </w:pPr>
            <w:r>
              <w:rPr>
                <w:rFonts w:ascii="宋体" w:eastAsia="宋体" w:hAnsi="宋体" w:cs="宋体" w:hint="eastAsia"/>
                <w:b/>
                <w:bCs/>
                <w:color w:val="000000"/>
                <w:kern w:val="0"/>
                <w:sz w:val="22"/>
                <w:szCs w:val="22"/>
                <w:lang w:bidi="ar"/>
              </w:rPr>
              <w:t>题型</w:t>
            </w:r>
          </w:p>
        </w:tc>
        <w:tc>
          <w:tcPr>
            <w:tcW w:w="5539" w:type="dxa"/>
            <w:tcBorders>
              <w:top w:val="single" w:sz="4" w:space="0" w:color="000000"/>
              <w:left w:val="single" w:sz="4" w:space="0" w:color="000000"/>
              <w:bottom w:val="single" w:sz="4" w:space="0" w:color="000000"/>
              <w:right w:val="single" w:sz="4" w:space="0" w:color="000000"/>
            </w:tcBorders>
            <w:vAlign w:val="center"/>
          </w:tcPr>
          <w:p w14:paraId="330B8B52" w14:textId="77777777" w:rsidR="00954785" w:rsidRDefault="00000000">
            <w:pPr>
              <w:widowControl/>
              <w:jc w:val="center"/>
              <w:textAlignment w:val="center"/>
              <w:rPr>
                <w:rFonts w:ascii="宋体" w:eastAsia="宋体" w:hAnsi="宋体" w:cs="宋体" w:hint="eastAsia"/>
                <w:b/>
                <w:bCs/>
                <w:color w:val="000000"/>
                <w:sz w:val="22"/>
                <w:szCs w:val="22"/>
              </w:rPr>
            </w:pPr>
            <w:r>
              <w:rPr>
                <w:rFonts w:ascii="宋体" w:eastAsia="宋体" w:hAnsi="宋体" w:cs="宋体" w:hint="eastAsia"/>
                <w:b/>
                <w:bCs/>
                <w:color w:val="000000"/>
                <w:kern w:val="0"/>
                <w:sz w:val="22"/>
                <w:szCs w:val="22"/>
                <w:lang w:bidi="ar"/>
              </w:rPr>
              <w:t>题干</w:t>
            </w:r>
          </w:p>
        </w:tc>
        <w:tc>
          <w:tcPr>
            <w:tcW w:w="1314" w:type="dxa"/>
            <w:tcBorders>
              <w:top w:val="single" w:sz="4" w:space="0" w:color="000000"/>
              <w:left w:val="single" w:sz="4" w:space="0" w:color="000000"/>
              <w:bottom w:val="single" w:sz="4" w:space="0" w:color="000000"/>
              <w:right w:val="single" w:sz="4" w:space="0" w:color="000000"/>
            </w:tcBorders>
            <w:vAlign w:val="center"/>
          </w:tcPr>
          <w:p w14:paraId="47821AC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选项A</w:t>
            </w:r>
          </w:p>
        </w:tc>
        <w:tc>
          <w:tcPr>
            <w:tcW w:w="1090" w:type="dxa"/>
            <w:tcBorders>
              <w:top w:val="single" w:sz="4" w:space="0" w:color="000000"/>
              <w:left w:val="single" w:sz="4" w:space="0" w:color="000000"/>
              <w:bottom w:val="single" w:sz="4" w:space="0" w:color="000000"/>
              <w:right w:val="single" w:sz="4" w:space="0" w:color="000000"/>
            </w:tcBorders>
            <w:vAlign w:val="center"/>
          </w:tcPr>
          <w:p w14:paraId="0D3366C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选项B</w:t>
            </w:r>
          </w:p>
        </w:tc>
        <w:tc>
          <w:tcPr>
            <w:tcW w:w="1043" w:type="dxa"/>
            <w:tcBorders>
              <w:top w:val="single" w:sz="4" w:space="0" w:color="000000"/>
              <w:left w:val="single" w:sz="4" w:space="0" w:color="000000"/>
              <w:bottom w:val="single" w:sz="4" w:space="0" w:color="000000"/>
              <w:right w:val="single" w:sz="4" w:space="0" w:color="000000"/>
            </w:tcBorders>
            <w:vAlign w:val="center"/>
          </w:tcPr>
          <w:p w14:paraId="6CFE106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选项C</w:t>
            </w:r>
          </w:p>
        </w:tc>
        <w:tc>
          <w:tcPr>
            <w:tcW w:w="1316" w:type="dxa"/>
            <w:tcBorders>
              <w:top w:val="single" w:sz="4" w:space="0" w:color="000000"/>
              <w:left w:val="single" w:sz="4" w:space="0" w:color="000000"/>
              <w:bottom w:val="single" w:sz="4" w:space="0" w:color="000000"/>
              <w:right w:val="single" w:sz="4" w:space="0" w:color="000000"/>
            </w:tcBorders>
            <w:vAlign w:val="center"/>
          </w:tcPr>
          <w:p w14:paraId="6A63947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选项D</w:t>
            </w:r>
          </w:p>
        </w:tc>
        <w:tc>
          <w:tcPr>
            <w:tcW w:w="1041" w:type="dxa"/>
            <w:tcBorders>
              <w:top w:val="single" w:sz="4" w:space="0" w:color="000000"/>
              <w:left w:val="single" w:sz="4" w:space="0" w:color="000000"/>
              <w:bottom w:val="single" w:sz="4" w:space="0" w:color="000000"/>
              <w:right w:val="single" w:sz="4" w:space="0" w:color="000000"/>
            </w:tcBorders>
            <w:vAlign w:val="center"/>
          </w:tcPr>
          <w:p w14:paraId="1475018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选项E</w:t>
            </w:r>
          </w:p>
        </w:tc>
        <w:tc>
          <w:tcPr>
            <w:tcW w:w="1092" w:type="dxa"/>
            <w:tcBorders>
              <w:top w:val="single" w:sz="4" w:space="0" w:color="000000"/>
              <w:left w:val="single" w:sz="4" w:space="0" w:color="000000"/>
              <w:bottom w:val="single" w:sz="4" w:space="0" w:color="000000"/>
              <w:right w:val="single" w:sz="4" w:space="0" w:color="000000"/>
            </w:tcBorders>
            <w:vAlign w:val="center"/>
          </w:tcPr>
          <w:p w14:paraId="69193E1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选项f</w:t>
            </w:r>
          </w:p>
        </w:tc>
      </w:tr>
      <w:tr w:rsidR="00954785" w14:paraId="1BBF132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8F0A14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w:t>
            </w:r>
          </w:p>
        </w:tc>
        <w:tc>
          <w:tcPr>
            <w:tcW w:w="1088" w:type="dxa"/>
            <w:tcBorders>
              <w:top w:val="single" w:sz="4" w:space="0" w:color="000000"/>
              <w:left w:val="single" w:sz="4" w:space="0" w:color="000000"/>
              <w:bottom w:val="single" w:sz="4" w:space="0" w:color="000000"/>
              <w:right w:val="single" w:sz="4" w:space="0" w:color="000000"/>
            </w:tcBorders>
            <w:vAlign w:val="center"/>
          </w:tcPr>
          <w:p w14:paraId="1B6641A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3B6B45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一般要求缝制流水线生产工序编制效率不低于（     ）。</w:t>
            </w:r>
          </w:p>
        </w:tc>
        <w:tc>
          <w:tcPr>
            <w:tcW w:w="1314" w:type="dxa"/>
            <w:tcBorders>
              <w:top w:val="single" w:sz="4" w:space="0" w:color="000000"/>
              <w:left w:val="single" w:sz="4" w:space="0" w:color="000000"/>
              <w:bottom w:val="single" w:sz="4" w:space="0" w:color="000000"/>
              <w:right w:val="single" w:sz="4" w:space="0" w:color="000000"/>
            </w:tcBorders>
            <w:vAlign w:val="center"/>
          </w:tcPr>
          <w:p w14:paraId="1A1C6DC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0.98</w:t>
            </w:r>
          </w:p>
        </w:tc>
        <w:tc>
          <w:tcPr>
            <w:tcW w:w="1090" w:type="dxa"/>
            <w:tcBorders>
              <w:top w:val="single" w:sz="4" w:space="0" w:color="000000"/>
              <w:left w:val="single" w:sz="4" w:space="0" w:color="000000"/>
              <w:bottom w:val="single" w:sz="4" w:space="0" w:color="000000"/>
              <w:right w:val="single" w:sz="4" w:space="0" w:color="000000"/>
            </w:tcBorders>
            <w:vAlign w:val="center"/>
          </w:tcPr>
          <w:p w14:paraId="717D14A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0.8</w:t>
            </w:r>
          </w:p>
        </w:tc>
        <w:tc>
          <w:tcPr>
            <w:tcW w:w="1043" w:type="dxa"/>
            <w:tcBorders>
              <w:top w:val="single" w:sz="4" w:space="0" w:color="000000"/>
              <w:left w:val="single" w:sz="4" w:space="0" w:color="000000"/>
              <w:bottom w:val="single" w:sz="4" w:space="0" w:color="000000"/>
              <w:right w:val="single" w:sz="4" w:space="0" w:color="000000"/>
            </w:tcBorders>
            <w:vAlign w:val="center"/>
          </w:tcPr>
          <w:p w14:paraId="610185C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60%</w:t>
            </w:r>
          </w:p>
        </w:tc>
        <w:tc>
          <w:tcPr>
            <w:tcW w:w="1316" w:type="dxa"/>
            <w:tcBorders>
              <w:top w:val="single" w:sz="4" w:space="0" w:color="000000"/>
              <w:left w:val="single" w:sz="4" w:space="0" w:color="000000"/>
              <w:bottom w:val="single" w:sz="4" w:space="0" w:color="000000"/>
              <w:right w:val="single" w:sz="4" w:space="0" w:color="000000"/>
            </w:tcBorders>
            <w:vAlign w:val="center"/>
          </w:tcPr>
          <w:p w14:paraId="7A21E2A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0.85</w:t>
            </w:r>
          </w:p>
        </w:tc>
        <w:tc>
          <w:tcPr>
            <w:tcW w:w="1041" w:type="dxa"/>
            <w:tcBorders>
              <w:top w:val="single" w:sz="4" w:space="0" w:color="000000"/>
              <w:left w:val="single" w:sz="4" w:space="0" w:color="000000"/>
              <w:bottom w:val="single" w:sz="4" w:space="0" w:color="000000"/>
              <w:right w:val="single" w:sz="4" w:space="0" w:color="000000"/>
            </w:tcBorders>
            <w:vAlign w:val="center"/>
          </w:tcPr>
          <w:p w14:paraId="3E0621A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D70700F" w14:textId="77777777" w:rsidR="00954785" w:rsidRDefault="00954785">
            <w:pPr>
              <w:jc w:val="center"/>
              <w:rPr>
                <w:rFonts w:ascii="宋体" w:eastAsia="宋体" w:hAnsi="宋体" w:cs="宋体" w:hint="eastAsia"/>
                <w:color w:val="000000"/>
                <w:sz w:val="22"/>
                <w:szCs w:val="22"/>
              </w:rPr>
            </w:pPr>
          </w:p>
        </w:tc>
      </w:tr>
      <w:tr w:rsidR="00954785" w14:paraId="4CAA37A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6DF30C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w:t>
            </w:r>
          </w:p>
        </w:tc>
        <w:tc>
          <w:tcPr>
            <w:tcW w:w="1088" w:type="dxa"/>
            <w:tcBorders>
              <w:top w:val="single" w:sz="4" w:space="0" w:color="000000"/>
              <w:left w:val="single" w:sz="4" w:space="0" w:color="000000"/>
              <w:bottom w:val="single" w:sz="4" w:space="0" w:color="000000"/>
              <w:right w:val="single" w:sz="4" w:space="0" w:color="000000"/>
            </w:tcBorders>
            <w:vAlign w:val="center"/>
          </w:tcPr>
          <w:p w14:paraId="50FA1EF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F4EBB1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普通男西裤工业样板的后</w:t>
            </w:r>
            <w:proofErr w:type="gramStart"/>
            <w:r>
              <w:rPr>
                <w:rFonts w:ascii="宋体" w:eastAsia="宋体" w:hAnsi="宋体" w:cs="宋体" w:hint="eastAsia"/>
                <w:color w:val="000000"/>
                <w:kern w:val="0"/>
                <w:sz w:val="22"/>
                <w:szCs w:val="22"/>
                <w:lang w:bidi="ar"/>
              </w:rPr>
              <w:t>中放缝</w:t>
            </w:r>
            <w:proofErr w:type="gramEnd"/>
            <w:r>
              <w:rPr>
                <w:rFonts w:ascii="宋体" w:eastAsia="宋体" w:hAnsi="宋体" w:cs="宋体" w:hint="eastAsia"/>
                <w:color w:val="000000"/>
                <w:kern w:val="0"/>
                <w:sz w:val="22"/>
                <w:szCs w:val="22"/>
                <w:lang w:bidi="ar"/>
              </w:rPr>
              <w:t>(     )cm。</w:t>
            </w:r>
          </w:p>
        </w:tc>
        <w:tc>
          <w:tcPr>
            <w:tcW w:w="1314" w:type="dxa"/>
            <w:tcBorders>
              <w:top w:val="single" w:sz="4" w:space="0" w:color="000000"/>
              <w:left w:val="single" w:sz="4" w:space="0" w:color="000000"/>
              <w:bottom w:val="single" w:sz="4" w:space="0" w:color="000000"/>
              <w:right w:val="single" w:sz="4" w:space="0" w:color="000000"/>
            </w:tcBorders>
            <w:vAlign w:val="center"/>
          </w:tcPr>
          <w:p w14:paraId="4A2AF32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w:t>
            </w:r>
          </w:p>
        </w:tc>
        <w:tc>
          <w:tcPr>
            <w:tcW w:w="1090" w:type="dxa"/>
            <w:tcBorders>
              <w:top w:val="single" w:sz="4" w:space="0" w:color="000000"/>
              <w:left w:val="single" w:sz="4" w:space="0" w:color="000000"/>
              <w:bottom w:val="single" w:sz="4" w:space="0" w:color="000000"/>
              <w:right w:val="single" w:sz="4" w:space="0" w:color="000000"/>
            </w:tcBorders>
            <w:vAlign w:val="center"/>
          </w:tcPr>
          <w:p w14:paraId="571A1C7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1.5</w:t>
            </w:r>
          </w:p>
        </w:tc>
        <w:tc>
          <w:tcPr>
            <w:tcW w:w="1043" w:type="dxa"/>
            <w:tcBorders>
              <w:top w:val="single" w:sz="4" w:space="0" w:color="000000"/>
              <w:left w:val="single" w:sz="4" w:space="0" w:color="000000"/>
              <w:bottom w:val="single" w:sz="4" w:space="0" w:color="000000"/>
              <w:right w:val="single" w:sz="4" w:space="0" w:color="000000"/>
            </w:tcBorders>
            <w:vAlign w:val="center"/>
          </w:tcPr>
          <w:p w14:paraId="084B6F6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w:t>
            </w:r>
          </w:p>
        </w:tc>
        <w:tc>
          <w:tcPr>
            <w:tcW w:w="1316" w:type="dxa"/>
            <w:tcBorders>
              <w:top w:val="single" w:sz="4" w:space="0" w:color="000000"/>
              <w:left w:val="single" w:sz="4" w:space="0" w:color="000000"/>
              <w:bottom w:val="single" w:sz="4" w:space="0" w:color="000000"/>
              <w:right w:val="single" w:sz="4" w:space="0" w:color="000000"/>
            </w:tcBorders>
            <w:vAlign w:val="center"/>
          </w:tcPr>
          <w:p w14:paraId="4E50BEC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2.5</w:t>
            </w:r>
          </w:p>
        </w:tc>
        <w:tc>
          <w:tcPr>
            <w:tcW w:w="1041" w:type="dxa"/>
            <w:tcBorders>
              <w:top w:val="single" w:sz="4" w:space="0" w:color="000000"/>
              <w:left w:val="single" w:sz="4" w:space="0" w:color="000000"/>
              <w:bottom w:val="single" w:sz="4" w:space="0" w:color="000000"/>
              <w:right w:val="single" w:sz="4" w:space="0" w:color="000000"/>
            </w:tcBorders>
            <w:vAlign w:val="center"/>
          </w:tcPr>
          <w:p w14:paraId="2C4FDFD2"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E940F10" w14:textId="77777777" w:rsidR="00954785" w:rsidRDefault="00954785">
            <w:pPr>
              <w:jc w:val="center"/>
              <w:rPr>
                <w:rFonts w:ascii="宋体" w:eastAsia="宋体" w:hAnsi="宋体" w:cs="宋体" w:hint="eastAsia"/>
                <w:color w:val="000000"/>
                <w:sz w:val="22"/>
                <w:szCs w:val="22"/>
              </w:rPr>
            </w:pPr>
          </w:p>
        </w:tc>
      </w:tr>
      <w:tr w:rsidR="00954785" w14:paraId="27B24DB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5854D0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3</w:t>
            </w:r>
          </w:p>
        </w:tc>
        <w:tc>
          <w:tcPr>
            <w:tcW w:w="1088" w:type="dxa"/>
            <w:tcBorders>
              <w:top w:val="single" w:sz="4" w:space="0" w:color="000000"/>
              <w:left w:val="single" w:sz="4" w:space="0" w:color="000000"/>
              <w:bottom w:val="single" w:sz="4" w:space="0" w:color="000000"/>
              <w:right w:val="single" w:sz="4" w:space="0" w:color="000000"/>
            </w:tcBorders>
            <w:vAlign w:val="center"/>
          </w:tcPr>
          <w:p w14:paraId="2D0B837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D25C500"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“黄金分割”法是根据几何学的求证得到的数字，它的比是（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05EE99B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1：02</w:t>
            </w:r>
          </w:p>
        </w:tc>
        <w:tc>
          <w:tcPr>
            <w:tcW w:w="1090" w:type="dxa"/>
            <w:tcBorders>
              <w:top w:val="single" w:sz="4" w:space="0" w:color="000000"/>
              <w:left w:val="single" w:sz="4" w:space="0" w:color="000000"/>
              <w:bottom w:val="single" w:sz="4" w:space="0" w:color="000000"/>
              <w:right w:val="single" w:sz="4" w:space="0" w:color="000000"/>
            </w:tcBorders>
            <w:vAlign w:val="center"/>
          </w:tcPr>
          <w:p w14:paraId="524FE50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1：01</w:t>
            </w:r>
          </w:p>
        </w:tc>
        <w:tc>
          <w:tcPr>
            <w:tcW w:w="1043" w:type="dxa"/>
            <w:tcBorders>
              <w:top w:val="single" w:sz="4" w:space="0" w:color="000000"/>
              <w:left w:val="single" w:sz="4" w:space="0" w:color="000000"/>
              <w:bottom w:val="single" w:sz="4" w:space="0" w:color="000000"/>
              <w:right w:val="single" w:sz="4" w:space="0" w:color="000000"/>
            </w:tcBorders>
            <w:vAlign w:val="center"/>
          </w:tcPr>
          <w:p w14:paraId="3F2C8D0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1：1.25 </w:t>
            </w:r>
          </w:p>
        </w:tc>
        <w:tc>
          <w:tcPr>
            <w:tcW w:w="1316" w:type="dxa"/>
            <w:tcBorders>
              <w:top w:val="single" w:sz="4" w:space="0" w:color="000000"/>
              <w:left w:val="single" w:sz="4" w:space="0" w:color="000000"/>
              <w:bottom w:val="single" w:sz="4" w:space="0" w:color="000000"/>
              <w:right w:val="single" w:sz="4" w:space="0" w:color="000000"/>
            </w:tcBorders>
            <w:vAlign w:val="center"/>
          </w:tcPr>
          <w:p w14:paraId="0BE1D14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l：1.618</w:t>
            </w:r>
          </w:p>
        </w:tc>
        <w:tc>
          <w:tcPr>
            <w:tcW w:w="1041" w:type="dxa"/>
            <w:tcBorders>
              <w:top w:val="single" w:sz="4" w:space="0" w:color="000000"/>
              <w:left w:val="single" w:sz="4" w:space="0" w:color="000000"/>
              <w:bottom w:val="single" w:sz="4" w:space="0" w:color="000000"/>
              <w:right w:val="single" w:sz="4" w:space="0" w:color="000000"/>
            </w:tcBorders>
            <w:vAlign w:val="center"/>
          </w:tcPr>
          <w:p w14:paraId="0CFEE9D3"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9170350" w14:textId="77777777" w:rsidR="00954785" w:rsidRDefault="00954785">
            <w:pPr>
              <w:jc w:val="center"/>
              <w:rPr>
                <w:rFonts w:ascii="宋体" w:eastAsia="宋体" w:hAnsi="宋体" w:cs="宋体" w:hint="eastAsia"/>
                <w:color w:val="000000"/>
                <w:sz w:val="22"/>
                <w:szCs w:val="22"/>
              </w:rPr>
            </w:pPr>
          </w:p>
        </w:tc>
      </w:tr>
      <w:tr w:rsidR="00954785" w14:paraId="0FC67C52"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D368D2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4</w:t>
            </w:r>
          </w:p>
        </w:tc>
        <w:tc>
          <w:tcPr>
            <w:tcW w:w="1088" w:type="dxa"/>
            <w:tcBorders>
              <w:top w:val="single" w:sz="4" w:space="0" w:color="000000"/>
              <w:left w:val="single" w:sz="4" w:space="0" w:color="000000"/>
              <w:bottom w:val="single" w:sz="4" w:space="0" w:color="000000"/>
              <w:right w:val="single" w:sz="4" w:space="0" w:color="000000"/>
            </w:tcBorders>
            <w:vAlign w:val="center"/>
          </w:tcPr>
          <w:p w14:paraId="28EDFAD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D35766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在裙片原型的结构制图中，其</w:t>
            </w:r>
            <w:proofErr w:type="gramStart"/>
            <w:r>
              <w:rPr>
                <w:rFonts w:ascii="宋体" w:eastAsia="宋体" w:hAnsi="宋体" w:cs="宋体" w:hint="eastAsia"/>
                <w:color w:val="000000"/>
                <w:kern w:val="0"/>
                <w:sz w:val="22"/>
                <w:szCs w:val="22"/>
                <w:lang w:bidi="ar"/>
              </w:rPr>
              <w:t>臀围线距腰围</w:t>
            </w:r>
            <w:proofErr w:type="gramEnd"/>
            <w:r>
              <w:rPr>
                <w:rFonts w:ascii="宋体" w:eastAsia="宋体" w:hAnsi="宋体" w:cs="宋体" w:hint="eastAsia"/>
                <w:color w:val="000000"/>
                <w:kern w:val="0"/>
                <w:sz w:val="22"/>
                <w:szCs w:val="22"/>
                <w:lang w:bidi="ar"/>
              </w:rPr>
              <w:t>线约（  ）高度。</w:t>
            </w:r>
          </w:p>
        </w:tc>
        <w:tc>
          <w:tcPr>
            <w:tcW w:w="1314" w:type="dxa"/>
            <w:tcBorders>
              <w:top w:val="single" w:sz="4" w:space="0" w:color="000000"/>
              <w:left w:val="single" w:sz="4" w:space="0" w:color="000000"/>
              <w:bottom w:val="single" w:sz="4" w:space="0" w:color="000000"/>
              <w:right w:val="single" w:sz="4" w:space="0" w:color="000000"/>
            </w:tcBorders>
            <w:vAlign w:val="center"/>
          </w:tcPr>
          <w:p w14:paraId="6BC2320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10cm  </w:t>
            </w:r>
          </w:p>
        </w:tc>
        <w:tc>
          <w:tcPr>
            <w:tcW w:w="1090" w:type="dxa"/>
            <w:tcBorders>
              <w:top w:val="single" w:sz="4" w:space="0" w:color="000000"/>
              <w:left w:val="single" w:sz="4" w:space="0" w:color="000000"/>
              <w:bottom w:val="single" w:sz="4" w:space="0" w:color="000000"/>
              <w:right w:val="single" w:sz="4" w:space="0" w:color="000000"/>
            </w:tcBorders>
            <w:vAlign w:val="center"/>
          </w:tcPr>
          <w:p w14:paraId="201EBAB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15cm     </w:t>
            </w:r>
          </w:p>
        </w:tc>
        <w:tc>
          <w:tcPr>
            <w:tcW w:w="1043" w:type="dxa"/>
            <w:tcBorders>
              <w:top w:val="single" w:sz="4" w:space="0" w:color="000000"/>
              <w:left w:val="single" w:sz="4" w:space="0" w:color="000000"/>
              <w:bottom w:val="single" w:sz="4" w:space="0" w:color="000000"/>
              <w:right w:val="single" w:sz="4" w:space="0" w:color="000000"/>
            </w:tcBorders>
            <w:vAlign w:val="center"/>
          </w:tcPr>
          <w:p w14:paraId="0149F0D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18cm      </w:t>
            </w:r>
          </w:p>
        </w:tc>
        <w:tc>
          <w:tcPr>
            <w:tcW w:w="1316" w:type="dxa"/>
            <w:tcBorders>
              <w:top w:val="single" w:sz="4" w:space="0" w:color="000000"/>
              <w:left w:val="single" w:sz="4" w:space="0" w:color="000000"/>
              <w:bottom w:val="single" w:sz="4" w:space="0" w:color="000000"/>
              <w:right w:val="single" w:sz="4" w:space="0" w:color="000000"/>
            </w:tcBorders>
            <w:vAlign w:val="center"/>
          </w:tcPr>
          <w:p w14:paraId="543A243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22cm </w:t>
            </w:r>
          </w:p>
        </w:tc>
        <w:tc>
          <w:tcPr>
            <w:tcW w:w="1041" w:type="dxa"/>
            <w:tcBorders>
              <w:top w:val="single" w:sz="4" w:space="0" w:color="000000"/>
              <w:left w:val="single" w:sz="4" w:space="0" w:color="000000"/>
              <w:bottom w:val="single" w:sz="4" w:space="0" w:color="000000"/>
              <w:right w:val="single" w:sz="4" w:space="0" w:color="000000"/>
            </w:tcBorders>
            <w:vAlign w:val="center"/>
          </w:tcPr>
          <w:p w14:paraId="2AFC6B9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5C6FE3F" w14:textId="77777777" w:rsidR="00954785" w:rsidRDefault="00954785">
            <w:pPr>
              <w:jc w:val="center"/>
              <w:rPr>
                <w:rFonts w:ascii="宋体" w:eastAsia="宋体" w:hAnsi="宋体" w:cs="宋体" w:hint="eastAsia"/>
                <w:color w:val="000000"/>
                <w:sz w:val="22"/>
                <w:szCs w:val="22"/>
              </w:rPr>
            </w:pPr>
          </w:p>
        </w:tc>
      </w:tr>
      <w:tr w:rsidR="00954785" w14:paraId="56929C5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6927A3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5</w:t>
            </w:r>
          </w:p>
        </w:tc>
        <w:tc>
          <w:tcPr>
            <w:tcW w:w="1088" w:type="dxa"/>
            <w:tcBorders>
              <w:top w:val="single" w:sz="4" w:space="0" w:color="000000"/>
              <w:left w:val="single" w:sz="4" w:space="0" w:color="000000"/>
              <w:bottom w:val="single" w:sz="4" w:space="0" w:color="000000"/>
              <w:right w:val="single" w:sz="4" w:space="0" w:color="000000"/>
            </w:tcBorders>
            <w:vAlign w:val="center"/>
          </w:tcPr>
          <w:p w14:paraId="3134A2E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82CC09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对于正常体型和</w:t>
            </w:r>
            <w:proofErr w:type="gramStart"/>
            <w:r>
              <w:rPr>
                <w:rFonts w:ascii="宋体" w:eastAsia="宋体" w:hAnsi="宋体" w:cs="宋体" w:hint="eastAsia"/>
                <w:color w:val="000000"/>
                <w:kern w:val="0"/>
                <w:sz w:val="22"/>
                <w:szCs w:val="22"/>
                <w:lang w:bidi="ar"/>
              </w:rPr>
              <w:t>放松量</w:t>
            </w:r>
            <w:proofErr w:type="gramEnd"/>
            <w:r>
              <w:rPr>
                <w:rFonts w:ascii="宋体" w:eastAsia="宋体" w:hAnsi="宋体" w:cs="宋体" w:hint="eastAsia"/>
                <w:color w:val="000000"/>
                <w:kern w:val="0"/>
                <w:sz w:val="22"/>
                <w:szCs w:val="22"/>
                <w:lang w:bidi="ar"/>
              </w:rPr>
              <w:t>适中的裤子，其后裆缝的倾斜度为(   )。</w:t>
            </w:r>
          </w:p>
        </w:tc>
        <w:tc>
          <w:tcPr>
            <w:tcW w:w="1314" w:type="dxa"/>
            <w:tcBorders>
              <w:top w:val="single" w:sz="4" w:space="0" w:color="000000"/>
              <w:left w:val="single" w:sz="4" w:space="0" w:color="000000"/>
              <w:bottom w:val="single" w:sz="4" w:space="0" w:color="000000"/>
              <w:right w:val="single" w:sz="4" w:space="0" w:color="000000"/>
            </w:tcBorders>
            <w:vAlign w:val="center"/>
          </w:tcPr>
          <w:p w14:paraId="3DD52DF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15：2.5       </w:t>
            </w:r>
          </w:p>
        </w:tc>
        <w:tc>
          <w:tcPr>
            <w:tcW w:w="1090" w:type="dxa"/>
            <w:tcBorders>
              <w:top w:val="single" w:sz="4" w:space="0" w:color="000000"/>
              <w:left w:val="single" w:sz="4" w:space="0" w:color="000000"/>
              <w:bottom w:val="single" w:sz="4" w:space="0" w:color="000000"/>
              <w:right w:val="single" w:sz="4" w:space="0" w:color="000000"/>
            </w:tcBorders>
            <w:vAlign w:val="center"/>
          </w:tcPr>
          <w:p w14:paraId="1B2DE2B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15：3       </w:t>
            </w:r>
          </w:p>
        </w:tc>
        <w:tc>
          <w:tcPr>
            <w:tcW w:w="1043" w:type="dxa"/>
            <w:tcBorders>
              <w:top w:val="single" w:sz="4" w:space="0" w:color="000000"/>
              <w:left w:val="single" w:sz="4" w:space="0" w:color="000000"/>
              <w:bottom w:val="single" w:sz="4" w:space="0" w:color="000000"/>
              <w:right w:val="single" w:sz="4" w:space="0" w:color="000000"/>
            </w:tcBorders>
            <w:vAlign w:val="center"/>
          </w:tcPr>
          <w:p w14:paraId="4027267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15：3.5       </w:t>
            </w:r>
          </w:p>
        </w:tc>
        <w:tc>
          <w:tcPr>
            <w:tcW w:w="1316" w:type="dxa"/>
            <w:tcBorders>
              <w:top w:val="single" w:sz="4" w:space="0" w:color="000000"/>
              <w:left w:val="single" w:sz="4" w:space="0" w:color="000000"/>
              <w:bottom w:val="single" w:sz="4" w:space="0" w:color="000000"/>
              <w:right w:val="single" w:sz="4" w:space="0" w:color="000000"/>
            </w:tcBorders>
            <w:vAlign w:val="center"/>
          </w:tcPr>
          <w:p w14:paraId="5335400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15：5</w:t>
            </w:r>
          </w:p>
        </w:tc>
        <w:tc>
          <w:tcPr>
            <w:tcW w:w="1041" w:type="dxa"/>
            <w:tcBorders>
              <w:top w:val="single" w:sz="4" w:space="0" w:color="000000"/>
              <w:left w:val="single" w:sz="4" w:space="0" w:color="000000"/>
              <w:bottom w:val="single" w:sz="4" w:space="0" w:color="000000"/>
              <w:right w:val="single" w:sz="4" w:space="0" w:color="000000"/>
            </w:tcBorders>
            <w:vAlign w:val="center"/>
          </w:tcPr>
          <w:p w14:paraId="747C362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A638037" w14:textId="77777777" w:rsidR="00954785" w:rsidRDefault="00954785">
            <w:pPr>
              <w:jc w:val="center"/>
              <w:rPr>
                <w:rFonts w:ascii="宋体" w:eastAsia="宋体" w:hAnsi="宋体" w:cs="宋体" w:hint="eastAsia"/>
                <w:color w:val="000000"/>
                <w:sz w:val="22"/>
                <w:szCs w:val="22"/>
              </w:rPr>
            </w:pPr>
          </w:p>
        </w:tc>
      </w:tr>
      <w:tr w:rsidR="00954785" w14:paraId="30BDE3E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E8F69B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6</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7BCB6F1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08AB73A" w14:textId="77777777" w:rsidR="00954785" w:rsidRDefault="00000000">
            <w:pPr>
              <w:widowControl/>
              <w:jc w:val="left"/>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莱</w:t>
            </w:r>
            <w:proofErr w:type="gramEnd"/>
            <w:r>
              <w:rPr>
                <w:rFonts w:ascii="宋体" w:eastAsia="宋体" w:hAnsi="宋体" w:cs="宋体" w:hint="eastAsia"/>
                <w:color w:val="000000"/>
                <w:kern w:val="0"/>
                <w:sz w:val="22"/>
                <w:szCs w:val="22"/>
                <w:lang w:bidi="ar"/>
              </w:rPr>
              <w:t>卡弹力面料能够拉伸到原尺寸的（    ）倍。</w:t>
            </w:r>
          </w:p>
        </w:tc>
        <w:tc>
          <w:tcPr>
            <w:tcW w:w="1314" w:type="dxa"/>
            <w:tcBorders>
              <w:top w:val="single" w:sz="4" w:space="0" w:color="000000"/>
              <w:left w:val="single" w:sz="4" w:space="0" w:color="000000"/>
              <w:bottom w:val="single" w:sz="4" w:space="0" w:color="000000"/>
              <w:right w:val="single" w:sz="4" w:space="0" w:color="000000"/>
            </w:tcBorders>
            <w:vAlign w:val="center"/>
          </w:tcPr>
          <w:p w14:paraId="1917EAE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15～20    </w:t>
            </w:r>
          </w:p>
        </w:tc>
        <w:tc>
          <w:tcPr>
            <w:tcW w:w="1090" w:type="dxa"/>
            <w:tcBorders>
              <w:top w:val="single" w:sz="4" w:space="0" w:color="000000"/>
              <w:left w:val="single" w:sz="4" w:space="0" w:color="000000"/>
              <w:bottom w:val="single" w:sz="4" w:space="0" w:color="000000"/>
              <w:right w:val="single" w:sz="4" w:space="0" w:color="000000"/>
            </w:tcBorders>
            <w:vAlign w:val="center"/>
          </w:tcPr>
          <w:p w14:paraId="6D98F9F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4～7     </w:t>
            </w:r>
          </w:p>
        </w:tc>
        <w:tc>
          <w:tcPr>
            <w:tcW w:w="1043" w:type="dxa"/>
            <w:tcBorders>
              <w:top w:val="single" w:sz="4" w:space="0" w:color="000000"/>
              <w:left w:val="single" w:sz="4" w:space="0" w:color="000000"/>
              <w:bottom w:val="single" w:sz="4" w:space="0" w:color="000000"/>
              <w:right w:val="single" w:sz="4" w:space="0" w:color="000000"/>
            </w:tcBorders>
            <w:vAlign w:val="center"/>
          </w:tcPr>
          <w:p w14:paraId="73659DB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10～15    </w:t>
            </w:r>
          </w:p>
        </w:tc>
        <w:tc>
          <w:tcPr>
            <w:tcW w:w="1316" w:type="dxa"/>
            <w:tcBorders>
              <w:top w:val="single" w:sz="4" w:space="0" w:color="000000"/>
              <w:left w:val="single" w:sz="4" w:space="0" w:color="000000"/>
              <w:bottom w:val="single" w:sz="4" w:space="0" w:color="000000"/>
              <w:right w:val="single" w:sz="4" w:space="0" w:color="000000"/>
            </w:tcBorders>
            <w:vAlign w:val="center"/>
          </w:tcPr>
          <w:p w14:paraId="3C42AC7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1～2</w:t>
            </w:r>
          </w:p>
        </w:tc>
        <w:tc>
          <w:tcPr>
            <w:tcW w:w="1041" w:type="dxa"/>
            <w:tcBorders>
              <w:top w:val="single" w:sz="4" w:space="0" w:color="000000"/>
              <w:left w:val="single" w:sz="4" w:space="0" w:color="000000"/>
              <w:bottom w:val="single" w:sz="4" w:space="0" w:color="000000"/>
              <w:right w:val="single" w:sz="4" w:space="0" w:color="000000"/>
            </w:tcBorders>
            <w:vAlign w:val="center"/>
          </w:tcPr>
          <w:p w14:paraId="12128FA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1DA54A8" w14:textId="77777777" w:rsidR="00954785" w:rsidRDefault="00954785">
            <w:pPr>
              <w:jc w:val="center"/>
              <w:rPr>
                <w:rFonts w:ascii="宋体" w:eastAsia="宋体" w:hAnsi="宋体" w:cs="宋体" w:hint="eastAsia"/>
                <w:color w:val="000000"/>
                <w:sz w:val="22"/>
                <w:szCs w:val="22"/>
              </w:rPr>
            </w:pPr>
          </w:p>
        </w:tc>
      </w:tr>
      <w:tr w:rsidR="00954785" w14:paraId="37BB6FBD"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0AB123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7</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0151DAC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95F0796"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w:t>
            </w:r>
            <w:proofErr w:type="gramStart"/>
            <w:r>
              <w:rPr>
                <w:rFonts w:ascii="宋体" w:eastAsia="宋体" w:hAnsi="宋体" w:cs="宋体" w:hint="eastAsia"/>
                <w:color w:val="000000"/>
                <w:kern w:val="0"/>
                <w:sz w:val="22"/>
                <w:szCs w:val="22"/>
                <w:lang w:bidi="ar"/>
              </w:rPr>
              <w:t>省常代替</w:t>
            </w:r>
            <w:proofErr w:type="gramEnd"/>
            <w:r>
              <w:rPr>
                <w:rFonts w:ascii="宋体" w:eastAsia="宋体" w:hAnsi="宋体" w:cs="宋体" w:hint="eastAsia"/>
                <w:color w:val="000000"/>
                <w:kern w:val="0"/>
                <w:sz w:val="22"/>
                <w:szCs w:val="22"/>
                <w:lang w:bidi="ar"/>
              </w:rPr>
              <w:t>肩省,具有隐藏的优点。</w:t>
            </w:r>
          </w:p>
        </w:tc>
        <w:tc>
          <w:tcPr>
            <w:tcW w:w="1314" w:type="dxa"/>
            <w:tcBorders>
              <w:top w:val="single" w:sz="4" w:space="0" w:color="000000"/>
              <w:left w:val="single" w:sz="4" w:space="0" w:color="000000"/>
              <w:bottom w:val="single" w:sz="4" w:space="0" w:color="000000"/>
              <w:right w:val="single" w:sz="4" w:space="0" w:color="000000"/>
            </w:tcBorders>
            <w:vAlign w:val="center"/>
          </w:tcPr>
          <w:p w14:paraId="3D4D526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袖</w:t>
            </w:r>
            <w:proofErr w:type="gramStart"/>
            <w:r>
              <w:rPr>
                <w:rFonts w:ascii="宋体" w:eastAsia="宋体" w:hAnsi="宋体" w:cs="宋体" w:hint="eastAsia"/>
                <w:color w:val="000000"/>
                <w:kern w:val="0"/>
                <w:sz w:val="22"/>
                <w:szCs w:val="22"/>
                <w:lang w:bidi="ar"/>
              </w:rPr>
              <w:t>窿</w:t>
            </w:r>
            <w:proofErr w:type="gramEnd"/>
          </w:p>
        </w:tc>
        <w:tc>
          <w:tcPr>
            <w:tcW w:w="1090" w:type="dxa"/>
            <w:tcBorders>
              <w:top w:val="single" w:sz="4" w:space="0" w:color="000000"/>
              <w:left w:val="single" w:sz="4" w:space="0" w:color="000000"/>
              <w:bottom w:val="single" w:sz="4" w:space="0" w:color="000000"/>
              <w:right w:val="single" w:sz="4" w:space="0" w:color="000000"/>
            </w:tcBorders>
            <w:vAlign w:val="center"/>
          </w:tcPr>
          <w:p w14:paraId="6485D91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腋下</w:t>
            </w:r>
          </w:p>
        </w:tc>
        <w:tc>
          <w:tcPr>
            <w:tcW w:w="1043" w:type="dxa"/>
            <w:tcBorders>
              <w:top w:val="single" w:sz="4" w:space="0" w:color="000000"/>
              <w:left w:val="single" w:sz="4" w:space="0" w:color="000000"/>
              <w:bottom w:val="single" w:sz="4" w:space="0" w:color="000000"/>
              <w:right w:val="single" w:sz="4" w:space="0" w:color="000000"/>
            </w:tcBorders>
            <w:vAlign w:val="center"/>
          </w:tcPr>
          <w:p w14:paraId="1031D2C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腰</w:t>
            </w:r>
          </w:p>
        </w:tc>
        <w:tc>
          <w:tcPr>
            <w:tcW w:w="1316" w:type="dxa"/>
            <w:tcBorders>
              <w:top w:val="single" w:sz="4" w:space="0" w:color="000000"/>
              <w:left w:val="single" w:sz="4" w:space="0" w:color="000000"/>
              <w:bottom w:val="single" w:sz="4" w:space="0" w:color="000000"/>
              <w:right w:val="single" w:sz="4" w:space="0" w:color="000000"/>
            </w:tcBorders>
            <w:vAlign w:val="center"/>
          </w:tcPr>
          <w:p w14:paraId="45DC3F4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领</w:t>
            </w:r>
          </w:p>
        </w:tc>
        <w:tc>
          <w:tcPr>
            <w:tcW w:w="1041" w:type="dxa"/>
            <w:tcBorders>
              <w:top w:val="single" w:sz="4" w:space="0" w:color="000000"/>
              <w:left w:val="single" w:sz="4" w:space="0" w:color="000000"/>
              <w:bottom w:val="single" w:sz="4" w:space="0" w:color="000000"/>
              <w:right w:val="single" w:sz="4" w:space="0" w:color="000000"/>
            </w:tcBorders>
            <w:vAlign w:val="center"/>
          </w:tcPr>
          <w:p w14:paraId="7B89B776"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C63E5ED" w14:textId="77777777" w:rsidR="00954785" w:rsidRDefault="00954785">
            <w:pPr>
              <w:jc w:val="center"/>
              <w:rPr>
                <w:rFonts w:ascii="宋体" w:eastAsia="宋体" w:hAnsi="宋体" w:cs="宋体" w:hint="eastAsia"/>
                <w:color w:val="000000"/>
                <w:sz w:val="22"/>
                <w:szCs w:val="22"/>
              </w:rPr>
            </w:pPr>
          </w:p>
        </w:tc>
      </w:tr>
      <w:tr w:rsidR="00954785" w14:paraId="307A3E7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8D08F1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8</w:t>
            </w:r>
          </w:p>
        </w:tc>
        <w:tc>
          <w:tcPr>
            <w:tcW w:w="1088" w:type="dxa"/>
            <w:tcBorders>
              <w:top w:val="single" w:sz="4" w:space="0" w:color="000000"/>
              <w:left w:val="single" w:sz="4" w:space="0" w:color="000000"/>
              <w:bottom w:val="single" w:sz="4" w:space="0" w:color="000000"/>
              <w:right w:val="single" w:sz="4" w:space="0" w:color="000000"/>
            </w:tcBorders>
            <w:vAlign w:val="center"/>
          </w:tcPr>
          <w:p w14:paraId="1714A79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8E170B0"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缝纫丝绸服装时，缝纫机压</w:t>
            </w:r>
            <w:proofErr w:type="gramStart"/>
            <w:r>
              <w:rPr>
                <w:rFonts w:ascii="宋体" w:eastAsia="宋体" w:hAnsi="宋体" w:cs="宋体" w:hint="eastAsia"/>
                <w:color w:val="000000"/>
                <w:kern w:val="0"/>
                <w:sz w:val="22"/>
                <w:szCs w:val="22"/>
                <w:lang w:bidi="ar"/>
              </w:rPr>
              <w:t>脚压力</w:t>
            </w:r>
            <w:proofErr w:type="gramEnd"/>
            <w:r>
              <w:rPr>
                <w:rFonts w:ascii="宋体" w:eastAsia="宋体" w:hAnsi="宋体" w:cs="宋体" w:hint="eastAsia"/>
                <w:color w:val="000000"/>
                <w:kern w:val="0"/>
                <w:sz w:val="22"/>
                <w:szCs w:val="22"/>
                <w:lang w:bidi="ar"/>
              </w:rPr>
              <w:t>应调到（    ）较为适宜。</w:t>
            </w:r>
          </w:p>
        </w:tc>
        <w:tc>
          <w:tcPr>
            <w:tcW w:w="1314" w:type="dxa"/>
            <w:tcBorders>
              <w:top w:val="single" w:sz="4" w:space="0" w:color="000000"/>
              <w:left w:val="single" w:sz="4" w:space="0" w:color="000000"/>
              <w:bottom w:val="single" w:sz="4" w:space="0" w:color="000000"/>
              <w:right w:val="single" w:sz="4" w:space="0" w:color="000000"/>
            </w:tcBorders>
            <w:vAlign w:val="center"/>
          </w:tcPr>
          <w:p w14:paraId="14CA750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1kg    </w:t>
            </w:r>
          </w:p>
        </w:tc>
        <w:tc>
          <w:tcPr>
            <w:tcW w:w="1090" w:type="dxa"/>
            <w:tcBorders>
              <w:top w:val="single" w:sz="4" w:space="0" w:color="000000"/>
              <w:left w:val="single" w:sz="4" w:space="0" w:color="000000"/>
              <w:bottom w:val="single" w:sz="4" w:space="0" w:color="000000"/>
              <w:right w:val="single" w:sz="4" w:space="0" w:color="000000"/>
            </w:tcBorders>
            <w:vAlign w:val="center"/>
          </w:tcPr>
          <w:p w14:paraId="26F9E8F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4kg     </w:t>
            </w:r>
          </w:p>
        </w:tc>
        <w:tc>
          <w:tcPr>
            <w:tcW w:w="1043" w:type="dxa"/>
            <w:tcBorders>
              <w:top w:val="single" w:sz="4" w:space="0" w:color="000000"/>
              <w:left w:val="single" w:sz="4" w:space="0" w:color="000000"/>
              <w:bottom w:val="single" w:sz="4" w:space="0" w:color="000000"/>
              <w:right w:val="single" w:sz="4" w:space="0" w:color="000000"/>
            </w:tcBorders>
            <w:vAlign w:val="center"/>
          </w:tcPr>
          <w:p w14:paraId="6D9B696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3kg   </w:t>
            </w:r>
          </w:p>
        </w:tc>
        <w:tc>
          <w:tcPr>
            <w:tcW w:w="1316" w:type="dxa"/>
            <w:tcBorders>
              <w:top w:val="single" w:sz="4" w:space="0" w:color="000000"/>
              <w:left w:val="single" w:sz="4" w:space="0" w:color="000000"/>
              <w:bottom w:val="single" w:sz="4" w:space="0" w:color="000000"/>
              <w:right w:val="single" w:sz="4" w:space="0" w:color="000000"/>
            </w:tcBorders>
            <w:vAlign w:val="center"/>
          </w:tcPr>
          <w:p w14:paraId="19AE302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6kg</w:t>
            </w:r>
          </w:p>
        </w:tc>
        <w:tc>
          <w:tcPr>
            <w:tcW w:w="1041" w:type="dxa"/>
            <w:tcBorders>
              <w:top w:val="single" w:sz="4" w:space="0" w:color="000000"/>
              <w:left w:val="single" w:sz="4" w:space="0" w:color="000000"/>
              <w:bottom w:val="single" w:sz="4" w:space="0" w:color="000000"/>
              <w:right w:val="single" w:sz="4" w:space="0" w:color="000000"/>
            </w:tcBorders>
            <w:vAlign w:val="center"/>
          </w:tcPr>
          <w:p w14:paraId="2C3E887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1A66A40" w14:textId="77777777" w:rsidR="00954785" w:rsidRDefault="00954785">
            <w:pPr>
              <w:jc w:val="center"/>
              <w:rPr>
                <w:rFonts w:ascii="宋体" w:eastAsia="宋体" w:hAnsi="宋体" w:cs="宋体" w:hint="eastAsia"/>
                <w:color w:val="000000"/>
                <w:sz w:val="22"/>
                <w:szCs w:val="22"/>
              </w:rPr>
            </w:pPr>
          </w:p>
        </w:tc>
      </w:tr>
      <w:tr w:rsidR="00954785" w14:paraId="7EBE1FBA"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5A7F73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9</w:t>
            </w:r>
          </w:p>
        </w:tc>
        <w:tc>
          <w:tcPr>
            <w:tcW w:w="1088" w:type="dxa"/>
            <w:tcBorders>
              <w:top w:val="single" w:sz="4" w:space="0" w:color="000000"/>
              <w:left w:val="single" w:sz="4" w:space="0" w:color="000000"/>
              <w:bottom w:val="single" w:sz="4" w:space="0" w:color="000000"/>
              <w:right w:val="single" w:sz="4" w:space="0" w:color="000000"/>
            </w:tcBorders>
            <w:vAlign w:val="center"/>
          </w:tcPr>
          <w:p w14:paraId="186222D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08E0D9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在外贸单证中的3英寸等于（   ）cm。　</w:t>
            </w:r>
          </w:p>
        </w:tc>
        <w:tc>
          <w:tcPr>
            <w:tcW w:w="1314" w:type="dxa"/>
            <w:tcBorders>
              <w:top w:val="single" w:sz="4" w:space="0" w:color="000000"/>
              <w:left w:val="single" w:sz="4" w:space="0" w:color="000000"/>
              <w:bottom w:val="single" w:sz="4" w:space="0" w:color="000000"/>
              <w:right w:val="single" w:sz="4" w:space="0" w:color="000000"/>
            </w:tcBorders>
            <w:vAlign w:val="center"/>
          </w:tcPr>
          <w:p w14:paraId="076221A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2.54</w:t>
            </w:r>
          </w:p>
        </w:tc>
        <w:tc>
          <w:tcPr>
            <w:tcW w:w="1090" w:type="dxa"/>
            <w:tcBorders>
              <w:top w:val="single" w:sz="4" w:space="0" w:color="000000"/>
              <w:left w:val="single" w:sz="4" w:space="0" w:color="000000"/>
              <w:bottom w:val="single" w:sz="4" w:space="0" w:color="000000"/>
              <w:right w:val="single" w:sz="4" w:space="0" w:color="000000"/>
            </w:tcBorders>
            <w:vAlign w:val="center"/>
          </w:tcPr>
          <w:p w14:paraId="089ECB0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7.62</w:t>
            </w:r>
          </w:p>
        </w:tc>
        <w:tc>
          <w:tcPr>
            <w:tcW w:w="1043" w:type="dxa"/>
            <w:tcBorders>
              <w:top w:val="single" w:sz="4" w:space="0" w:color="000000"/>
              <w:left w:val="single" w:sz="4" w:space="0" w:color="000000"/>
              <w:bottom w:val="single" w:sz="4" w:space="0" w:color="000000"/>
              <w:right w:val="single" w:sz="4" w:space="0" w:color="000000"/>
            </w:tcBorders>
            <w:vAlign w:val="center"/>
          </w:tcPr>
          <w:p w14:paraId="517D2EE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3.54</w:t>
            </w:r>
          </w:p>
        </w:tc>
        <w:tc>
          <w:tcPr>
            <w:tcW w:w="1316" w:type="dxa"/>
            <w:tcBorders>
              <w:top w:val="single" w:sz="4" w:space="0" w:color="000000"/>
              <w:left w:val="single" w:sz="4" w:space="0" w:color="000000"/>
              <w:bottom w:val="single" w:sz="4" w:space="0" w:color="000000"/>
              <w:right w:val="single" w:sz="4" w:space="0" w:color="000000"/>
            </w:tcBorders>
            <w:vAlign w:val="center"/>
          </w:tcPr>
          <w:p w14:paraId="6C2CACE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10.62</w:t>
            </w:r>
          </w:p>
        </w:tc>
        <w:tc>
          <w:tcPr>
            <w:tcW w:w="1041" w:type="dxa"/>
            <w:tcBorders>
              <w:top w:val="single" w:sz="4" w:space="0" w:color="000000"/>
              <w:left w:val="single" w:sz="4" w:space="0" w:color="000000"/>
              <w:bottom w:val="single" w:sz="4" w:space="0" w:color="000000"/>
              <w:right w:val="single" w:sz="4" w:space="0" w:color="000000"/>
            </w:tcBorders>
            <w:vAlign w:val="center"/>
          </w:tcPr>
          <w:p w14:paraId="663D7C2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757AF21" w14:textId="77777777" w:rsidR="00954785" w:rsidRDefault="00954785">
            <w:pPr>
              <w:jc w:val="center"/>
              <w:rPr>
                <w:rFonts w:ascii="宋体" w:eastAsia="宋体" w:hAnsi="宋体" w:cs="宋体" w:hint="eastAsia"/>
                <w:color w:val="000000"/>
                <w:sz w:val="22"/>
                <w:szCs w:val="22"/>
              </w:rPr>
            </w:pPr>
          </w:p>
        </w:tc>
      </w:tr>
      <w:tr w:rsidR="00954785" w14:paraId="3E429F0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BD57AC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10</w:t>
            </w:r>
          </w:p>
        </w:tc>
        <w:tc>
          <w:tcPr>
            <w:tcW w:w="1088" w:type="dxa"/>
            <w:tcBorders>
              <w:top w:val="single" w:sz="4" w:space="0" w:color="000000"/>
              <w:left w:val="single" w:sz="4" w:space="0" w:color="000000"/>
              <w:bottom w:val="single" w:sz="4" w:space="0" w:color="000000"/>
              <w:right w:val="single" w:sz="4" w:space="0" w:color="000000"/>
            </w:tcBorders>
            <w:vAlign w:val="center"/>
          </w:tcPr>
          <w:p w14:paraId="74AD8F8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663611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女装衣身原型的最大</w:t>
            </w:r>
            <w:proofErr w:type="gramStart"/>
            <w:r>
              <w:rPr>
                <w:rFonts w:ascii="宋体" w:eastAsia="宋体" w:hAnsi="宋体" w:cs="宋体" w:hint="eastAsia"/>
                <w:color w:val="000000"/>
                <w:kern w:val="0"/>
                <w:sz w:val="22"/>
                <w:szCs w:val="22"/>
                <w:lang w:bidi="ar"/>
              </w:rPr>
              <w:t>胸省量是</w:t>
            </w:r>
            <w:proofErr w:type="gramEnd"/>
            <w:r>
              <w:rPr>
                <w:rFonts w:ascii="宋体" w:eastAsia="宋体" w:hAnsi="宋体" w:cs="宋体" w:hint="eastAsia"/>
                <w:color w:val="000000"/>
                <w:kern w:val="0"/>
                <w:sz w:val="22"/>
                <w:szCs w:val="22"/>
                <w:lang w:bidi="ar"/>
              </w:rPr>
              <w:t xml:space="preserve">(     )。 　</w:t>
            </w:r>
          </w:p>
        </w:tc>
        <w:tc>
          <w:tcPr>
            <w:tcW w:w="1314" w:type="dxa"/>
            <w:tcBorders>
              <w:top w:val="single" w:sz="4" w:space="0" w:color="000000"/>
              <w:left w:val="single" w:sz="4" w:space="0" w:color="000000"/>
              <w:bottom w:val="single" w:sz="4" w:space="0" w:color="000000"/>
              <w:right w:val="single" w:sz="4" w:space="0" w:color="000000"/>
            </w:tcBorders>
            <w:vAlign w:val="center"/>
          </w:tcPr>
          <w:p w14:paraId="2D5C4A3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2cm </w:t>
            </w:r>
          </w:p>
        </w:tc>
        <w:tc>
          <w:tcPr>
            <w:tcW w:w="1090" w:type="dxa"/>
            <w:tcBorders>
              <w:top w:val="single" w:sz="4" w:space="0" w:color="000000"/>
              <w:left w:val="single" w:sz="4" w:space="0" w:color="000000"/>
              <w:bottom w:val="single" w:sz="4" w:space="0" w:color="000000"/>
              <w:right w:val="single" w:sz="4" w:space="0" w:color="000000"/>
            </w:tcBorders>
            <w:vAlign w:val="center"/>
          </w:tcPr>
          <w:p w14:paraId="582F2DC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2.5cm </w:t>
            </w:r>
          </w:p>
        </w:tc>
        <w:tc>
          <w:tcPr>
            <w:tcW w:w="1043" w:type="dxa"/>
            <w:tcBorders>
              <w:top w:val="single" w:sz="4" w:space="0" w:color="000000"/>
              <w:left w:val="single" w:sz="4" w:space="0" w:color="000000"/>
              <w:bottom w:val="single" w:sz="4" w:space="0" w:color="000000"/>
              <w:right w:val="single" w:sz="4" w:space="0" w:color="000000"/>
            </w:tcBorders>
            <w:vAlign w:val="center"/>
          </w:tcPr>
          <w:p w14:paraId="749885C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3cm </w:t>
            </w:r>
          </w:p>
        </w:tc>
        <w:tc>
          <w:tcPr>
            <w:tcW w:w="1316" w:type="dxa"/>
            <w:tcBorders>
              <w:top w:val="single" w:sz="4" w:space="0" w:color="000000"/>
              <w:left w:val="single" w:sz="4" w:space="0" w:color="000000"/>
              <w:bottom w:val="single" w:sz="4" w:space="0" w:color="000000"/>
              <w:right w:val="single" w:sz="4" w:space="0" w:color="000000"/>
            </w:tcBorders>
            <w:vAlign w:val="center"/>
          </w:tcPr>
          <w:p w14:paraId="0794F3D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3.45cm</w:t>
            </w:r>
          </w:p>
        </w:tc>
        <w:tc>
          <w:tcPr>
            <w:tcW w:w="1041" w:type="dxa"/>
            <w:tcBorders>
              <w:top w:val="single" w:sz="4" w:space="0" w:color="000000"/>
              <w:left w:val="single" w:sz="4" w:space="0" w:color="000000"/>
              <w:bottom w:val="single" w:sz="4" w:space="0" w:color="000000"/>
              <w:right w:val="single" w:sz="4" w:space="0" w:color="000000"/>
            </w:tcBorders>
            <w:vAlign w:val="center"/>
          </w:tcPr>
          <w:p w14:paraId="7C1E6F5A"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839461B" w14:textId="77777777" w:rsidR="00954785" w:rsidRDefault="00954785">
            <w:pPr>
              <w:jc w:val="center"/>
              <w:rPr>
                <w:rFonts w:ascii="宋体" w:eastAsia="宋体" w:hAnsi="宋体" w:cs="宋体" w:hint="eastAsia"/>
                <w:color w:val="000000"/>
                <w:sz w:val="22"/>
                <w:szCs w:val="22"/>
              </w:rPr>
            </w:pPr>
          </w:p>
        </w:tc>
      </w:tr>
      <w:tr w:rsidR="00954785" w14:paraId="4354399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685792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11</w:t>
            </w:r>
          </w:p>
        </w:tc>
        <w:tc>
          <w:tcPr>
            <w:tcW w:w="1088" w:type="dxa"/>
            <w:tcBorders>
              <w:top w:val="single" w:sz="4" w:space="0" w:color="000000"/>
              <w:left w:val="single" w:sz="4" w:space="0" w:color="000000"/>
              <w:bottom w:val="single" w:sz="4" w:space="0" w:color="000000"/>
              <w:right w:val="single" w:sz="4" w:space="0" w:color="000000"/>
            </w:tcBorders>
            <w:vAlign w:val="center"/>
          </w:tcPr>
          <w:p w14:paraId="75B6B1A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B3C2057"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人体</w:t>
            </w:r>
            <w:proofErr w:type="gramStart"/>
            <w:r>
              <w:rPr>
                <w:rFonts w:ascii="宋体" w:eastAsia="宋体" w:hAnsi="宋体" w:cs="宋体" w:hint="eastAsia"/>
                <w:color w:val="000000"/>
                <w:kern w:val="0"/>
                <w:sz w:val="22"/>
                <w:szCs w:val="22"/>
                <w:lang w:bidi="ar"/>
              </w:rPr>
              <w:t>颈</w:t>
            </w:r>
            <w:proofErr w:type="gramEnd"/>
            <w:r>
              <w:rPr>
                <w:rFonts w:ascii="宋体" w:eastAsia="宋体" w:hAnsi="宋体" w:cs="宋体" w:hint="eastAsia"/>
                <w:color w:val="000000"/>
                <w:kern w:val="0"/>
                <w:sz w:val="22"/>
                <w:szCs w:val="22"/>
                <w:lang w:bidi="ar"/>
              </w:rPr>
              <w:t>根部和</w:t>
            </w:r>
            <w:proofErr w:type="gramStart"/>
            <w:r>
              <w:rPr>
                <w:rFonts w:ascii="宋体" w:eastAsia="宋体" w:hAnsi="宋体" w:cs="宋体" w:hint="eastAsia"/>
                <w:color w:val="000000"/>
                <w:kern w:val="0"/>
                <w:sz w:val="22"/>
                <w:szCs w:val="22"/>
                <w:lang w:bidi="ar"/>
              </w:rPr>
              <w:t>颈中部</w:t>
            </w:r>
            <w:proofErr w:type="gramEnd"/>
            <w:r>
              <w:rPr>
                <w:rFonts w:ascii="宋体" w:eastAsia="宋体" w:hAnsi="宋体" w:cs="宋体" w:hint="eastAsia"/>
                <w:color w:val="000000"/>
                <w:kern w:val="0"/>
                <w:sz w:val="22"/>
                <w:szCs w:val="22"/>
                <w:lang w:bidi="ar"/>
              </w:rPr>
              <w:t>的围度一般相差(     )，所以测量人体颈围时，在颈根部处测量后应加1cm松量，在颈中部最细处测量后应加3cm松量。</w:t>
            </w:r>
          </w:p>
        </w:tc>
        <w:tc>
          <w:tcPr>
            <w:tcW w:w="1314" w:type="dxa"/>
            <w:tcBorders>
              <w:top w:val="single" w:sz="4" w:space="0" w:color="000000"/>
              <w:left w:val="single" w:sz="4" w:space="0" w:color="000000"/>
              <w:bottom w:val="single" w:sz="4" w:space="0" w:color="000000"/>
              <w:right w:val="single" w:sz="4" w:space="0" w:color="000000"/>
            </w:tcBorders>
            <w:vAlign w:val="center"/>
          </w:tcPr>
          <w:p w14:paraId="1203C8D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2cm         </w:t>
            </w:r>
          </w:p>
        </w:tc>
        <w:tc>
          <w:tcPr>
            <w:tcW w:w="1090" w:type="dxa"/>
            <w:tcBorders>
              <w:top w:val="single" w:sz="4" w:space="0" w:color="000000"/>
              <w:left w:val="single" w:sz="4" w:space="0" w:color="000000"/>
              <w:bottom w:val="single" w:sz="4" w:space="0" w:color="000000"/>
              <w:right w:val="single" w:sz="4" w:space="0" w:color="000000"/>
            </w:tcBorders>
            <w:vAlign w:val="center"/>
          </w:tcPr>
          <w:p w14:paraId="26E35B3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1cm         </w:t>
            </w:r>
          </w:p>
        </w:tc>
        <w:tc>
          <w:tcPr>
            <w:tcW w:w="1043" w:type="dxa"/>
            <w:tcBorders>
              <w:top w:val="single" w:sz="4" w:space="0" w:color="000000"/>
              <w:left w:val="single" w:sz="4" w:space="0" w:color="000000"/>
              <w:bottom w:val="single" w:sz="4" w:space="0" w:color="000000"/>
              <w:right w:val="single" w:sz="4" w:space="0" w:color="000000"/>
            </w:tcBorders>
            <w:vAlign w:val="center"/>
          </w:tcPr>
          <w:p w14:paraId="27EBB72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3cm        </w:t>
            </w:r>
          </w:p>
        </w:tc>
        <w:tc>
          <w:tcPr>
            <w:tcW w:w="1316" w:type="dxa"/>
            <w:tcBorders>
              <w:top w:val="single" w:sz="4" w:space="0" w:color="000000"/>
              <w:left w:val="single" w:sz="4" w:space="0" w:color="000000"/>
              <w:bottom w:val="single" w:sz="4" w:space="0" w:color="000000"/>
              <w:right w:val="single" w:sz="4" w:space="0" w:color="000000"/>
            </w:tcBorders>
            <w:vAlign w:val="center"/>
          </w:tcPr>
          <w:p w14:paraId="138B93F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4cm</w:t>
            </w:r>
          </w:p>
        </w:tc>
        <w:tc>
          <w:tcPr>
            <w:tcW w:w="1041" w:type="dxa"/>
            <w:tcBorders>
              <w:top w:val="single" w:sz="4" w:space="0" w:color="000000"/>
              <w:left w:val="single" w:sz="4" w:space="0" w:color="000000"/>
              <w:bottom w:val="single" w:sz="4" w:space="0" w:color="000000"/>
              <w:right w:val="single" w:sz="4" w:space="0" w:color="000000"/>
            </w:tcBorders>
            <w:vAlign w:val="center"/>
          </w:tcPr>
          <w:p w14:paraId="7DF9C5C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933B538" w14:textId="77777777" w:rsidR="00954785" w:rsidRDefault="00954785">
            <w:pPr>
              <w:jc w:val="center"/>
              <w:rPr>
                <w:rFonts w:ascii="宋体" w:eastAsia="宋体" w:hAnsi="宋体" w:cs="宋体" w:hint="eastAsia"/>
                <w:color w:val="000000"/>
                <w:sz w:val="22"/>
                <w:szCs w:val="22"/>
              </w:rPr>
            </w:pPr>
          </w:p>
        </w:tc>
      </w:tr>
      <w:tr w:rsidR="00954785" w14:paraId="03C1E032"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C35908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12</w:t>
            </w:r>
          </w:p>
        </w:tc>
        <w:tc>
          <w:tcPr>
            <w:tcW w:w="1088" w:type="dxa"/>
            <w:tcBorders>
              <w:top w:val="single" w:sz="4" w:space="0" w:color="000000"/>
              <w:left w:val="single" w:sz="4" w:space="0" w:color="000000"/>
              <w:bottom w:val="single" w:sz="4" w:space="0" w:color="000000"/>
              <w:right w:val="single" w:sz="4" w:space="0" w:color="000000"/>
            </w:tcBorders>
            <w:vAlign w:val="center"/>
          </w:tcPr>
          <w:p w14:paraId="4D6ED74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0BA70E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作为滚边用的斜条要采用薄型的面料，取正斜方向，使斜条与经纬向成（ 　  ）度，进行裁剪。   </w:t>
            </w:r>
          </w:p>
        </w:tc>
        <w:tc>
          <w:tcPr>
            <w:tcW w:w="1314" w:type="dxa"/>
            <w:tcBorders>
              <w:top w:val="single" w:sz="4" w:space="0" w:color="000000"/>
              <w:left w:val="single" w:sz="4" w:space="0" w:color="000000"/>
              <w:bottom w:val="single" w:sz="4" w:space="0" w:color="000000"/>
              <w:right w:val="single" w:sz="4" w:space="0" w:color="000000"/>
            </w:tcBorders>
            <w:vAlign w:val="center"/>
          </w:tcPr>
          <w:p w14:paraId="43733CB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30 度       </w:t>
            </w:r>
          </w:p>
        </w:tc>
        <w:tc>
          <w:tcPr>
            <w:tcW w:w="1090" w:type="dxa"/>
            <w:tcBorders>
              <w:top w:val="single" w:sz="4" w:space="0" w:color="000000"/>
              <w:left w:val="single" w:sz="4" w:space="0" w:color="000000"/>
              <w:bottom w:val="single" w:sz="4" w:space="0" w:color="000000"/>
              <w:right w:val="single" w:sz="4" w:space="0" w:color="000000"/>
            </w:tcBorders>
            <w:vAlign w:val="center"/>
          </w:tcPr>
          <w:p w14:paraId="4AFB94E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45度        </w:t>
            </w:r>
          </w:p>
        </w:tc>
        <w:tc>
          <w:tcPr>
            <w:tcW w:w="1043" w:type="dxa"/>
            <w:tcBorders>
              <w:top w:val="single" w:sz="4" w:space="0" w:color="000000"/>
              <w:left w:val="single" w:sz="4" w:space="0" w:color="000000"/>
              <w:bottom w:val="single" w:sz="4" w:space="0" w:color="000000"/>
              <w:right w:val="single" w:sz="4" w:space="0" w:color="000000"/>
            </w:tcBorders>
            <w:vAlign w:val="center"/>
          </w:tcPr>
          <w:p w14:paraId="1A23516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60 度       </w:t>
            </w:r>
          </w:p>
        </w:tc>
        <w:tc>
          <w:tcPr>
            <w:tcW w:w="1316" w:type="dxa"/>
            <w:tcBorders>
              <w:top w:val="single" w:sz="4" w:space="0" w:color="000000"/>
              <w:left w:val="single" w:sz="4" w:space="0" w:color="000000"/>
              <w:bottom w:val="single" w:sz="4" w:space="0" w:color="000000"/>
              <w:right w:val="single" w:sz="4" w:space="0" w:color="000000"/>
            </w:tcBorders>
            <w:vAlign w:val="center"/>
          </w:tcPr>
          <w:p w14:paraId="4986157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75度</w:t>
            </w:r>
          </w:p>
        </w:tc>
        <w:tc>
          <w:tcPr>
            <w:tcW w:w="1041" w:type="dxa"/>
            <w:tcBorders>
              <w:top w:val="single" w:sz="4" w:space="0" w:color="000000"/>
              <w:left w:val="single" w:sz="4" w:space="0" w:color="000000"/>
              <w:bottom w:val="single" w:sz="4" w:space="0" w:color="000000"/>
              <w:right w:val="single" w:sz="4" w:space="0" w:color="000000"/>
            </w:tcBorders>
            <w:vAlign w:val="center"/>
          </w:tcPr>
          <w:p w14:paraId="03428C4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3487221" w14:textId="77777777" w:rsidR="00954785" w:rsidRDefault="00954785">
            <w:pPr>
              <w:jc w:val="center"/>
              <w:rPr>
                <w:rFonts w:ascii="宋体" w:eastAsia="宋体" w:hAnsi="宋体" w:cs="宋体" w:hint="eastAsia"/>
                <w:color w:val="000000"/>
                <w:sz w:val="22"/>
                <w:szCs w:val="22"/>
              </w:rPr>
            </w:pPr>
          </w:p>
        </w:tc>
      </w:tr>
      <w:tr w:rsidR="00954785" w14:paraId="2330E15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F14A99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13</w:t>
            </w:r>
          </w:p>
        </w:tc>
        <w:tc>
          <w:tcPr>
            <w:tcW w:w="1088" w:type="dxa"/>
            <w:tcBorders>
              <w:top w:val="single" w:sz="4" w:space="0" w:color="000000"/>
              <w:left w:val="single" w:sz="4" w:space="0" w:color="000000"/>
              <w:bottom w:val="single" w:sz="4" w:space="0" w:color="000000"/>
              <w:right w:val="single" w:sz="4" w:space="0" w:color="000000"/>
            </w:tcBorders>
            <w:vAlign w:val="center"/>
          </w:tcPr>
          <w:p w14:paraId="3234B6B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F067D6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自然预缩一般需要将织物</w:t>
            </w:r>
            <w:proofErr w:type="gramStart"/>
            <w:r>
              <w:rPr>
                <w:rFonts w:ascii="宋体" w:eastAsia="宋体" w:hAnsi="宋体" w:cs="宋体" w:hint="eastAsia"/>
                <w:color w:val="000000"/>
                <w:kern w:val="0"/>
                <w:sz w:val="22"/>
                <w:szCs w:val="22"/>
                <w:lang w:bidi="ar"/>
              </w:rPr>
              <w:t>在无堆压</w:t>
            </w:r>
            <w:proofErr w:type="gramEnd"/>
            <w:r>
              <w:rPr>
                <w:rFonts w:ascii="宋体" w:eastAsia="宋体" w:hAnsi="宋体" w:cs="宋体" w:hint="eastAsia"/>
                <w:color w:val="000000"/>
                <w:kern w:val="0"/>
                <w:sz w:val="22"/>
                <w:szCs w:val="22"/>
                <w:lang w:bidi="ar"/>
              </w:rPr>
              <w:t>及张力的情况下，放置（  ）小时以上，使织物自然回缩，消除张力。</w:t>
            </w:r>
          </w:p>
        </w:tc>
        <w:tc>
          <w:tcPr>
            <w:tcW w:w="1314" w:type="dxa"/>
            <w:tcBorders>
              <w:top w:val="single" w:sz="4" w:space="0" w:color="000000"/>
              <w:left w:val="single" w:sz="4" w:space="0" w:color="000000"/>
              <w:bottom w:val="single" w:sz="4" w:space="0" w:color="000000"/>
              <w:right w:val="single" w:sz="4" w:space="0" w:color="000000"/>
            </w:tcBorders>
            <w:vAlign w:val="center"/>
          </w:tcPr>
          <w:p w14:paraId="149C053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6</w:t>
            </w:r>
          </w:p>
        </w:tc>
        <w:tc>
          <w:tcPr>
            <w:tcW w:w="1090" w:type="dxa"/>
            <w:tcBorders>
              <w:top w:val="single" w:sz="4" w:space="0" w:color="000000"/>
              <w:left w:val="single" w:sz="4" w:space="0" w:color="000000"/>
              <w:bottom w:val="single" w:sz="4" w:space="0" w:color="000000"/>
              <w:right w:val="single" w:sz="4" w:space="0" w:color="000000"/>
            </w:tcBorders>
            <w:vAlign w:val="center"/>
          </w:tcPr>
          <w:p w14:paraId="6DA0866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12</w:t>
            </w:r>
          </w:p>
        </w:tc>
        <w:tc>
          <w:tcPr>
            <w:tcW w:w="1043" w:type="dxa"/>
            <w:tcBorders>
              <w:top w:val="single" w:sz="4" w:space="0" w:color="000000"/>
              <w:left w:val="single" w:sz="4" w:space="0" w:color="000000"/>
              <w:bottom w:val="single" w:sz="4" w:space="0" w:color="000000"/>
              <w:right w:val="single" w:sz="4" w:space="0" w:color="000000"/>
            </w:tcBorders>
            <w:vAlign w:val="center"/>
          </w:tcPr>
          <w:p w14:paraId="397EB42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24</w:t>
            </w:r>
          </w:p>
        </w:tc>
        <w:tc>
          <w:tcPr>
            <w:tcW w:w="1316" w:type="dxa"/>
            <w:tcBorders>
              <w:top w:val="single" w:sz="4" w:space="0" w:color="000000"/>
              <w:left w:val="single" w:sz="4" w:space="0" w:color="000000"/>
              <w:bottom w:val="single" w:sz="4" w:space="0" w:color="000000"/>
              <w:right w:val="single" w:sz="4" w:space="0" w:color="000000"/>
            </w:tcBorders>
            <w:vAlign w:val="center"/>
          </w:tcPr>
          <w:p w14:paraId="11EF3C3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48</w:t>
            </w:r>
          </w:p>
        </w:tc>
        <w:tc>
          <w:tcPr>
            <w:tcW w:w="1041" w:type="dxa"/>
            <w:tcBorders>
              <w:top w:val="single" w:sz="4" w:space="0" w:color="000000"/>
              <w:left w:val="single" w:sz="4" w:space="0" w:color="000000"/>
              <w:bottom w:val="single" w:sz="4" w:space="0" w:color="000000"/>
              <w:right w:val="single" w:sz="4" w:space="0" w:color="000000"/>
            </w:tcBorders>
            <w:vAlign w:val="center"/>
          </w:tcPr>
          <w:p w14:paraId="4882F0B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FB38353" w14:textId="77777777" w:rsidR="00954785" w:rsidRDefault="00954785">
            <w:pPr>
              <w:jc w:val="center"/>
              <w:rPr>
                <w:rFonts w:ascii="宋体" w:eastAsia="宋体" w:hAnsi="宋体" w:cs="宋体" w:hint="eastAsia"/>
                <w:color w:val="000000"/>
                <w:sz w:val="22"/>
                <w:szCs w:val="22"/>
              </w:rPr>
            </w:pPr>
          </w:p>
        </w:tc>
      </w:tr>
      <w:tr w:rsidR="00954785" w14:paraId="711E0F67"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C3F853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14</w:t>
            </w:r>
          </w:p>
        </w:tc>
        <w:tc>
          <w:tcPr>
            <w:tcW w:w="1088" w:type="dxa"/>
            <w:tcBorders>
              <w:top w:val="single" w:sz="4" w:space="0" w:color="000000"/>
              <w:left w:val="single" w:sz="4" w:space="0" w:color="000000"/>
              <w:bottom w:val="single" w:sz="4" w:space="0" w:color="000000"/>
              <w:right w:val="single" w:sz="4" w:space="0" w:color="000000"/>
            </w:tcBorders>
            <w:vAlign w:val="center"/>
          </w:tcPr>
          <w:p w14:paraId="5640F5C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984F09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老文化式原型的胸围</w:t>
            </w:r>
            <w:proofErr w:type="gramStart"/>
            <w:r>
              <w:rPr>
                <w:rFonts w:ascii="宋体" w:eastAsia="宋体" w:hAnsi="宋体" w:cs="宋体" w:hint="eastAsia"/>
                <w:color w:val="000000"/>
                <w:kern w:val="0"/>
                <w:sz w:val="22"/>
                <w:szCs w:val="22"/>
                <w:lang w:bidi="ar"/>
              </w:rPr>
              <w:t>放松量</w:t>
            </w:r>
            <w:proofErr w:type="gramEnd"/>
            <w:r>
              <w:rPr>
                <w:rFonts w:ascii="宋体" w:eastAsia="宋体" w:hAnsi="宋体" w:cs="宋体" w:hint="eastAsia"/>
                <w:color w:val="000000"/>
                <w:kern w:val="0"/>
                <w:sz w:val="22"/>
                <w:szCs w:val="22"/>
                <w:lang w:bidi="ar"/>
              </w:rPr>
              <w:t>是10cm，新文化式原型的</w:t>
            </w:r>
            <w:proofErr w:type="gramStart"/>
            <w:r>
              <w:rPr>
                <w:rFonts w:ascii="宋体" w:eastAsia="宋体" w:hAnsi="宋体" w:cs="宋体" w:hint="eastAsia"/>
                <w:color w:val="000000"/>
                <w:kern w:val="0"/>
                <w:sz w:val="22"/>
                <w:szCs w:val="22"/>
                <w:lang w:bidi="ar"/>
              </w:rPr>
              <w:t>放松量</w:t>
            </w:r>
            <w:proofErr w:type="gramEnd"/>
            <w:r>
              <w:rPr>
                <w:rFonts w:ascii="宋体" w:eastAsia="宋体" w:hAnsi="宋体" w:cs="宋体" w:hint="eastAsia"/>
                <w:color w:val="000000"/>
                <w:kern w:val="0"/>
                <w:sz w:val="22"/>
                <w:szCs w:val="22"/>
                <w:lang w:bidi="ar"/>
              </w:rPr>
              <w:t>是（    ），新原型的</w:t>
            </w:r>
            <w:proofErr w:type="gramStart"/>
            <w:r>
              <w:rPr>
                <w:rFonts w:ascii="宋体" w:eastAsia="宋体" w:hAnsi="宋体" w:cs="宋体" w:hint="eastAsia"/>
                <w:color w:val="000000"/>
                <w:kern w:val="0"/>
                <w:sz w:val="22"/>
                <w:szCs w:val="22"/>
                <w:lang w:bidi="ar"/>
              </w:rPr>
              <w:t>放松量</w:t>
            </w:r>
            <w:proofErr w:type="gramEnd"/>
            <w:r>
              <w:rPr>
                <w:rFonts w:ascii="宋体" w:eastAsia="宋体" w:hAnsi="宋体" w:cs="宋体" w:hint="eastAsia"/>
                <w:color w:val="000000"/>
                <w:kern w:val="0"/>
                <w:sz w:val="22"/>
                <w:szCs w:val="22"/>
                <w:lang w:bidi="ar"/>
              </w:rPr>
              <w:t>更接近于实际服装的胸围规格设计，提高了制板准确性和效率。</w:t>
            </w:r>
          </w:p>
        </w:tc>
        <w:tc>
          <w:tcPr>
            <w:tcW w:w="1314" w:type="dxa"/>
            <w:tcBorders>
              <w:top w:val="single" w:sz="4" w:space="0" w:color="000000"/>
              <w:left w:val="single" w:sz="4" w:space="0" w:color="000000"/>
              <w:bottom w:val="single" w:sz="4" w:space="0" w:color="000000"/>
              <w:right w:val="single" w:sz="4" w:space="0" w:color="000000"/>
            </w:tcBorders>
            <w:vAlign w:val="center"/>
          </w:tcPr>
          <w:p w14:paraId="444E919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6cm     </w:t>
            </w:r>
          </w:p>
        </w:tc>
        <w:tc>
          <w:tcPr>
            <w:tcW w:w="1090" w:type="dxa"/>
            <w:tcBorders>
              <w:top w:val="single" w:sz="4" w:space="0" w:color="000000"/>
              <w:left w:val="single" w:sz="4" w:space="0" w:color="000000"/>
              <w:bottom w:val="single" w:sz="4" w:space="0" w:color="000000"/>
              <w:right w:val="single" w:sz="4" w:space="0" w:color="000000"/>
            </w:tcBorders>
            <w:vAlign w:val="center"/>
          </w:tcPr>
          <w:p w14:paraId="5DF6D84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8cm      </w:t>
            </w:r>
          </w:p>
        </w:tc>
        <w:tc>
          <w:tcPr>
            <w:tcW w:w="1043" w:type="dxa"/>
            <w:tcBorders>
              <w:top w:val="single" w:sz="4" w:space="0" w:color="000000"/>
              <w:left w:val="single" w:sz="4" w:space="0" w:color="000000"/>
              <w:bottom w:val="single" w:sz="4" w:space="0" w:color="000000"/>
              <w:right w:val="single" w:sz="4" w:space="0" w:color="000000"/>
            </w:tcBorders>
            <w:vAlign w:val="center"/>
          </w:tcPr>
          <w:p w14:paraId="3A2EB48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12cm      </w:t>
            </w:r>
          </w:p>
        </w:tc>
        <w:tc>
          <w:tcPr>
            <w:tcW w:w="1316" w:type="dxa"/>
            <w:tcBorders>
              <w:top w:val="single" w:sz="4" w:space="0" w:color="000000"/>
              <w:left w:val="single" w:sz="4" w:space="0" w:color="000000"/>
              <w:bottom w:val="single" w:sz="4" w:space="0" w:color="000000"/>
              <w:right w:val="single" w:sz="4" w:space="0" w:color="000000"/>
            </w:tcBorders>
            <w:vAlign w:val="center"/>
          </w:tcPr>
          <w:p w14:paraId="233D3A7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9cm</w:t>
            </w:r>
          </w:p>
        </w:tc>
        <w:tc>
          <w:tcPr>
            <w:tcW w:w="1041" w:type="dxa"/>
            <w:tcBorders>
              <w:top w:val="single" w:sz="4" w:space="0" w:color="000000"/>
              <w:left w:val="single" w:sz="4" w:space="0" w:color="000000"/>
              <w:bottom w:val="single" w:sz="4" w:space="0" w:color="000000"/>
              <w:right w:val="single" w:sz="4" w:space="0" w:color="000000"/>
            </w:tcBorders>
            <w:vAlign w:val="center"/>
          </w:tcPr>
          <w:p w14:paraId="2D589B90"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EEC97D2" w14:textId="77777777" w:rsidR="00954785" w:rsidRDefault="00954785">
            <w:pPr>
              <w:jc w:val="center"/>
              <w:rPr>
                <w:rFonts w:ascii="宋体" w:eastAsia="宋体" w:hAnsi="宋体" w:cs="宋体" w:hint="eastAsia"/>
                <w:color w:val="000000"/>
                <w:sz w:val="22"/>
                <w:szCs w:val="22"/>
              </w:rPr>
            </w:pPr>
          </w:p>
        </w:tc>
      </w:tr>
      <w:tr w:rsidR="00954785" w14:paraId="03AC0459"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6E0CDE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15</w:t>
            </w:r>
          </w:p>
        </w:tc>
        <w:tc>
          <w:tcPr>
            <w:tcW w:w="1088" w:type="dxa"/>
            <w:tcBorders>
              <w:top w:val="single" w:sz="4" w:space="0" w:color="000000"/>
              <w:left w:val="single" w:sz="4" w:space="0" w:color="000000"/>
              <w:bottom w:val="single" w:sz="4" w:space="0" w:color="000000"/>
              <w:right w:val="single" w:sz="4" w:space="0" w:color="000000"/>
            </w:tcBorders>
            <w:vAlign w:val="center"/>
          </w:tcPr>
          <w:p w14:paraId="36250BD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CD9B95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女装体型分类代号中B体型表示胸围与腰围的差数为（  ）。</w:t>
            </w:r>
          </w:p>
        </w:tc>
        <w:tc>
          <w:tcPr>
            <w:tcW w:w="1314" w:type="dxa"/>
            <w:tcBorders>
              <w:top w:val="single" w:sz="4" w:space="0" w:color="000000"/>
              <w:left w:val="single" w:sz="4" w:space="0" w:color="000000"/>
              <w:bottom w:val="single" w:sz="4" w:space="0" w:color="000000"/>
              <w:right w:val="single" w:sz="4" w:space="0" w:color="000000"/>
            </w:tcBorders>
            <w:vAlign w:val="center"/>
          </w:tcPr>
          <w:p w14:paraId="48568E6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9-13 cm      </w:t>
            </w:r>
          </w:p>
        </w:tc>
        <w:tc>
          <w:tcPr>
            <w:tcW w:w="1090" w:type="dxa"/>
            <w:tcBorders>
              <w:top w:val="single" w:sz="4" w:space="0" w:color="000000"/>
              <w:left w:val="single" w:sz="4" w:space="0" w:color="000000"/>
              <w:bottom w:val="single" w:sz="4" w:space="0" w:color="000000"/>
              <w:right w:val="single" w:sz="4" w:space="0" w:color="000000"/>
            </w:tcBorders>
            <w:vAlign w:val="center"/>
          </w:tcPr>
          <w:p w14:paraId="22D90CF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19-24 cm     </w:t>
            </w:r>
          </w:p>
        </w:tc>
        <w:tc>
          <w:tcPr>
            <w:tcW w:w="1043" w:type="dxa"/>
            <w:tcBorders>
              <w:top w:val="single" w:sz="4" w:space="0" w:color="000000"/>
              <w:left w:val="single" w:sz="4" w:space="0" w:color="000000"/>
              <w:bottom w:val="single" w:sz="4" w:space="0" w:color="000000"/>
              <w:right w:val="single" w:sz="4" w:space="0" w:color="000000"/>
            </w:tcBorders>
            <w:vAlign w:val="center"/>
          </w:tcPr>
          <w:p w14:paraId="26F6FDD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14-18 cm        </w:t>
            </w:r>
          </w:p>
        </w:tc>
        <w:tc>
          <w:tcPr>
            <w:tcW w:w="1316" w:type="dxa"/>
            <w:tcBorders>
              <w:top w:val="single" w:sz="4" w:space="0" w:color="000000"/>
              <w:left w:val="single" w:sz="4" w:space="0" w:color="000000"/>
              <w:bottom w:val="single" w:sz="4" w:space="0" w:color="000000"/>
              <w:right w:val="single" w:sz="4" w:space="0" w:color="000000"/>
            </w:tcBorders>
            <w:vAlign w:val="center"/>
          </w:tcPr>
          <w:p w14:paraId="18BC6AC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4-8 cm</w:t>
            </w:r>
          </w:p>
        </w:tc>
        <w:tc>
          <w:tcPr>
            <w:tcW w:w="1041" w:type="dxa"/>
            <w:tcBorders>
              <w:top w:val="single" w:sz="4" w:space="0" w:color="000000"/>
              <w:left w:val="single" w:sz="4" w:space="0" w:color="000000"/>
              <w:bottom w:val="single" w:sz="4" w:space="0" w:color="000000"/>
              <w:right w:val="single" w:sz="4" w:space="0" w:color="000000"/>
            </w:tcBorders>
            <w:vAlign w:val="center"/>
          </w:tcPr>
          <w:p w14:paraId="70D7799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8C023F7" w14:textId="77777777" w:rsidR="00954785" w:rsidRDefault="00954785">
            <w:pPr>
              <w:jc w:val="center"/>
              <w:rPr>
                <w:rFonts w:ascii="宋体" w:eastAsia="宋体" w:hAnsi="宋体" w:cs="宋体" w:hint="eastAsia"/>
                <w:color w:val="000000"/>
                <w:sz w:val="22"/>
                <w:szCs w:val="22"/>
              </w:rPr>
            </w:pPr>
          </w:p>
        </w:tc>
      </w:tr>
      <w:tr w:rsidR="00954785" w14:paraId="4B56ED92"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D2D00F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16</w:t>
            </w:r>
          </w:p>
        </w:tc>
        <w:tc>
          <w:tcPr>
            <w:tcW w:w="1088" w:type="dxa"/>
            <w:tcBorders>
              <w:top w:val="single" w:sz="4" w:space="0" w:color="000000"/>
              <w:left w:val="single" w:sz="4" w:space="0" w:color="000000"/>
              <w:bottom w:val="single" w:sz="4" w:space="0" w:color="000000"/>
              <w:right w:val="single" w:sz="4" w:space="0" w:color="000000"/>
            </w:tcBorders>
            <w:vAlign w:val="center"/>
          </w:tcPr>
          <w:p w14:paraId="4620156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906CC42"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哪一种廓形最能体现成熟女性优美曲线？﹝    ﹞</w:t>
            </w:r>
          </w:p>
        </w:tc>
        <w:tc>
          <w:tcPr>
            <w:tcW w:w="1314" w:type="dxa"/>
            <w:tcBorders>
              <w:top w:val="single" w:sz="4" w:space="0" w:color="000000"/>
              <w:left w:val="single" w:sz="4" w:space="0" w:color="000000"/>
              <w:bottom w:val="single" w:sz="4" w:space="0" w:color="000000"/>
              <w:right w:val="single" w:sz="4" w:space="0" w:color="000000"/>
            </w:tcBorders>
            <w:vAlign w:val="center"/>
          </w:tcPr>
          <w:p w14:paraId="34A9C94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H型     </w:t>
            </w:r>
          </w:p>
        </w:tc>
        <w:tc>
          <w:tcPr>
            <w:tcW w:w="1090" w:type="dxa"/>
            <w:tcBorders>
              <w:top w:val="single" w:sz="4" w:space="0" w:color="000000"/>
              <w:left w:val="single" w:sz="4" w:space="0" w:color="000000"/>
              <w:bottom w:val="single" w:sz="4" w:space="0" w:color="000000"/>
              <w:right w:val="single" w:sz="4" w:space="0" w:color="000000"/>
            </w:tcBorders>
            <w:vAlign w:val="center"/>
          </w:tcPr>
          <w:p w14:paraId="6AC9AA7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X型     </w:t>
            </w:r>
          </w:p>
        </w:tc>
        <w:tc>
          <w:tcPr>
            <w:tcW w:w="1043" w:type="dxa"/>
            <w:tcBorders>
              <w:top w:val="single" w:sz="4" w:space="0" w:color="000000"/>
              <w:left w:val="single" w:sz="4" w:space="0" w:color="000000"/>
              <w:bottom w:val="single" w:sz="4" w:space="0" w:color="000000"/>
              <w:right w:val="single" w:sz="4" w:space="0" w:color="000000"/>
            </w:tcBorders>
            <w:vAlign w:val="center"/>
          </w:tcPr>
          <w:p w14:paraId="4C5C8F1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O型     </w:t>
            </w:r>
          </w:p>
        </w:tc>
        <w:tc>
          <w:tcPr>
            <w:tcW w:w="1316" w:type="dxa"/>
            <w:tcBorders>
              <w:top w:val="single" w:sz="4" w:space="0" w:color="000000"/>
              <w:left w:val="single" w:sz="4" w:space="0" w:color="000000"/>
              <w:bottom w:val="single" w:sz="4" w:space="0" w:color="000000"/>
              <w:right w:val="single" w:sz="4" w:space="0" w:color="000000"/>
            </w:tcBorders>
            <w:vAlign w:val="center"/>
          </w:tcPr>
          <w:p w14:paraId="1D3FEE1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V型</w:t>
            </w:r>
          </w:p>
        </w:tc>
        <w:tc>
          <w:tcPr>
            <w:tcW w:w="1041" w:type="dxa"/>
            <w:tcBorders>
              <w:top w:val="single" w:sz="4" w:space="0" w:color="000000"/>
              <w:left w:val="single" w:sz="4" w:space="0" w:color="000000"/>
              <w:bottom w:val="single" w:sz="4" w:space="0" w:color="000000"/>
              <w:right w:val="single" w:sz="4" w:space="0" w:color="000000"/>
            </w:tcBorders>
            <w:vAlign w:val="center"/>
          </w:tcPr>
          <w:p w14:paraId="2E8366D2"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649191B" w14:textId="77777777" w:rsidR="00954785" w:rsidRDefault="00954785">
            <w:pPr>
              <w:jc w:val="center"/>
              <w:rPr>
                <w:rFonts w:ascii="宋体" w:eastAsia="宋体" w:hAnsi="宋体" w:cs="宋体" w:hint="eastAsia"/>
                <w:color w:val="000000"/>
                <w:sz w:val="22"/>
                <w:szCs w:val="22"/>
              </w:rPr>
            </w:pPr>
          </w:p>
        </w:tc>
      </w:tr>
      <w:tr w:rsidR="00954785" w14:paraId="27504539"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BA9055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17</w:t>
            </w:r>
          </w:p>
        </w:tc>
        <w:tc>
          <w:tcPr>
            <w:tcW w:w="1088" w:type="dxa"/>
            <w:tcBorders>
              <w:top w:val="single" w:sz="4" w:space="0" w:color="000000"/>
              <w:left w:val="single" w:sz="4" w:space="0" w:color="000000"/>
              <w:bottom w:val="single" w:sz="4" w:space="0" w:color="000000"/>
              <w:right w:val="single" w:sz="4" w:space="0" w:color="000000"/>
            </w:tcBorders>
            <w:vAlign w:val="center"/>
          </w:tcPr>
          <w:p w14:paraId="7C7D74F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0A0D267"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）廓形最能体现少女的优雅。</w:t>
            </w:r>
          </w:p>
        </w:tc>
        <w:tc>
          <w:tcPr>
            <w:tcW w:w="1314" w:type="dxa"/>
            <w:tcBorders>
              <w:top w:val="single" w:sz="4" w:space="0" w:color="000000"/>
              <w:left w:val="single" w:sz="4" w:space="0" w:color="000000"/>
              <w:bottom w:val="single" w:sz="4" w:space="0" w:color="000000"/>
              <w:right w:val="single" w:sz="4" w:space="0" w:color="000000"/>
            </w:tcBorders>
            <w:vAlign w:val="center"/>
          </w:tcPr>
          <w:p w14:paraId="7341FEE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H型      </w:t>
            </w:r>
          </w:p>
        </w:tc>
        <w:tc>
          <w:tcPr>
            <w:tcW w:w="1090" w:type="dxa"/>
            <w:tcBorders>
              <w:top w:val="single" w:sz="4" w:space="0" w:color="000000"/>
              <w:left w:val="single" w:sz="4" w:space="0" w:color="000000"/>
              <w:bottom w:val="single" w:sz="4" w:space="0" w:color="000000"/>
              <w:right w:val="single" w:sz="4" w:space="0" w:color="000000"/>
            </w:tcBorders>
            <w:vAlign w:val="center"/>
          </w:tcPr>
          <w:p w14:paraId="3D5DDCF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X型      </w:t>
            </w:r>
          </w:p>
        </w:tc>
        <w:tc>
          <w:tcPr>
            <w:tcW w:w="1043" w:type="dxa"/>
            <w:tcBorders>
              <w:top w:val="single" w:sz="4" w:space="0" w:color="000000"/>
              <w:left w:val="single" w:sz="4" w:space="0" w:color="000000"/>
              <w:bottom w:val="single" w:sz="4" w:space="0" w:color="000000"/>
              <w:right w:val="single" w:sz="4" w:space="0" w:color="000000"/>
            </w:tcBorders>
            <w:vAlign w:val="center"/>
          </w:tcPr>
          <w:p w14:paraId="7BD82DF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O型      </w:t>
            </w:r>
          </w:p>
        </w:tc>
        <w:tc>
          <w:tcPr>
            <w:tcW w:w="1316" w:type="dxa"/>
            <w:tcBorders>
              <w:top w:val="single" w:sz="4" w:space="0" w:color="000000"/>
              <w:left w:val="single" w:sz="4" w:space="0" w:color="000000"/>
              <w:bottom w:val="single" w:sz="4" w:space="0" w:color="000000"/>
              <w:right w:val="single" w:sz="4" w:space="0" w:color="000000"/>
            </w:tcBorders>
            <w:vAlign w:val="center"/>
          </w:tcPr>
          <w:p w14:paraId="1FB2493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A型</w:t>
            </w:r>
          </w:p>
        </w:tc>
        <w:tc>
          <w:tcPr>
            <w:tcW w:w="1041" w:type="dxa"/>
            <w:tcBorders>
              <w:top w:val="single" w:sz="4" w:space="0" w:color="000000"/>
              <w:left w:val="single" w:sz="4" w:space="0" w:color="000000"/>
              <w:bottom w:val="single" w:sz="4" w:space="0" w:color="000000"/>
              <w:right w:val="single" w:sz="4" w:space="0" w:color="000000"/>
            </w:tcBorders>
            <w:vAlign w:val="center"/>
          </w:tcPr>
          <w:p w14:paraId="271A966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A9E260F" w14:textId="77777777" w:rsidR="00954785" w:rsidRDefault="00954785">
            <w:pPr>
              <w:jc w:val="center"/>
              <w:rPr>
                <w:rFonts w:ascii="宋体" w:eastAsia="宋体" w:hAnsi="宋体" w:cs="宋体" w:hint="eastAsia"/>
                <w:color w:val="000000"/>
                <w:sz w:val="22"/>
                <w:szCs w:val="22"/>
              </w:rPr>
            </w:pPr>
          </w:p>
        </w:tc>
      </w:tr>
      <w:tr w:rsidR="00954785" w14:paraId="676C543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EC52E4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18</w:t>
            </w:r>
          </w:p>
        </w:tc>
        <w:tc>
          <w:tcPr>
            <w:tcW w:w="1088" w:type="dxa"/>
            <w:tcBorders>
              <w:top w:val="single" w:sz="4" w:space="0" w:color="000000"/>
              <w:left w:val="single" w:sz="4" w:space="0" w:color="000000"/>
              <w:bottom w:val="single" w:sz="4" w:space="0" w:color="000000"/>
              <w:right w:val="single" w:sz="4" w:space="0" w:color="000000"/>
            </w:tcBorders>
            <w:vAlign w:val="center"/>
          </w:tcPr>
          <w:p w14:paraId="5FBCD5B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FFF731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著名设计师（   ）讲述过“面料披挂、植物灵感、动感设计、增量设计”四种设计构思方法。</w:t>
            </w:r>
          </w:p>
        </w:tc>
        <w:tc>
          <w:tcPr>
            <w:tcW w:w="1314" w:type="dxa"/>
            <w:tcBorders>
              <w:top w:val="single" w:sz="4" w:space="0" w:color="000000"/>
              <w:left w:val="single" w:sz="4" w:space="0" w:color="000000"/>
              <w:bottom w:val="single" w:sz="4" w:space="0" w:color="000000"/>
              <w:right w:val="single" w:sz="4" w:space="0" w:color="000000"/>
            </w:tcBorders>
            <w:vAlign w:val="center"/>
          </w:tcPr>
          <w:p w14:paraId="27B661B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阿玛尼</w:t>
            </w:r>
          </w:p>
        </w:tc>
        <w:tc>
          <w:tcPr>
            <w:tcW w:w="1090" w:type="dxa"/>
            <w:tcBorders>
              <w:top w:val="single" w:sz="4" w:space="0" w:color="000000"/>
              <w:left w:val="single" w:sz="4" w:space="0" w:color="000000"/>
              <w:bottom w:val="single" w:sz="4" w:space="0" w:color="000000"/>
              <w:right w:val="single" w:sz="4" w:space="0" w:color="000000"/>
            </w:tcBorders>
            <w:vAlign w:val="center"/>
          </w:tcPr>
          <w:p w14:paraId="0CEA9D3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圣</w:t>
            </w:r>
            <w:proofErr w:type="gramStart"/>
            <w:r>
              <w:rPr>
                <w:rFonts w:ascii="宋体" w:eastAsia="宋体" w:hAnsi="宋体" w:cs="宋体" w:hint="eastAsia"/>
                <w:color w:val="000000"/>
                <w:kern w:val="0"/>
                <w:sz w:val="22"/>
                <w:szCs w:val="22"/>
                <w:lang w:bidi="ar"/>
              </w:rPr>
              <w:t>洛</w:t>
            </w:r>
            <w:proofErr w:type="gramEnd"/>
            <w:r>
              <w:rPr>
                <w:rFonts w:ascii="宋体" w:eastAsia="宋体" w:hAnsi="宋体" w:cs="宋体" w:hint="eastAsia"/>
                <w:color w:val="000000"/>
                <w:kern w:val="0"/>
                <w:sz w:val="22"/>
                <w:szCs w:val="22"/>
                <w:lang w:bidi="ar"/>
              </w:rPr>
              <w:t>朗</w:t>
            </w:r>
          </w:p>
        </w:tc>
        <w:tc>
          <w:tcPr>
            <w:tcW w:w="1043" w:type="dxa"/>
            <w:tcBorders>
              <w:top w:val="single" w:sz="4" w:space="0" w:color="000000"/>
              <w:left w:val="single" w:sz="4" w:space="0" w:color="000000"/>
              <w:bottom w:val="single" w:sz="4" w:space="0" w:color="000000"/>
              <w:right w:val="single" w:sz="4" w:space="0" w:color="000000"/>
            </w:tcBorders>
            <w:vAlign w:val="center"/>
          </w:tcPr>
          <w:p w14:paraId="454AD29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君岛</w:t>
            </w:r>
            <w:proofErr w:type="gramStart"/>
            <w:r>
              <w:rPr>
                <w:rFonts w:ascii="宋体" w:eastAsia="宋体" w:hAnsi="宋体" w:cs="宋体" w:hint="eastAsia"/>
                <w:color w:val="000000"/>
                <w:kern w:val="0"/>
                <w:sz w:val="22"/>
                <w:szCs w:val="22"/>
                <w:lang w:bidi="ar"/>
              </w:rPr>
              <w:t>一</w:t>
            </w:r>
            <w:proofErr w:type="gramEnd"/>
            <w:r>
              <w:rPr>
                <w:rFonts w:ascii="宋体" w:eastAsia="宋体" w:hAnsi="宋体" w:cs="宋体" w:hint="eastAsia"/>
                <w:color w:val="000000"/>
                <w:kern w:val="0"/>
                <w:sz w:val="22"/>
                <w:szCs w:val="22"/>
                <w:lang w:bidi="ar"/>
              </w:rPr>
              <w:t>郎</w:t>
            </w:r>
          </w:p>
        </w:tc>
        <w:tc>
          <w:tcPr>
            <w:tcW w:w="1316" w:type="dxa"/>
            <w:tcBorders>
              <w:top w:val="single" w:sz="4" w:space="0" w:color="000000"/>
              <w:left w:val="single" w:sz="4" w:space="0" w:color="000000"/>
              <w:bottom w:val="single" w:sz="4" w:space="0" w:color="000000"/>
              <w:right w:val="single" w:sz="4" w:space="0" w:color="000000"/>
            </w:tcBorders>
            <w:vAlign w:val="center"/>
          </w:tcPr>
          <w:p w14:paraId="60EB7CEE"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迪</w:t>
            </w:r>
            <w:proofErr w:type="gramEnd"/>
            <w:r>
              <w:rPr>
                <w:rFonts w:ascii="宋体" w:eastAsia="宋体" w:hAnsi="宋体" w:cs="宋体" w:hint="eastAsia"/>
                <w:color w:val="000000"/>
                <w:kern w:val="0"/>
                <w:sz w:val="22"/>
                <w:szCs w:val="22"/>
                <w:lang w:bidi="ar"/>
              </w:rPr>
              <w:t>奥</w:t>
            </w:r>
          </w:p>
        </w:tc>
        <w:tc>
          <w:tcPr>
            <w:tcW w:w="1041" w:type="dxa"/>
            <w:tcBorders>
              <w:top w:val="single" w:sz="4" w:space="0" w:color="000000"/>
              <w:left w:val="single" w:sz="4" w:space="0" w:color="000000"/>
              <w:bottom w:val="single" w:sz="4" w:space="0" w:color="000000"/>
              <w:right w:val="single" w:sz="4" w:space="0" w:color="000000"/>
            </w:tcBorders>
            <w:vAlign w:val="center"/>
          </w:tcPr>
          <w:p w14:paraId="05A21E42"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5937CC2" w14:textId="77777777" w:rsidR="00954785" w:rsidRDefault="00954785">
            <w:pPr>
              <w:jc w:val="center"/>
              <w:rPr>
                <w:rFonts w:ascii="宋体" w:eastAsia="宋体" w:hAnsi="宋体" w:cs="宋体" w:hint="eastAsia"/>
                <w:color w:val="000000"/>
                <w:sz w:val="22"/>
                <w:szCs w:val="22"/>
              </w:rPr>
            </w:pPr>
          </w:p>
        </w:tc>
      </w:tr>
      <w:tr w:rsidR="00954785" w14:paraId="1601E98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33A925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19</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08A2E5F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710CB6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以下哪一种拼接缝外观牢固、富于装饰、面里光边、适合不加里料的中厚或偏薄的面料（    ）。</w:t>
            </w:r>
          </w:p>
        </w:tc>
        <w:tc>
          <w:tcPr>
            <w:tcW w:w="1314" w:type="dxa"/>
            <w:tcBorders>
              <w:top w:val="single" w:sz="4" w:space="0" w:color="000000"/>
              <w:left w:val="single" w:sz="4" w:space="0" w:color="000000"/>
              <w:bottom w:val="single" w:sz="4" w:space="0" w:color="000000"/>
              <w:right w:val="single" w:sz="4" w:space="0" w:color="000000"/>
            </w:tcBorders>
            <w:vAlign w:val="center"/>
          </w:tcPr>
          <w:p w14:paraId="2CBA8CD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暗包缝</w:t>
            </w:r>
          </w:p>
        </w:tc>
        <w:tc>
          <w:tcPr>
            <w:tcW w:w="1090" w:type="dxa"/>
            <w:tcBorders>
              <w:top w:val="single" w:sz="4" w:space="0" w:color="000000"/>
              <w:left w:val="single" w:sz="4" w:space="0" w:color="000000"/>
              <w:bottom w:val="single" w:sz="4" w:space="0" w:color="000000"/>
              <w:right w:val="single" w:sz="4" w:space="0" w:color="000000"/>
            </w:tcBorders>
            <w:vAlign w:val="center"/>
          </w:tcPr>
          <w:p w14:paraId="3F860217"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闷缝</w:t>
            </w:r>
            <w:proofErr w:type="gramEnd"/>
          </w:p>
        </w:tc>
        <w:tc>
          <w:tcPr>
            <w:tcW w:w="1043" w:type="dxa"/>
            <w:tcBorders>
              <w:top w:val="single" w:sz="4" w:space="0" w:color="000000"/>
              <w:left w:val="single" w:sz="4" w:space="0" w:color="000000"/>
              <w:bottom w:val="single" w:sz="4" w:space="0" w:color="000000"/>
              <w:right w:val="single" w:sz="4" w:space="0" w:color="000000"/>
            </w:tcBorders>
            <w:vAlign w:val="center"/>
          </w:tcPr>
          <w:p w14:paraId="15BD2F7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明包缝</w:t>
            </w:r>
          </w:p>
        </w:tc>
        <w:tc>
          <w:tcPr>
            <w:tcW w:w="1316" w:type="dxa"/>
            <w:tcBorders>
              <w:top w:val="single" w:sz="4" w:space="0" w:color="000000"/>
              <w:left w:val="single" w:sz="4" w:space="0" w:color="000000"/>
              <w:bottom w:val="single" w:sz="4" w:space="0" w:color="000000"/>
              <w:right w:val="single" w:sz="4" w:space="0" w:color="000000"/>
            </w:tcBorders>
            <w:vAlign w:val="center"/>
          </w:tcPr>
          <w:p w14:paraId="55EEE89A"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坐倒缝</w:t>
            </w:r>
            <w:proofErr w:type="gramEnd"/>
          </w:p>
        </w:tc>
        <w:tc>
          <w:tcPr>
            <w:tcW w:w="1041" w:type="dxa"/>
            <w:tcBorders>
              <w:top w:val="single" w:sz="4" w:space="0" w:color="000000"/>
              <w:left w:val="single" w:sz="4" w:space="0" w:color="000000"/>
              <w:bottom w:val="single" w:sz="4" w:space="0" w:color="000000"/>
              <w:right w:val="single" w:sz="4" w:space="0" w:color="000000"/>
            </w:tcBorders>
            <w:vAlign w:val="center"/>
          </w:tcPr>
          <w:p w14:paraId="080E9E0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3E4FE48" w14:textId="77777777" w:rsidR="00954785" w:rsidRDefault="00954785">
            <w:pPr>
              <w:jc w:val="center"/>
              <w:rPr>
                <w:rFonts w:ascii="宋体" w:eastAsia="宋体" w:hAnsi="宋体" w:cs="宋体" w:hint="eastAsia"/>
                <w:color w:val="000000"/>
                <w:sz w:val="22"/>
                <w:szCs w:val="22"/>
              </w:rPr>
            </w:pPr>
          </w:p>
        </w:tc>
      </w:tr>
      <w:tr w:rsidR="00954785" w14:paraId="178C3DD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5C1228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20</w:t>
            </w:r>
          </w:p>
        </w:tc>
        <w:tc>
          <w:tcPr>
            <w:tcW w:w="1088" w:type="dxa"/>
            <w:tcBorders>
              <w:top w:val="single" w:sz="4" w:space="0" w:color="000000"/>
              <w:left w:val="single" w:sz="4" w:space="0" w:color="000000"/>
              <w:bottom w:val="single" w:sz="4" w:space="0" w:color="000000"/>
              <w:right w:val="single" w:sz="4" w:space="0" w:color="000000"/>
            </w:tcBorders>
            <w:vAlign w:val="center"/>
          </w:tcPr>
          <w:p w14:paraId="6CC6A9E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630E1B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加大驳口线</w:t>
            </w:r>
            <w:proofErr w:type="gramStart"/>
            <w:r>
              <w:rPr>
                <w:rFonts w:ascii="宋体" w:eastAsia="宋体" w:hAnsi="宋体" w:cs="宋体" w:hint="eastAsia"/>
                <w:color w:val="000000"/>
                <w:kern w:val="0"/>
                <w:sz w:val="22"/>
                <w:szCs w:val="22"/>
                <w:lang w:bidi="ar"/>
              </w:rPr>
              <w:t>与领肩点</w:t>
            </w:r>
            <w:proofErr w:type="gramEnd"/>
            <w:r>
              <w:rPr>
                <w:rFonts w:ascii="宋体" w:eastAsia="宋体" w:hAnsi="宋体" w:cs="宋体" w:hint="eastAsia"/>
                <w:color w:val="000000"/>
                <w:kern w:val="0"/>
                <w:sz w:val="22"/>
                <w:szCs w:val="22"/>
                <w:lang w:bidi="ar"/>
              </w:rPr>
              <w:t>距离，减小驳领倾斜度，</w:t>
            </w:r>
            <w:proofErr w:type="gramStart"/>
            <w:r>
              <w:rPr>
                <w:rFonts w:ascii="宋体" w:eastAsia="宋体" w:hAnsi="宋体" w:cs="宋体" w:hint="eastAsia"/>
                <w:color w:val="000000"/>
                <w:kern w:val="0"/>
                <w:sz w:val="22"/>
                <w:szCs w:val="22"/>
                <w:lang w:bidi="ar"/>
              </w:rPr>
              <w:t>前领翘</w:t>
            </w:r>
            <w:proofErr w:type="gramEnd"/>
            <w:r>
              <w:rPr>
                <w:rFonts w:ascii="宋体" w:eastAsia="宋体" w:hAnsi="宋体" w:cs="宋体" w:hint="eastAsia"/>
                <w:color w:val="000000"/>
                <w:kern w:val="0"/>
                <w:sz w:val="22"/>
                <w:szCs w:val="22"/>
                <w:lang w:bidi="ar"/>
              </w:rPr>
              <w:t>势增大，减小前后肩斜度是对（     ）弊病的修正方法。</w:t>
            </w:r>
          </w:p>
        </w:tc>
        <w:tc>
          <w:tcPr>
            <w:tcW w:w="1314" w:type="dxa"/>
            <w:tcBorders>
              <w:top w:val="single" w:sz="4" w:space="0" w:color="000000"/>
              <w:left w:val="single" w:sz="4" w:space="0" w:color="000000"/>
              <w:bottom w:val="single" w:sz="4" w:space="0" w:color="000000"/>
              <w:right w:val="single" w:sz="4" w:space="0" w:color="000000"/>
            </w:tcBorders>
            <w:vAlign w:val="center"/>
          </w:tcPr>
          <w:p w14:paraId="6E3680E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驳头</w:t>
            </w:r>
            <w:proofErr w:type="gramStart"/>
            <w:r>
              <w:rPr>
                <w:rFonts w:ascii="宋体" w:eastAsia="宋体" w:hAnsi="宋体" w:cs="宋体" w:hint="eastAsia"/>
                <w:color w:val="000000"/>
                <w:kern w:val="0"/>
                <w:sz w:val="22"/>
                <w:szCs w:val="22"/>
                <w:lang w:bidi="ar"/>
              </w:rPr>
              <w:t>外口松</w:t>
            </w:r>
            <w:proofErr w:type="gramEnd"/>
            <w:r>
              <w:rPr>
                <w:rFonts w:ascii="宋体" w:eastAsia="宋体" w:hAnsi="宋体" w:cs="宋体" w:hint="eastAsia"/>
                <w:color w:val="000000"/>
                <w:kern w:val="0"/>
                <w:sz w:val="22"/>
                <w:szCs w:val="22"/>
                <w:lang w:bidi="ar"/>
              </w:rPr>
              <w:t xml:space="preserve">         </w:t>
            </w:r>
          </w:p>
        </w:tc>
        <w:tc>
          <w:tcPr>
            <w:tcW w:w="1090" w:type="dxa"/>
            <w:tcBorders>
              <w:top w:val="single" w:sz="4" w:space="0" w:color="000000"/>
              <w:left w:val="single" w:sz="4" w:space="0" w:color="000000"/>
              <w:bottom w:val="single" w:sz="4" w:space="0" w:color="000000"/>
              <w:right w:val="single" w:sz="4" w:space="0" w:color="000000"/>
            </w:tcBorders>
            <w:vAlign w:val="center"/>
          </w:tcPr>
          <w:p w14:paraId="014367D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驳头外口紧</w:t>
            </w:r>
          </w:p>
        </w:tc>
        <w:tc>
          <w:tcPr>
            <w:tcW w:w="1043" w:type="dxa"/>
            <w:tcBorders>
              <w:top w:val="single" w:sz="4" w:space="0" w:color="000000"/>
              <w:left w:val="single" w:sz="4" w:space="0" w:color="000000"/>
              <w:bottom w:val="single" w:sz="4" w:space="0" w:color="000000"/>
              <w:right w:val="single" w:sz="4" w:space="0" w:color="000000"/>
            </w:tcBorders>
            <w:vAlign w:val="center"/>
          </w:tcPr>
          <w:p w14:paraId="24B9A48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驳头不到位        </w:t>
            </w:r>
          </w:p>
        </w:tc>
        <w:tc>
          <w:tcPr>
            <w:tcW w:w="1316" w:type="dxa"/>
            <w:tcBorders>
              <w:top w:val="single" w:sz="4" w:space="0" w:color="000000"/>
              <w:left w:val="single" w:sz="4" w:space="0" w:color="000000"/>
              <w:bottom w:val="single" w:sz="4" w:space="0" w:color="000000"/>
              <w:right w:val="single" w:sz="4" w:space="0" w:color="000000"/>
            </w:tcBorders>
            <w:vAlign w:val="center"/>
          </w:tcPr>
          <w:p w14:paraId="440D28F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驳头线不顺直</w:t>
            </w:r>
          </w:p>
        </w:tc>
        <w:tc>
          <w:tcPr>
            <w:tcW w:w="1041" w:type="dxa"/>
            <w:tcBorders>
              <w:top w:val="single" w:sz="4" w:space="0" w:color="000000"/>
              <w:left w:val="single" w:sz="4" w:space="0" w:color="000000"/>
              <w:bottom w:val="single" w:sz="4" w:space="0" w:color="000000"/>
              <w:right w:val="single" w:sz="4" w:space="0" w:color="000000"/>
            </w:tcBorders>
            <w:vAlign w:val="center"/>
          </w:tcPr>
          <w:p w14:paraId="4DD84C02"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BA5468D" w14:textId="77777777" w:rsidR="00954785" w:rsidRDefault="00954785">
            <w:pPr>
              <w:jc w:val="center"/>
              <w:rPr>
                <w:rFonts w:ascii="宋体" w:eastAsia="宋体" w:hAnsi="宋体" w:cs="宋体" w:hint="eastAsia"/>
                <w:color w:val="000000"/>
                <w:sz w:val="22"/>
                <w:szCs w:val="22"/>
              </w:rPr>
            </w:pPr>
          </w:p>
        </w:tc>
      </w:tr>
      <w:tr w:rsidR="00954785" w14:paraId="170FB6C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B3C591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21</w:t>
            </w:r>
          </w:p>
        </w:tc>
        <w:tc>
          <w:tcPr>
            <w:tcW w:w="1088" w:type="dxa"/>
            <w:tcBorders>
              <w:top w:val="single" w:sz="4" w:space="0" w:color="000000"/>
              <w:left w:val="single" w:sz="4" w:space="0" w:color="000000"/>
              <w:bottom w:val="single" w:sz="4" w:space="0" w:color="000000"/>
              <w:right w:val="single" w:sz="4" w:space="0" w:color="000000"/>
            </w:tcBorders>
            <w:vAlign w:val="center"/>
          </w:tcPr>
          <w:p w14:paraId="1149FFA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2AE594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以下选项中哪一项不属于明度配色类型﹝    ﹞。</w:t>
            </w:r>
          </w:p>
        </w:tc>
        <w:tc>
          <w:tcPr>
            <w:tcW w:w="1314" w:type="dxa"/>
            <w:tcBorders>
              <w:top w:val="single" w:sz="4" w:space="0" w:color="000000"/>
              <w:left w:val="single" w:sz="4" w:space="0" w:color="000000"/>
              <w:bottom w:val="single" w:sz="4" w:space="0" w:color="000000"/>
              <w:right w:val="single" w:sz="4" w:space="0" w:color="000000"/>
            </w:tcBorders>
            <w:vAlign w:val="center"/>
          </w:tcPr>
          <w:p w14:paraId="1120DE8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补色搭配     　　</w:t>
            </w:r>
            <w:proofErr w:type="gramStart"/>
            <w:r>
              <w:rPr>
                <w:rFonts w:ascii="宋体" w:eastAsia="宋体" w:hAnsi="宋体" w:cs="宋体" w:hint="eastAsia"/>
                <w:color w:val="000000"/>
                <w:kern w:val="0"/>
                <w:sz w:val="22"/>
                <w:szCs w:val="22"/>
                <w:lang w:bidi="ar"/>
              </w:rPr>
              <w:t xml:space="preserve">　</w:t>
            </w:r>
            <w:proofErr w:type="gramEnd"/>
          </w:p>
        </w:tc>
        <w:tc>
          <w:tcPr>
            <w:tcW w:w="1090" w:type="dxa"/>
            <w:tcBorders>
              <w:top w:val="single" w:sz="4" w:space="0" w:color="000000"/>
              <w:left w:val="single" w:sz="4" w:space="0" w:color="000000"/>
              <w:bottom w:val="single" w:sz="4" w:space="0" w:color="000000"/>
              <w:right w:val="single" w:sz="4" w:space="0" w:color="000000"/>
            </w:tcBorders>
            <w:vAlign w:val="center"/>
          </w:tcPr>
          <w:p w14:paraId="0029B63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明度长对比搭配     </w:t>
            </w:r>
          </w:p>
        </w:tc>
        <w:tc>
          <w:tcPr>
            <w:tcW w:w="1043" w:type="dxa"/>
            <w:tcBorders>
              <w:top w:val="single" w:sz="4" w:space="0" w:color="000000"/>
              <w:left w:val="single" w:sz="4" w:space="0" w:color="000000"/>
              <w:bottom w:val="single" w:sz="4" w:space="0" w:color="000000"/>
              <w:right w:val="single" w:sz="4" w:space="0" w:color="000000"/>
            </w:tcBorders>
            <w:vAlign w:val="center"/>
          </w:tcPr>
          <w:p w14:paraId="7E8C69C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明度中对比搭配     </w:t>
            </w:r>
          </w:p>
        </w:tc>
        <w:tc>
          <w:tcPr>
            <w:tcW w:w="1316" w:type="dxa"/>
            <w:tcBorders>
              <w:top w:val="single" w:sz="4" w:space="0" w:color="000000"/>
              <w:left w:val="single" w:sz="4" w:space="0" w:color="000000"/>
              <w:bottom w:val="single" w:sz="4" w:space="0" w:color="000000"/>
              <w:right w:val="single" w:sz="4" w:space="0" w:color="000000"/>
            </w:tcBorders>
            <w:vAlign w:val="center"/>
          </w:tcPr>
          <w:p w14:paraId="67C9EDB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明度短对比搭配</w:t>
            </w:r>
          </w:p>
        </w:tc>
        <w:tc>
          <w:tcPr>
            <w:tcW w:w="1041" w:type="dxa"/>
            <w:tcBorders>
              <w:top w:val="single" w:sz="4" w:space="0" w:color="000000"/>
              <w:left w:val="single" w:sz="4" w:space="0" w:color="000000"/>
              <w:bottom w:val="single" w:sz="4" w:space="0" w:color="000000"/>
              <w:right w:val="single" w:sz="4" w:space="0" w:color="000000"/>
            </w:tcBorders>
            <w:vAlign w:val="center"/>
          </w:tcPr>
          <w:p w14:paraId="0B47A27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8CD7E93" w14:textId="77777777" w:rsidR="00954785" w:rsidRDefault="00954785">
            <w:pPr>
              <w:jc w:val="center"/>
              <w:rPr>
                <w:rFonts w:ascii="宋体" w:eastAsia="宋体" w:hAnsi="宋体" w:cs="宋体" w:hint="eastAsia"/>
                <w:color w:val="000000"/>
                <w:sz w:val="22"/>
                <w:szCs w:val="22"/>
              </w:rPr>
            </w:pPr>
          </w:p>
        </w:tc>
      </w:tr>
      <w:tr w:rsidR="00954785" w14:paraId="38FCCD3D"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F724D8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22</w:t>
            </w:r>
          </w:p>
        </w:tc>
        <w:tc>
          <w:tcPr>
            <w:tcW w:w="1088" w:type="dxa"/>
            <w:tcBorders>
              <w:top w:val="single" w:sz="4" w:space="0" w:color="000000"/>
              <w:left w:val="single" w:sz="4" w:space="0" w:color="000000"/>
              <w:bottom w:val="single" w:sz="4" w:space="0" w:color="000000"/>
              <w:right w:val="single" w:sz="4" w:space="0" w:color="000000"/>
            </w:tcBorders>
            <w:vAlign w:val="center"/>
          </w:tcPr>
          <w:p w14:paraId="3EA1E88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7525412"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组合工序要求合并在一新工序内的不可分工序应当是（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1A9A4CC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不同类型的工序      </w:t>
            </w:r>
          </w:p>
        </w:tc>
        <w:tc>
          <w:tcPr>
            <w:tcW w:w="1090" w:type="dxa"/>
            <w:tcBorders>
              <w:top w:val="single" w:sz="4" w:space="0" w:color="000000"/>
              <w:left w:val="single" w:sz="4" w:space="0" w:color="000000"/>
              <w:bottom w:val="single" w:sz="4" w:space="0" w:color="000000"/>
              <w:right w:val="single" w:sz="4" w:space="0" w:color="000000"/>
            </w:tcBorders>
            <w:vAlign w:val="center"/>
          </w:tcPr>
          <w:p w14:paraId="4722D94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同类型工序   </w:t>
            </w:r>
          </w:p>
        </w:tc>
        <w:tc>
          <w:tcPr>
            <w:tcW w:w="1043" w:type="dxa"/>
            <w:tcBorders>
              <w:top w:val="single" w:sz="4" w:space="0" w:color="000000"/>
              <w:left w:val="single" w:sz="4" w:space="0" w:color="000000"/>
              <w:bottom w:val="single" w:sz="4" w:space="0" w:color="000000"/>
              <w:right w:val="single" w:sz="4" w:space="0" w:color="000000"/>
            </w:tcBorders>
            <w:vAlign w:val="center"/>
          </w:tcPr>
          <w:p w14:paraId="505AE98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划分不可分工序     </w:t>
            </w:r>
          </w:p>
        </w:tc>
        <w:tc>
          <w:tcPr>
            <w:tcW w:w="1316" w:type="dxa"/>
            <w:tcBorders>
              <w:top w:val="single" w:sz="4" w:space="0" w:color="000000"/>
              <w:left w:val="single" w:sz="4" w:space="0" w:color="000000"/>
              <w:bottom w:val="single" w:sz="4" w:space="0" w:color="000000"/>
              <w:right w:val="single" w:sz="4" w:space="0" w:color="000000"/>
            </w:tcBorders>
            <w:vAlign w:val="center"/>
          </w:tcPr>
          <w:p w14:paraId="4B1EBF1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确定工时</w:t>
            </w:r>
          </w:p>
        </w:tc>
        <w:tc>
          <w:tcPr>
            <w:tcW w:w="1041" w:type="dxa"/>
            <w:tcBorders>
              <w:top w:val="single" w:sz="4" w:space="0" w:color="000000"/>
              <w:left w:val="single" w:sz="4" w:space="0" w:color="000000"/>
              <w:bottom w:val="single" w:sz="4" w:space="0" w:color="000000"/>
              <w:right w:val="single" w:sz="4" w:space="0" w:color="000000"/>
            </w:tcBorders>
            <w:vAlign w:val="center"/>
          </w:tcPr>
          <w:p w14:paraId="0AC2803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96DC211" w14:textId="77777777" w:rsidR="00954785" w:rsidRDefault="00954785">
            <w:pPr>
              <w:jc w:val="center"/>
              <w:rPr>
                <w:rFonts w:ascii="宋体" w:eastAsia="宋体" w:hAnsi="宋体" w:cs="宋体" w:hint="eastAsia"/>
                <w:color w:val="000000"/>
                <w:sz w:val="22"/>
                <w:szCs w:val="22"/>
              </w:rPr>
            </w:pPr>
          </w:p>
        </w:tc>
      </w:tr>
      <w:tr w:rsidR="00954785" w14:paraId="7D930DD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74B695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23</w:t>
            </w:r>
          </w:p>
        </w:tc>
        <w:tc>
          <w:tcPr>
            <w:tcW w:w="1088" w:type="dxa"/>
            <w:tcBorders>
              <w:top w:val="single" w:sz="4" w:space="0" w:color="000000"/>
              <w:left w:val="single" w:sz="4" w:space="0" w:color="000000"/>
              <w:bottom w:val="single" w:sz="4" w:space="0" w:color="000000"/>
              <w:right w:val="single" w:sz="4" w:space="0" w:color="000000"/>
            </w:tcBorders>
            <w:vAlign w:val="center"/>
          </w:tcPr>
          <w:p w14:paraId="5ED2128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F346F9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工业样板一般由服装公司或工厂的(    )负责制作。</w:t>
            </w:r>
          </w:p>
        </w:tc>
        <w:tc>
          <w:tcPr>
            <w:tcW w:w="1314" w:type="dxa"/>
            <w:tcBorders>
              <w:top w:val="single" w:sz="4" w:space="0" w:color="000000"/>
              <w:left w:val="single" w:sz="4" w:space="0" w:color="000000"/>
              <w:bottom w:val="single" w:sz="4" w:space="0" w:color="000000"/>
              <w:right w:val="single" w:sz="4" w:space="0" w:color="000000"/>
            </w:tcBorders>
            <w:vAlign w:val="center"/>
          </w:tcPr>
          <w:p w14:paraId="36B441E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厂部    </w:t>
            </w:r>
          </w:p>
        </w:tc>
        <w:tc>
          <w:tcPr>
            <w:tcW w:w="1090" w:type="dxa"/>
            <w:tcBorders>
              <w:top w:val="single" w:sz="4" w:space="0" w:color="000000"/>
              <w:left w:val="single" w:sz="4" w:space="0" w:color="000000"/>
              <w:bottom w:val="single" w:sz="4" w:space="0" w:color="000000"/>
              <w:right w:val="single" w:sz="4" w:space="0" w:color="000000"/>
            </w:tcBorders>
            <w:vAlign w:val="center"/>
          </w:tcPr>
          <w:p w14:paraId="3AE4A50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技术部门     </w:t>
            </w:r>
          </w:p>
        </w:tc>
        <w:tc>
          <w:tcPr>
            <w:tcW w:w="1043" w:type="dxa"/>
            <w:tcBorders>
              <w:top w:val="single" w:sz="4" w:space="0" w:color="000000"/>
              <w:left w:val="single" w:sz="4" w:space="0" w:color="000000"/>
              <w:bottom w:val="single" w:sz="4" w:space="0" w:color="000000"/>
              <w:right w:val="single" w:sz="4" w:space="0" w:color="000000"/>
            </w:tcBorders>
            <w:vAlign w:val="center"/>
          </w:tcPr>
          <w:p w14:paraId="1ECEFC4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生产部门   </w:t>
            </w:r>
          </w:p>
        </w:tc>
        <w:tc>
          <w:tcPr>
            <w:tcW w:w="1316" w:type="dxa"/>
            <w:tcBorders>
              <w:top w:val="single" w:sz="4" w:space="0" w:color="000000"/>
              <w:left w:val="single" w:sz="4" w:space="0" w:color="000000"/>
              <w:bottom w:val="single" w:sz="4" w:space="0" w:color="000000"/>
              <w:right w:val="single" w:sz="4" w:space="0" w:color="000000"/>
            </w:tcBorders>
            <w:vAlign w:val="center"/>
          </w:tcPr>
          <w:p w14:paraId="32B0BEF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质检部门</w:t>
            </w:r>
          </w:p>
        </w:tc>
        <w:tc>
          <w:tcPr>
            <w:tcW w:w="1041" w:type="dxa"/>
            <w:tcBorders>
              <w:top w:val="single" w:sz="4" w:space="0" w:color="000000"/>
              <w:left w:val="single" w:sz="4" w:space="0" w:color="000000"/>
              <w:bottom w:val="single" w:sz="4" w:space="0" w:color="000000"/>
              <w:right w:val="single" w:sz="4" w:space="0" w:color="000000"/>
            </w:tcBorders>
            <w:vAlign w:val="center"/>
          </w:tcPr>
          <w:p w14:paraId="3A3939C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5C91035" w14:textId="77777777" w:rsidR="00954785" w:rsidRDefault="00954785">
            <w:pPr>
              <w:jc w:val="center"/>
              <w:rPr>
                <w:rFonts w:ascii="宋体" w:eastAsia="宋体" w:hAnsi="宋体" w:cs="宋体" w:hint="eastAsia"/>
                <w:color w:val="000000"/>
                <w:sz w:val="22"/>
                <w:szCs w:val="22"/>
              </w:rPr>
            </w:pPr>
          </w:p>
        </w:tc>
      </w:tr>
      <w:tr w:rsidR="00954785" w14:paraId="5CD0C667"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73A724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24</w:t>
            </w:r>
          </w:p>
        </w:tc>
        <w:tc>
          <w:tcPr>
            <w:tcW w:w="1088" w:type="dxa"/>
            <w:tcBorders>
              <w:top w:val="single" w:sz="4" w:space="0" w:color="000000"/>
              <w:left w:val="single" w:sz="4" w:space="0" w:color="000000"/>
              <w:bottom w:val="single" w:sz="4" w:space="0" w:color="000000"/>
              <w:right w:val="single" w:sz="4" w:space="0" w:color="000000"/>
            </w:tcBorders>
            <w:vAlign w:val="center"/>
          </w:tcPr>
          <w:p w14:paraId="1C08E6B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66F73C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粘合过程都是由四个要素控制的，即温度、时间、压力和（   ）。若要达到理想的粘合效果，必须对这四个要</w:t>
            </w:r>
            <w:r>
              <w:rPr>
                <w:rFonts w:ascii="宋体" w:eastAsia="宋体" w:hAnsi="宋体" w:cs="宋体" w:hint="eastAsia"/>
                <w:color w:val="000000"/>
                <w:kern w:val="0"/>
                <w:sz w:val="22"/>
                <w:szCs w:val="22"/>
                <w:lang w:bidi="ar"/>
              </w:rPr>
              <w:lastRenderedPageBreak/>
              <w:t>素进行合理的组合。</w:t>
            </w:r>
          </w:p>
        </w:tc>
        <w:tc>
          <w:tcPr>
            <w:tcW w:w="1314" w:type="dxa"/>
            <w:tcBorders>
              <w:top w:val="single" w:sz="4" w:space="0" w:color="000000"/>
              <w:left w:val="single" w:sz="4" w:space="0" w:color="000000"/>
              <w:bottom w:val="single" w:sz="4" w:space="0" w:color="000000"/>
              <w:right w:val="single" w:sz="4" w:space="0" w:color="000000"/>
            </w:tcBorders>
            <w:vAlign w:val="center"/>
          </w:tcPr>
          <w:p w14:paraId="04AA623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 xml:space="preserve">衬的厚度     </w:t>
            </w:r>
          </w:p>
        </w:tc>
        <w:tc>
          <w:tcPr>
            <w:tcW w:w="1090" w:type="dxa"/>
            <w:tcBorders>
              <w:top w:val="single" w:sz="4" w:space="0" w:color="000000"/>
              <w:left w:val="single" w:sz="4" w:space="0" w:color="000000"/>
              <w:bottom w:val="single" w:sz="4" w:space="0" w:color="000000"/>
              <w:right w:val="single" w:sz="4" w:space="0" w:color="000000"/>
            </w:tcBorders>
            <w:vAlign w:val="center"/>
          </w:tcPr>
          <w:p w14:paraId="2CEF5C7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有效温度    </w:t>
            </w:r>
          </w:p>
        </w:tc>
        <w:tc>
          <w:tcPr>
            <w:tcW w:w="1043" w:type="dxa"/>
            <w:tcBorders>
              <w:top w:val="single" w:sz="4" w:space="0" w:color="000000"/>
              <w:left w:val="single" w:sz="4" w:space="0" w:color="000000"/>
              <w:bottom w:val="single" w:sz="4" w:space="0" w:color="000000"/>
              <w:right w:val="single" w:sz="4" w:space="0" w:color="000000"/>
            </w:tcBorders>
            <w:vAlign w:val="center"/>
          </w:tcPr>
          <w:p w14:paraId="638CA8A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冷却     </w:t>
            </w:r>
          </w:p>
        </w:tc>
        <w:tc>
          <w:tcPr>
            <w:tcW w:w="1316" w:type="dxa"/>
            <w:tcBorders>
              <w:top w:val="single" w:sz="4" w:space="0" w:color="000000"/>
              <w:left w:val="single" w:sz="4" w:space="0" w:color="000000"/>
              <w:bottom w:val="single" w:sz="4" w:space="0" w:color="000000"/>
              <w:right w:val="single" w:sz="4" w:space="0" w:color="000000"/>
            </w:tcBorders>
            <w:vAlign w:val="center"/>
          </w:tcPr>
          <w:p w14:paraId="6A3F080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面料的性质</w:t>
            </w:r>
          </w:p>
        </w:tc>
        <w:tc>
          <w:tcPr>
            <w:tcW w:w="1041" w:type="dxa"/>
            <w:tcBorders>
              <w:top w:val="single" w:sz="4" w:space="0" w:color="000000"/>
              <w:left w:val="single" w:sz="4" w:space="0" w:color="000000"/>
              <w:bottom w:val="single" w:sz="4" w:space="0" w:color="000000"/>
              <w:right w:val="single" w:sz="4" w:space="0" w:color="000000"/>
            </w:tcBorders>
            <w:vAlign w:val="center"/>
          </w:tcPr>
          <w:p w14:paraId="21E0F990"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32C317B" w14:textId="77777777" w:rsidR="00954785" w:rsidRDefault="00954785">
            <w:pPr>
              <w:jc w:val="center"/>
              <w:rPr>
                <w:rFonts w:ascii="宋体" w:eastAsia="宋体" w:hAnsi="宋体" w:cs="宋体" w:hint="eastAsia"/>
                <w:color w:val="000000"/>
                <w:sz w:val="22"/>
                <w:szCs w:val="22"/>
              </w:rPr>
            </w:pPr>
          </w:p>
        </w:tc>
      </w:tr>
      <w:tr w:rsidR="00954785" w14:paraId="401C71A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C47BEA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25</w:t>
            </w:r>
          </w:p>
        </w:tc>
        <w:tc>
          <w:tcPr>
            <w:tcW w:w="1088" w:type="dxa"/>
            <w:tcBorders>
              <w:top w:val="single" w:sz="4" w:space="0" w:color="000000"/>
              <w:left w:val="single" w:sz="4" w:space="0" w:color="000000"/>
              <w:bottom w:val="single" w:sz="4" w:space="0" w:color="000000"/>
              <w:right w:val="single" w:sz="4" w:space="0" w:color="000000"/>
            </w:tcBorders>
            <w:vAlign w:val="center"/>
          </w:tcPr>
          <w:p w14:paraId="53D060D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8D2805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Haute Couture是指（    ）。</w:t>
            </w:r>
          </w:p>
        </w:tc>
        <w:tc>
          <w:tcPr>
            <w:tcW w:w="1314" w:type="dxa"/>
            <w:tcBorders>
              <w:top w:val="single" w:sz="4" w:space="0" w:color="000000"/>
              <w:left w:val="single" w:sz="4" w:space="0" w:color="000000"/>
              <w:bottom w:val="single" w:sz="4" w:space="0" w:color="000000"/>
              <w:right w:val="single" w:sz="4" w:space="0" w:color="000000"/>
            </w:tcBorders>
            <w:vAlign w:val="center"/>
          </w:tcPr>
          <w:p w14:paraId="3D6CA0F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成衣     </w:t>
            </w:r>
          </w:p>
        </w:tc>
        <w:tc>
          <w:tcPr>
            <w:tcW w:w="1090" w:type="dxa"/>
            <w:tcBorders>
              <w:top w:val="single" w:sz="4" w:space="0" w:color="000000"/>
              <w:left w:val="single" w:sz="4" w:space="0" w:color="000000"/>
              <w:bottom w:val="single" w:sz="4" w:space="0" w:color="000000"/>
              <w:right w:val="single" w:sz="4" w:space="0" w:color="000000"/>
            </w:tcBorders>
            <w:vAlign w:val="center"/>
          </w:tcPr>
          <w:p w14:paraId="62BD52B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高级定制     </w:t>
            </w:r>
          </w:p>
        </w:tc>
        <w:tc>
          <w:tcPr>
            <w:tcW w:w="1043" w:type="dxa"/>
            <w:tcBorders>
              <w:top w:val="single" w:sz="4" w:space="0" w:color="000000"/>
              <w:left w:val="single" w:sz="4" w:space="0" w:color="000000"/>
              <w:bottom w:val="single" w:sz="4" w:space="0" w:color="000000"/>
              <w:right w:val="single" w:sz="4" w:space="0" w:color="000000"/>
            </w:tcBorders>
            <w:vAlign w:val="center"/>
          </w:tcPr>
          <w:p w14:paraId="56A4EC3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街头服饰      </w:t>
            </w:r>
          </w:p>
        </w:tc>
        <w:tc>
          <w:tcPr>
            <w:tcW w:w="1316" w:type="dxa"/>
            <w:tcBorders>
              <w:top w:val="single" w:sz="4" w:space="0" w:color="000000"/>
              <w:left w:val="single" w:sz="4" w:space="0" w:color="000000"/>
              <w:bottom w:val="single" w:sz="4" w:space="0" w:color="000000"/>
              <w:right w:val="single" w:sz="4" w:space="0" w:color="000000"/>
            </w:tcBorders>
            <w:vAlign w:val="center"/>
          </w:tcPr>
          <w:p w14:paraId="32DE001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卖场服饰</w:t>
            </w:r>
          </w:p>
        </w:tc>
        <w:tc>
          <w:tcPr>
            <w:tcW w:w="1041" w:type="dxa"/>
            <w:tcBorders>
              <w:top w:val="single" w:sz="4" w:space="0" w:color="000000"/>
              <w:left w:val="single" w:sz="4" w:space="0" w:color="000000"/>
              <w:bottom w:val="single" w:sz="4" w:space="0" w:color="000000"/>
              <w:right w:val="single" w:sz="4" w:space="0" w:color="000000"/>
            </w:tcBorders>
            <w:vAlign w:val="center"/>
          </w:tcPr>
          <w:p w14:paraId="3B02005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602D3B2" w14:textId="77777777" w:rsidR="00954785" w:rsidRDefault="00954785">
            <w:pPr>
              <w:jc w:val="center"/>
              <w:rPr>
                <w:rFonts w:ascii="宋体" w:eastAsia="宋体" w:hAnsi="宋体" w:cs="宋体" w:hint="eastAsia"/>
                <w:color w:val="000000"/>
                <w:sz w:val="22"/>
                <w:szCs w:val="22"/>
              </w:rPr>
            </w:pPr>
          </w:p>
        </w:tc>
      </w:tr>
      <w:tr w:rsidR="00954785" w14:paraId="21EC76C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1D53DE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26</w:t>
            </w:r>
          </w:p>
        </w:tc>
        <w:tc>
          <w:tcPr>
            <w:tcW w:w="1088" w:type="dxa"/>
            <w:tcBorders>
              <w:top w:val="single" w:sz="4" w:space="0" w:color="000000"/>
              <w:left w:val="single" w:sz="4" w:space="0" w:color="000000"/>
              <w:bottom w:val="single" w:sz="4" w:space="0" w:color="000000"/>
              <w:right w:val="single" w:sz="4" w:space="0" w:color="000000"/>
            </w:tcBorders>
            <w:vAlign w:val="center"/>
          </w:tcPr>
          <w:p w14:paraId="2332AAB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D4107A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西服</w:t>
            </w:r>
            <w:proofErr w:type="gramStart"/>
            <w:r>
              <w:rPr>
                <w:rFonts w:ascii="宋体" w:eastAsia="宋体" w:hAnsi="宋体" w:cs="宋体" w:hint="eastAsia"/>
                <w:color w:val="000000"/>
                <w:kern w:val="0"/>
                <w:sz w:val="22"/>
                <w:szCs w:val="22"/>
                <w:lang w:bidi="ar"/>
              </w:rPr>
              <w:t>袖山吃势量</w:t>
            </w:r>
            <w:proofErr w:type="gramEnd"/>
            <w:r>
              <w:rPr>
                <w:rFonts w:ascii="宋体" w:eastAsia="宋体" w:hAnsi="宋体" w:cs="宋体" w:hint="eastAsia"/>
                <w:color w:val="000000"/>
                <w:kern w:val="0"/>
                <w:sz w:val="22"/>
                <w:szCs w:val="22"/>
                <w:lang w:bidi="ar"/>
              </w:rPr>
              <w:t>与垫肩厚度（     ）关系。</w:t>
            </w:r>
          </w:p>
        </w:tc>
        <w:tc>
          <w:tcPr>
            <w:tcW w:w="1314" w:type="dxa"/>
            <w:tcBorders>
              <w:top w:val="single" w:sz="4" w:space="0" w:color="000000"/>
              <w:left w:val="single" w:sz="4" w:space="0" w:color="000000"/>
              <w:bottom w:val="single" w:sz="4" w:space="0" w:color="000000"/>
              <w:right w:val="single" w:sz="4" w:space="0" w:color="000000"/>
            </w:tcBorders>
            <w:vAlign w:val="center"/>
          </w:tcPr>
          <w:p w14:paraId="069D341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成正比      </w:t>
            </w:r>
          </w:p>
        </w:tc>
        <w:tc>
          <w:tcPr>
            <w:tcW w:w="1090" w:type="dxa"/>
            <w:tcBorders>
              <w:top w:val="single" w:sz="4" w:space="0" w:color="000000"/>
              <w:left w:val="single" w:sz="4" w:space="0" w:color="000000"/>
              <w:bottom w:val="single" w:sz="4" w:space="0" w:color="000000"/>
              <w:right w:val="single" w:sz="4" w:space="0" w:color="000000"/>
            </w:tcBorders>
            <w:vAlign w:val="center"/>
          </w:tcPr>
          <w:p w14:paraId="4461CCA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成反比    </w:t>
            </w:r>
          </w:p>
        </w:tc>
        <w:tc>
          <w:tcPr>
            <w:tcW w:w="1043" w:type="dxa"/>
            <w:tcBorders>
              <w:top w:val="single" w:sz="4" w:space="0" w:color="000000"/>
              <w:left w:val="single" w:sz="4" w:space="0" w:color="000000"/>
              <w:bottom w:val="single" w:sz="4" w:space="0" w:color="000000"/>
              <w:right w:val="single" w:sz="4" w:space="0" w:color="000000"/>
            </w:tcBorders>
            <w:vAlign w:val="center"/>
          </w:tcPr>
          <w:p w14:paraId="390BE30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成等比      </w:t>
            </w:r>
          </w:p>
        </w:tc>
        <w:tc>
          <w:tcPr>
            <w:tcW w:w="1316" w:type="dxa"/>
            <w:tcBorders>
              <w:top w:val="single" w:sz="4" w:space="0" w:color="000000"/>
              <w:left w:val="single" w:sz="4" w:space="0" w:color="000000"/>
              <w:bottom w:val="single" w:sz="4" w:space="0" w:color="000000"/>
              <w:right w:val="single" w:sz="4" w:space="0" w:color="000000"/>
            </w:tcBorders>
            <w:vAlign w:val="center"/>
          </w:tcPr>
          <w:p w14:paraId="307DD47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没</w:t>
            </w:r>
          </w:p>
        </w:tc>
        <w:tc>
          <w:tcPr>
            <w:tcW w:w="1041" w:type="dxa"/>
            <w:tcBorders>
              <w:top w:val="single" w:sz="4" w:space="0" w:color="000000"/>
              <w:left w:val="single" w:sz="4" w:space="0" w:color="000000"/>
              <w:bottom w:val="single" w:sz="4" w:space="0" w:color="000000"/>
              <w:right w:val="single" w:sz="4" w:space="0" w:color="000000"/>
            </w:tcBorders>
            <w:vAlign w:val="center"/>
          </w:tcPr>
          <w:p w14:paraId="0702C7D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1AE027F" w14:textId="77777777" w:rsidR="00954785" w:rsidRDefault="00954785">
            <w:pPr>
              <w:jc w:val="center"/>
              <w:rPr>
                <w:rFonts w:ascii="宋体" w:eastAsia="宋体" w:hAnsi="宋体" w:cs="宋体" w:hint="eastAsia"/>
                <w:color w:val="000000"/>
                <w:sz w:val="22"/>
                <w:szCs w:val="22"/>
              </w:rPr>
            </w:pPr>
          </w:p>
        </w:tc>
      </w:tr>
      <w:tr w:rsidR="00954785" w14:paraId="14EF3F3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509CF2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27</w:t>
            </w:r>
          </w:p>
        </w:tc>
        <w:tc>
          <w:tcPr>
            <w:tcW w:w="1088" w:type="dxa"/>
            <w:tcBorders>
              <w:top w:val="single" w:sz="4" w:space="0" w:color="000000"/>
              <w:left w:val="single" w:sz="4" w:space="0" w:color="000000"/>
              <w:bottom w:val="single" w:sz="4" w:space="0" w:color="000000"/>
              <w:right w:val="single" w:sz="4" w:space="0" w:color="000000"/>
            </w:tcBorders>
            <w:vAlign w:val="center"/>
          </w:tcPr>
          <w:p w14:paraId="0475682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75B77B7"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哪种纤维与羊毛混纺加工后，在服用性能方面具有细腻、柔软、丝光性能而具有良好的外观、手感，能满足穿着舒适性及生态保健功能需要。（    ）</w:t>
            </w:r>
          </w:p>
        </w:tc>
        <w:tc>
          <w:tcPr>
            <w:tcW w:w="1314" w:type="dxa"/>
            <w:tcBorders>
              <w:top w:val="single" w:sz="4" w:space="0" w:color="000000"/>
              <w:left w:val="single" w:sz="4" w:space="0" w:color="000000"/>
              <w:bottom w:val="single" w:sz="4" w:space="0" w:color="000000"/>
              <w:right w:val="single" w:sz="4" w:space="0" w:color="000000"/>
            </w:tcBorders>
            <w:vAlign w:val="center"/>
          </w:tcPr>
          <w:p w14:paraId="11D95C0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大豆纤维   </w:t>
            </w:r>
          </w:p>
        </w:tc>
        <w:tc>
          <w:tcPr>
            <w:tcW w:w="1090" w:type="dxa"/>
            <w:tcBorders>
              <w:top w:val="single" w:sz="4" w:space="0" w:color="000000"/>
              <w:left w:val="single" w:sz="4" w:space="0" w:color="000000"/>
              <w:bottom w:val="single" w:sz="4" w:space="0" w:color="000000"/>
              <w:right w:val="single" w:sz="4" w:space="0" w:color="000000"/>
            </w:tcBorders>
            <w:vAlign w:val="center"/>
          </w:tcPr>
          <w:p w14:paraId="7BA0DA2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天丝    </w:t>
            </w:r>
          </w:p>
        </w:tc>
        <w:tc>
          <w:tcPr>
            <w:tcW w:w="1043" w:type="dxa"/>
            <w:tcBorders>
              <w:top w:val="single" w:sz="4" w:space="0" w:color="000000"/>
              <w:left w:val="single" w:sz="4" w:space="0" w:color="000000"/>
              <w:bottom w:val="single" w:sz="4" w:space="0" w:color="000000"/>
              <w:right w:val="single" w:sz="4" w:space="0" w:color="000000"/>
            </w:tcBorders>
            <w:vAlign w:val="center"/>
          </w:tcPr>
          <w:p w14:paraId="171C4C7F"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莫代尔</w:t>
            </w:r>
            <w:proofErr w:type="gramEnd"/>
            <w:r>
              <w:rPr>
                <w:rFonts w:ascii="宋体" w:eastAsia="宋体" w:hAnsi="宋体" w:cs="宋体" w:hint="eastAsia"/>
                <w:color w:val="000000"/>
                <w:kern w:val="0"/>
                <w:sz w:val="22"/>
                <w:szCs w:val="22"/>
                <w:lang w:bidi="ar"/>
              </w:rPr>
              <w:t xml:space="preserve">    </w:t>
            </w:r>
          </w:p>
        </w:tc>
        <w:tc>
          <w:tcPr>
            <w:tcW w:w="1316" w:type="dxa"/>
            <w:tcBorders>
              <w:top w:val="single" w:sz="4" w:space="0" w:color="000000"/>
              <w:left w:val="single" w:sz="4" w:space="0" w:color="000000"/>
              <w:bottom w:val="single" w:sz="4" w:space="0" w:color="000000"/>
              <w:right w:val="single" w:sz="4" w:space="0" w:color="000000"/>
            </w:tcBorders>
            <w:vAlign w:val="center"/>
          </w:tcPr>
          <w:p w14:paraId="450FC4E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竹纤维</w:t>
            </w:r>
          </w:p>
        </w:tc>
        <w:tc>
          <w:tcPr>
            <w:tcW w:w="1041" w:type="dxa"/>
            <w:tcBorders>
              <w:top w:val="single" w:sz="4" w:space="0" w:color="000000"/>
              <w:left w:val="single" w:sz="4" w:space="0" w:color="000000"/>
              <w:bottom w:val="single" w:sz="4" w:space="0" w:color="000000"/>
              <w:right w:val="single" w:sz="4" w:space="0" w:color="000000"/>
            </w:tcBorders>
            <w:vAlign w:val="center"/>
          </w:tcPr>
          <w:p w14:paraId="6225774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F4ECB30" w14:textId="77777777" w:rsidR="00954785" w:rsidRDefault="00954785">
            <w:pPr>
              <w:jc w:val="center"/>
              <w:rPr>
                <w:rFonts w:ascii="宋体" w:eastAsia="宋体" w:hAnsi="宋体" w:cs="宋体" w:hint="eastAsia"/>
                <w:color w:val="000000"/>
                <w:sz w:val="22"/>
                <w:szCs w:val="22"/>
              </w:rPr>
            </w:pPr>
          </w:p>
        </w:tc>
      </w:tr>
      <w:tr w:rsidR="00954785" w14:paraId="20B1764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01E8B3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28</w:t>
            </w:r>
          </w:p>
        </w:tc>
        <w:tc>
          <w:tcPr>
            <w:tcW w:w="1088" w:type="dxa"/>
            <w:tcBorders>
              <w:top w:val="single" w:sz="4" w:space="0" w:color="000000"/>
              <w:left w:val="single" w:sz="4" w:space="0" w:color="000000"/>
              <w:bottom w:val="single" w:sz="4" w:space="0" w:color="000000"/>
              <w:right w:val="single" w:sz="4" w:space="0" w:color="000000"/>
            </w:tcBorders>
            <w:vAlign w:val="center"/>
          </w:tcPr>
          <w:p w14:paraId="4D3832A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9B8E6F3"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设计时在主料选用皮革的基础上与纱、雪纺等组合，则突出了材料的 （    ）。</w:t>
            </w:r>
          </w:p>
        </w:tc>
        <w:tc>
          <w:tcPr>
            <w:tcW w:w="1314" w:type="dxa"/>
            <w:tcBorders>
              <w:top w:val="single" w:sz="4" w:space="0" w:color="000000"/>
              <w:left w:val="single" w:sz="4" w:space="0" w:color="000000"/>
              <w:bottom w:val="single" w:sz="4" w:space="0" w:color="000000"/>
              <w:right w:val="single" w:sz="4" w:space="0" w:color="000000"/>
            </w:tcBorders>
            <w:vAlign w:val="center"/>
          </w:tcPr>
          <w:p w14:paraId="6C631BC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大小对比</w:t>
            </w:r>
          </w:p>
        </w:tc>
        <w:tc>
          <w:tcPr>
            <w:tcW w:w="1090" w:type="dxa"/>
            <w:tcBorders>
              <w:top w:val="single" w:sz="4" w:space="0" w:color="000000"/>
              <w:left w:val="single" w:sz="4" w:space="0" w:color="000000"/>
              <w:bottom w:val="single" w:sz="4" w:space="0" w:color="000000"/>
              <w:right w:val="single" w:sz="4" w:space="0" w:color="000000"/>
            </w:tcBorders>
            <w:vAlign w:val="center"/>
          </w:tcPr>
          <w:p w14:paraId="41DA02C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轻重对比</w:t>
            </w:r>
          </w:p>
        </w:tc>
        <w:tc>
          <w:tcPr>
            <w:tcW w:w="1043" w:type="dxa"/>
            <w:tcBorders>
              <w:top w:val="single" w:sz="4" w:space="0" w:color="000000"/>
              <w:left w:val="single" w:sz="4" w:space="0" w:color="000000"/>
              <w:bottom w:val="single" w:sz="4" w:space="0" w:color="000000"/>
              <w:right w:val="single" w:sz="4" w:space="0" w:color="000000"/>
            </w:tcBorders>
            <w:vAlign w:val="center"/>
          </w:tcPr>
          <w:p w14:paraId="47A1309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上下对比</w:t>
            </w:r>
          </w:p>
        </w:tc>
        <w:tc>
          <w:tcPr>
            <w:tcW w:w="1316" w:type="dxa"/>
            <w:tcBorders>
              <w:top w:val="single" w:sz="4" w:space="0" w:color="000000"/>
              <w:left w:val="single" w:sz="4" w:space="0" w:color="000000"/>
              <w:bottom w:val="single" w:sz="4" w:space="0" w:color="000000"/>
              <w:right w:val="single" w:sz="4" w:space="0" w:color="000000"/>
            </w:tcBorders>
            <w:vAlign w:val="center"/>
          </w:tcPr>
          <w:p w14:paraId="766B209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美丑对比</w:t>
            </w:r>
          </w:p>
        </w:tc>
        <w:tc>
          <w:tcPr>
            <w:tcW w:w="1041" w:type="dxa"/>
            <w:tcBorders>
              <w:top w:val="single" w:sz="4" w:space="0" w:color="000000"/>
              <w:left w:val="single" w:sz="4" w:space="0" w:color="000000"/>
              <w:bottom w:val="single" w:sz="4" w:space="0" w:color="000000"/>
              <w:right w:val="single" w:sz="4" w:space="0" w:color="000000"/>
            </w:tcBorders>
            <w:vAlign w:val="center"/>
          </w:tcPr>
          <w:p w14:paraId="33FEFBA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F1ED979" w14:textId="77777777" w:rsidR="00954785" w:rsidRDefault="00954785">
            <w:pPr>
              <w:jc w:val="center"/>
              <w:rPr>
                <w:rFonts w:ascii="宋体" w:eastAsia="宋体" w:hAnsi="宋体" w:cs="宋体" w:hint="eastAsia"/>
                <w:color w:val="000000"/>
                <w:sz w:val="22"/>
                <w:szCs w:val="22"/>
              </w:rPr>
            </w:pPr>
          </w:p>
        </w:tc>
      </w:tr>
      <w:tr w:rsidR="00954785" w14:paraId="18F763D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EF934B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29</w:t>
            </w:r>
          </w:p>
        </w:tc>
        <w:tc>
          <w:tcPr>
            <w:tcW w:w="1088" w:type="dxa"/>
            <w:tcBorders>
              <w:top w:val="single" w:sz="4" w:space="0" w:color="000000"/>
              <w:left w:val="single" w:sz="4" w:space="0" w:color="000000"/>
              <w:bottom w:val="single" w:sz="4" w:space="0" w:color="000000"/>
              <w:right w:val="single" w:sz="4" w:space="0" w:color="000000"/>
            </w:tcBorders>
            <w:vAlign w:val="center"/>
          </w:tcPr>
          <w:p w14:paraId="660B8B8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313755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一种道德行为多次重复出现，就会变成一种习惯，这种习惯即成为   （     ）。</w:t>
            </w:r>
          </w:p>
        </w:tc>
        <w:tc>
          <w:tcPr>
            <w:tcW w:w="1314" w:type="dxa"/>
            <w:tcBorders>
              <w:top w:val="single" w:sz="4" w:space="0" w:color="000000"/>
              <w:left w:val="single" w:sz="4" w:space="0" w:color="000000"/>
              <w:bottom w:val="single" w:sz="4" w:space="0" w:color="000000"/>
              <w:right w:val="single" w:sz="4" w:space="0" w:color="000000"/>
            </w:tcBorders>
            <w:vAlign w:val="center"/>
          </w:tcPr>
          <w:p w14:paraId="1F54A17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道德品质</w:t>
            </w:r>
          </w:p>
        </w:tc>
        <w:tc>
          <w:tcPr>
            <w:tcW w:w="1090" w:type="dxa"/>
            <w:tcBorders>
              <w:top w:val="single" w:sz="4" w:space="0" w:color="000000"/>
              <w:left w:val="single" w:sz="4" w:space="0" w:color="000000"/>
              <w:bottom w:val="single" w:sz="4" w:space="0" w:color="000000"/>
              <w:right w:val="single" w:sz="4" w:space="0" w:color="000000"/>
            </w:tcBorders>
            <w:vAlign w:val="center"/>
          </w:tcPr>
          <w:p w14:paraId="2A30577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道德理想</w:t>
            </w:r>
          </w:p>
        </w:tc>
        <w:tc>
          <w:tcPr>
            <w:tcW w:w="1043" w:type="dxa"/>
            <w:tcBorders>
              <w:top w:val="single" w:sz="4" w:space="0" w:color="000000"/>
              <w:left w:val="single" w:sz="4" w:space="0" w:color="000000"/>
              <w:bottom w:val="single" w:sz="4" w:space="0" w:color="000000"/>
              <w:right w:val="single" w:sz="4" w:space="0" w:color="000000"/>
            </w:tcBorders>
            <w:vAlign w:val="center"/>
          </w:tcPr>
          <w:p w14:paraId="31C3DF7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道德规范</w:t>
            </w:r>
          </w:p>
        </w:tc>
        <w:tc>
          <w:tcPr>
            <w:tcW w:w="1316" w:type="dxa"/>
            <w:tcBorders>
              <w:top w:val="single" w:sz="4" w:space="0" w:color="000000"/>
              <w:left w:val="single" w:sz="4" w:space="0" w:color="000000"/>
              <w:bottom w:val="single" w:sz="4" w:space="0" w:color="000000"/>
              <w:right w:val="single" w:sz="4" w:space="0" w:color="000000"/>
            </w:tcBorders>
            <w:vAlign w:val="center"/>
          </w:tcPr>
          <w:p w14:paraId="46EAB54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道德原则</w:t>
            </w:r>
          </w:p>
        </w:tc>
        <w:tc>
          <w:tcPr>
            <w:tcW w:w="1041" w:type="dxa"/>
            <w:tcBorders>
              <w:top w:val="single" w:sz="4" w:space="0" w:color="000000"/>
              <w:left w:val="single" w:sz="4" w:space="0" w:color="000000"/>
              <w:bottom w:val="single" w:sz="4" w:space="0" w:color="000000"/>
              <w:right w:val="single" w:sz="4" w:space="0" w:color="000000"/>
            </w:tcBorders>
            <w:vAlign w:val="center"/>
          </w:tcPr>
          <w:p w14:paraId="2692594A"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CE7B45D" w14:textId="77777777" w:rsidR="00954785" w:rsidRDefault="00954785">
            <w:pPr>
              <w:jc w:val="center"/>
              <w:rPr>
                <w:rFonts w:ascii="宋体" w:eastAsia="宋体" w:hAnsi="宋体" w:cs="宋体" w:hint="eastAsia"/>
                <w:color w:val="000000"/>
                <w:sz w:val="22"/>
                <w:szCs w:val="22"/>
              </w:rPr>
            </w:pPr>
          </w:p>
        </w:tc>
      </w:tr>
      <w:tr w:rsidR="00954785" w14:paraId="277BA01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D0EF57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30</w:t>
            </w:r>
          </w:p>
        </w:tc>
        <w:tc>
          <w:tcPr>
            <w:tcW w:w="1088" w:type="dxa"/>
            <w:tcBorders>
              <w:top w:val="single" w:sz="4" w:space="0" w:color="000000"/>
              <w:left w:val="single" w:sz="4" w:space="0" w:color="000000"/>
              <w:bottom w:val="single" w:sz="4" w:space="0" w:color="000000"/>
              <w:right w:val="single" w:sz="4" w:space="0" w:color="000000"/>
            </w:tcBorders>
            <w:vAlign w:val="center"/>
          </w:tcPr>
          <w:p w14:paraId="1F7ED70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C5486F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在制图中，女两用衫的前后衣片袖</w:t>
            </w:r>
            <w:proofErr w:type="gramStart"/>
            <w:r>
              <w:rPr>
                <w:rFonts w:ascii="宋体" w:eastAsia="宋体" w:hAnsi="宋体" w:cs="宋体" w:hint="eastAsia"/>
                <w:color w:val="000000"/>
                <w:kern w:val="0"/>
                <w:sz w:val="22"/>
                <w:szCs w:val="22"/>
                <w:lang w:bidi="ar"/>
              </w:rPr>
              <w:t>窿</w:t>
            </w:r>
            <w:proofErr w:type="gramEnd"/>
            <w:r>
              <w:rPr>
                <w:rFonts w:ascii="宋体" w:eastAsia="宋体" w:hAnsi="宋体" w:cs="宋体" w:hint="eastAsia"/>
                <w:color w:val="000000"/>
                <w:kern w:val="0"/>
                <w:sz w:val="22"/>
                <w:szCs w:val="22"/>
                <w:lang w:bidi="ar"/>
              </w:rPr>
              <w:t>弧长部分的长度是(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3389172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等长</w:t>
            </w:r>
          </w:p>
        </w:tc>
        <w:tc>
          <w:tcPr>
            <w:tcW w:w="1090" w:type="dxa"/>
            <w:tcBorders>
              <w:top w:val="single" w:sz="4" w:space="0" w:color="000000"/>
              <w:left w:val="single" w:sz="4" w:space="0" w:color="000000"/>
              <w:bottom w:val="single" w:sz="4" w:space="0" w:color="000000"/>
              <w:right w:val="single" w:sz="4" w:space="0" w:color="000000"/>
            </w:tcBorders>
            <w:vAlign w:val="center"/>
          </w:tcPr>
          <w:p w14:paraId="4FDE11C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前片长加直开领</w:t>
            </w:r>
          </w:p>
        </w:tc>
        <w:tc>
          <w:tcPr>
            <w:tcW w:w="1043" w:type="dxa"/>
            <w:tcBorders>
              <w:top w:val="single" w:sz="4" w:space="0" w:color="000000"/>
              <w:left w:val="single" w:sz="4" w:space="0" w:color="000000"/>
              <w:bottom w:val="single" w:sz="4" w:space="0" w:color="000000"/>
              <w:right w:val="single" w:sz="4" w:space="0" w:color="000000"/>
            </w:tcBorders>
            <w:vAlign w:val="center"/>
          </w:tcPr>
          <w:p w14:paraId="7CEBF06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前片长于后片      </w:t>
            </w:r>
          </w:p>
        </w:tc>
        <w:tc>
          <w:tcPr>
            <w:tcW w:w="1316" w:type="dxa"/>
            <w:tcBorders>
              <w:top w:val="single" w:sz="4" w:space="0" w:color="000000"/>
              <w:left w:val="single" w:sz="4" w:space="0" w:color="000000"/>
              <w:bottom w:val="single" w:sz="4" w:space="0" w:color="000000"/>
              <w:right w:val="single" w:sz="4" w:space="0" w:color="000000"/>
            </w:tcBorders>
            <w:vAlign w:val="center"/>
          </w:tcPr>
          <w:p w14:paraId="711588B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后片长于前片</w:t>
            </w:r>
          </w:p>
        </w:tc>
        <w:tc>
          <w:tcPr>
            <w:tcW w:w="1041" w:type="dxa"/>
            <w:tcBorders>
              <w:top w:val="single" w:sz="4" w:space="0" w:color="000000"/>
              <w:left w:val="single" w:sz="4" w:space="0" w:color="000000"/>
              <w:bottom w:val="single" w:sz="4" w:space="0" w:color="000000"/>
              <w:right w:val="single" w:sz="4" w:space="0" w:color="000000"/>
            </w:tcBorders>
            <w:vAlign w:val="center"/>
          </w:tcPr>
          <w:p w14:paraId="4E6F00E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99BFE03" w14:textId="77777777" w:rsidR="00954785" w:rsidRDefault="00954785">
            <w:pPr>
              <w:jc w:val="center"/>
              <w:rPr>
                <w:rFonts w:ascii="宋体" w:eastAsia="宋体" w:hAnsi="宋体" w:cs="宋体" w:hint="eastAsia"/>
                <w:color w:val="000000"/>
                <w:sz w:val="22"/>
                <w:szCs w:val="22"/>
              </w:rPr>
            </w:pPr>
          </w:p>
        </w:tc>
      </w:tr>
      <w:tr w:rsidR="00954785" w14:paraId="771B26CD"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580425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31</w:t>
            </w:r>
          </w:p>
        </w:tc>
        <w:tc>
          <w:tcPr>
            <w:tcW w:w="1088" w:type="dxa"/>
            <w:tcBorders>
              <w:top w:val="single" w:sz="4" w:space="0" w:color="000000"/>
              <w:left w:val="single" w:sz="4" w:space="0" w:color="000000"/>
              <w:bottom w:val="single" w:sz="4" w:space="0" w:color="000000"/>
              <w:right w:val="single" w:sz="4" w:space="0" w:color="000000"/>
            </w:tcBorders>
            <w:vAlign w:val="center"/>
          </w:tcPr>
          <w:p w14:paraId="76A62D1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2484D0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20世纪二十年代哪个品牌引领了欧洲女性H型服装廓形潮流。      （    ）</w:t>
            </w:r>
          </w:p>
        </w:tc>
        <w:tc>
          <w:tcPr>
            <w:tcW w:w="1314" w:type="dxa"/>
            <w:tcBorders>
              <w:top w:val="single" w:sz="4" w:space="0" w:color="000000"/>
              <w:left w:val="single" w:sz="4" w:space="0" w:color="000000"/>
              <w:bottom w:val="single" w:sz="4" w:space="0" w:color="000000"/>
              <w:right w:val="single" w:sz="4" w:space="0" w:color="000000"/>
            </w:tcBorders>
            <w:vAlign w:val="center"/>
          </w:tcPr>
          <w:p w14:paraId="01C400AD"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迪</w:t>
            </w:r>
            <w:proofErr w:type="gramEnd"/>
            <w:r>
              <w:rPr>
                <w:rFonts w:ascii="宋体" w:eastAsia="宋体" w:hAnsi="宋体" w:cs="宋体" w:hint="eastAsia"/>
                <w:color w:val="000000"/>
                <w:kern w:val="0"/>
                <w:sz w:val="22"/>
                <w:szCs w:val="22"/>
                <w:lang w:bidi="ar"/>
              </w:rPr>
              <w:t xml:space="preserve">奥     </w:t>
            </w:r>
          </w:p>
        </w:tc>
        <w:tc>
          <w:tcPr>
            <w:tcW w:w="1090" w:type="dxa"/>
            <w:tcBorders>
              <w:top w:val="single" w:sz="4" w:space="0" w:color="000000"/>
              <w:left w:val="single" w:sz="4" w:space="0" w:color="000000"/>
              <w:bottom w:val="single" w:sz="4" w:space="0" w:color="000000"/>
              <w:right w:val="single" w:sz="4" w:space="0" w:color="000000"/>
            </w:tcBorders>
            <w:vAlign w:val="center"/>
          </w:tcPr>
          <w:p w14:paraId="3D01F26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夏奈尔     </w:t>
            </w:r>
          </w:p>
        </w:tc>
        <w:tc>
          <w:tcPr>
            <w:tcW w:w="1043" w:type="dxa"/>
            <w:tcBorders>
              <w:top w:val="single" w:sz="4" w:space="0" w:color="000000"/>
              <w:left w:val="single" w:sz="4" w:space="0" w:color="000000"/>
              <w:bottom w:val="single" w:sz="4" w:space="0" w:color="000000"/>
              <w:right w:val="single" w:sz="4" w:space="0" w:color="000000"/>
            </w:tcBorders>
            <w:vAlign w:val="center"/>
          </w:tcPr>
          <w:p w14:paraId="038CADF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范思哲     </w:t>
            </w:r>
          </w:p>
        </w:tc>
        <w:tc>
          <w:tcPr>
            <w:tcW w:w="1316" w:type="dxa"/>
            <w:tcBorders>
              <w:top w:val="single" w:sz="4" w:space="0" w:color="000000"/>
              <w:left w:val="single" w:sz="4" w:space="0" w:color="000000"/>
              <w:bottom w:val="single" w:sz="4" w:space="0" w:color="000000"/>
              <w:right w:val="single" w:sz="4" w:space="0" w:color="000000"/>
            </w:tcBorders>
            <w:vAlign w:val="center"/>
          </w:tcPr>
          <w:p w14:paraId="4BD81EEA"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芭</w:t>
            </w:r>
            <w:proofErr w:type="gramEnd"/>
            <w:r>
              <w:rPr>
                <w:rFonts w:ascii="宋体" w:eastAsia="宋体" w:hAnsi="宋体" w:cs="宋体" w:hint="eastAsia"/>
                <w:color w:val="000000"/>
                <w:kern w:val="0"/>
                <w:sz w:val="22"/>
                <w:szCs w:val="22"/>
                <w:lang w:bidi="ar"/>
              </w:rPr>
              <w:t>柏丽</w:t>
            </w:r>
          </w:p>
        </w:tc>
        <w:tc>
          <w:tcPr>
            <w:tcW w:w="1041" w:type="dxa"/>
            <w:tcBorders>
              <w:top w:val="single" w:sz="4" w:space="0" w:color="000000"/>
              <w:left w:val="single" w:sz="4" w:space="0" w:color="000000"/>
              <w:bottom w:val="single" w:sz="4" w:space="0" w:color="000000"/>
              <w:right w:val="single" w:sz="4" w:space="0" w:color="000000"/>
            </w:tcBorders>
            <w:vAlign w:val="center"/>
          </w:tcPr>
          <w:p w14:paraId="12FFCD8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A7CC608" w14:textId="77777777" w:rsidR="00954785" w:rsidRDefault="00954785">
            <w:pPr>
              <w:jc w:val="center"/>
              <w:rPr>
                <w:rFonts w:ascii="宋体" w:eastAsia="宋体" w:hAnsi="宋体" w:cs="宋体" w:hint="eastAsia"/>
                <w:color w:val="000000"/>
                <w:sz w:val="22"/>
                <w:szCs w:val="22"/>
              </w:rPr>
            </w:pPr>
          </w:p>
        </w:tc>
      </w:tr>
      <w:tr w:rsidR="00954785" w14:paraId="7D1D118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CEF24E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32</w:t>
            </w:r>
          </w:p>
        </w:tc>
        <w:tc>
          <w:tcPr>
            <w:tcW w:w="1088" w:type="dxa"/>
            <w:tcBorders>
              <w:top w:val="single" w:sz="4" w:space="0" w:color="000000"/>
              <w:left w:val="single" w:sz="4" w:space="0" w:color="000000"/>
              <w:bottom w:val="single" w:sz="4" w:space="0" w:color="000000"/>
              <w:right w:val="single" w:sz="4" w:space="0" w:color="000000"/>
            </w:tcBorders>
            <w:vAlign w:val="center"/>
          </w:tcPr>
          <w:p w14:paraId="48A0561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79C48D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合成纤维中保暖性最好的纤维是（   　）纤维，有“合成羊毛”之称。</w:t>
            </w:r>
          </w:p>
        </w:tc>
        <w:tc>
          <w:tcPr>
            <w:tcW w:w="1314" w:type="dxa"/>
            <w:tcBorders>
              <w:top w:val="single" w:sz="4" w:space="0" w:color="000000"/>
              <w:left w:val="single" w:sz="4" w:space="0" w:color="000000"/>
              <w:bottom w:val="single" w:sz="4" w:space="0" w:color="000000"/>
              <w:right w:val="single" w:sz="4" w:space="0" w:color="000000"/>
            </w:tcBorders>
            <w:vAlign w:val="center"/>
          </w:tcPr>
          <w:p w14:paraId="6B1D0AD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涤纶</w:t>
            </w:r>
          </w:p>
        </w:tc>
        <w:tc>
          <w:tcPr>
            <w:tcW w:w="1090" w:type="dxa"/>
            <w:tcBorders>
              <w:top w:val="single" w:sz="4" w:space="0" w:color="000000"/>
              <w:left w:val="single" w:sz="4" w:space="0" w:color="000000"/>
              <w:bottom w:val="single" w:sz="4" w:space="0" w:color="000000"/>
              <w:right w:val="single" w:sz="4" w:space="0" w:color="000000"/>
            </w:tcBorders>
            <w:vAlign w:val="center"/>
          </w:tcPr>
          <w:p w14:paraId="1368AA2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腈纶</w:t>
            </w:r>
          </w:p>
        </w:tc>
        <w:tc>
          <w:tcPr>
            <w:tcW w:w="1043" w:type="dxa"/>
            <w:tcBorders>
              <w:top w:val="single" w:sz="4" w:space="0" w:color="000000"/>
              <w:left w:val="single" w:sz="4" w:space="0" w:color="000000"/>
              <w:bottom w:val="single" w:sz="4" w:space="0" w:color="000000"/>
              <w:right w:val="single" w:sz="4" w:space="0" w:color="000000"/>
            </w:tcBorders>
            <w:vAlign w:val="center"/>
          </w:tcPr>
          <w:p w14:paraId="5AD42B0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锦纶</w:t>
            </w:r>
          </w:p>
        </w:tc>
        <w:tc>
          <w:tcPr>
            <w:tcW w:w="1316" w:type="dxa"/>
            <w:tcBorders>
              <w:top w:val="single" w:sz="4" w:space="0" w:color="000000"/>
              <w:left w:val="single" w:sz="4" w:space="0" w:color="000000"/>
              <w:bottom w:val="single" w:sz="4" w:space="0" w:color="000000"/>
              <w:right w:val="single" w:sz="4" w:space="0" w:color="000000"/>
            </w:tcBorders>
            <w:vAlign w:val="center"/>
          </w:tcPr>
          <w:p w14:paraId="6862EA5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氨纶</w:t>
            </w:r>
          </w:p>
        </w:tc>
        <w:tc>
          <w:tcPr>
            <w:tcW w:w="1041" w:type="dxa"/>
            <w:tcBorders>
              <w:top w:val="single" w:sz="4" w:space="0" w:color="000000"/>
              <w:left w:val="single" w:sz="4" w:space="0" w:color="000000"/>
              <w:bottom w:val="single" w:sz="4" w:space="0" w:color="000000"/>
              <w:right w:val="single" w:sz="4" w:space="0" w:color="000000"/>
            </w:tcBorders>
            <w:vAlign w:val="center"/>
          </w:tcPr>
          <w:p w14:paraId="44513E9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F33ED23" w14:textId="77777777" w:rsidR="00954785" w:rsidRDefault="00954785">
            <w:pPr>
              <w:jc w:val="center"/>
              <w:rPr>
                <w:rFonts w:ascii="宋体" w:eastAsia="宋体" w:hAnsi="宋体" w:cs="宋体" w:hint="eastAsia"/>
                <w:color w:val="000000"/>
                <w:sz w:val="22"/>
                <w:szCs w:val="22"/>
              </w:rPr>
            </w:pPr>
          </w:p>
        </w:tc>
      </w:tr>
      <w:tr w:rsidR="00954785" w14:paraId="5F0DC63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737D31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33</w:t>
            </w:r>
          </w:p>
        </w:tc>
        <w:tc>
          <w:tcPr>
            <w:tcW w:w="1088" w:type="dxa"/>
            <w:tcBorders>
              <w:top w:val="single" w:sz="4" w:space="0" w:color="000000"/>
              <w:left w:val="single" w:sz="4" w:space="0" w:color="000000"/>
              <w:bottom w:val="single" w:sz="4" w:space="0" w:color="000000"/>
              <w:right w:val="single" w:sz="4" w:space="0" w:color="000000"/>
            </w:tcBorders>
            <w:vAlign w:val="center"/>
          </w:tcPr>
          <w:p w14:paraId="76F1D11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FC226F3"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在艺术表现上，线是具有一定宽度的，线的平等排列会产生（    ）。</w:t>
            </w:r>
          </w:p>
        </w:tc>
        <w:tc>
          <w:tcPr>
            <w:tcW w:w="1314" w:type="dxa"/>
            <w:tcBorders>
              <w:top w:val="single" w:sz="4" w:space="0" w:color="000000"/>
              <w:left w:val="single" w:sz="4" w:space="0" w:color="000000"/>
              <w:bottom w:val="single" w:sz="4" w:space="0" w:color="000000"/>
              <w:right w:val="single" w:sz="4" w:space="0" w:color="000000"/>
            </w:tcBorders>
            <w:vAlign w:val="center"/>
          </w:tcPr>
          <w:p w14:paraId="2A94E12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点</w:t>
            </w:r>
          </w:p>
        </w:tc>
        <w:tc>
          <w:tcPr>
            <w:tcW w:w="1090" w:type="dxa"/>
            <w:tcBorders>
              <w:top w:val="single" w:sz="4" w:space="0" w:color="000000"/>
              <w:left w:val="single" w:sz="4" w:space="0" w:color="000000"/>
              <w:bottom w:val="single" w:sz="4" w:space="0" w:color="000000"/>
              <w:right w:val="single" w:sz="4" w:space="0" w:color="000000"/>
            </w:tcBorders>
            <w:vAlign w:val="center"/>
          </w:tcPr>
          <w:p w14:paraId="7865AB6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线</w:t>
            </w:r>
          </w:p>
        </w:tc>
        <w:tc>
          <w:tcPr>
            <w:tcW w:w="1043" w:type="dxa"/>
            <w:tcBorders>
              <w:top w:val="single" w:sz="4" w:space="0" w:color="000000"/>
              <w:left w:val="single" w:sz="4" w:space="0" w:color="000000"/>
              <w:bottom w:val="single" w:sz="4" w:space="0" w:color="000000"/>
              <w:right w:val="single" w:sz="4" w:space="0" w:color="000000"/>
            </w:tcBorders>
            <w:vAlign w:val="center"/>
          </w:tcPr>
          <w:p w14:paraId="698514E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面</w:t>
            </w:r>
          </w:p>
        </w:tc>
        <w:tc>
          <w:tcPr>
            <w:tcW w:w="1316" w:type="dxa"/>
            <w:tcBorders>
              <w:top w:val="single" w:sz="4" w:space="0" w:color="000000"/>
              <w:left w:val="single" w:sz="4" w:space="0" w:color="000000"/>
              <w:bottom w:val="single" w:sz="4" w:space="0" w:color="000000"/>
              <w:right w:val="single" w:sz="4" w:space="0" w:color="000000"/>
            </w:tcBorders>
            <w:vAlign w:val="center"/>
          </w:tcPr>
          <w:p w14:paraId="51C9896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体</w:t>
            </w:r>
          </w:p>
        </w:tc>
        <w:tc>
          <w:tcPr>
            <w:tcW w:w="1041" w:type="dxa"/>
            <w:tcBorders>
              <w:top w:val="single" w:sz="4" w:space="0" w:color="000000"/>
              <w:left w:val="single" w:sz="4" w:space="0" w:color="000000"/>
              <w:bottom w:val="single" w:sz="4" w:space="0" w:color="000000"/>
              <w:right w:val="single" w:sz="4" w:space="0" w:color="000000"/>
            </w:tcBorders>
            <w:vAlign w:val="center"/>
          </w:tcPr>
          <w:p w14:paraId="5C7D58E2"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4FD8B5F" w14:textId="77777777" w:rsidR="00954785" w:rsidRDefault="00954785">
            <w:pPr>
              <w:jc w:val="center"/>
              <w:rPr>
                <w:rFonts w:ascii="宋体" w:eastAsia="宋体" w:hAnsi="宋体" w:cs="宋体" w:hint="eastAsia"/>
                <w:color w:val="000000"/>
                <w:sz w:val="22"/>
                <w:szCs w:val="22"/>
              </w:rPr>
            </w:pPr>
          </w:p>
        </w:tc>
      </w:tr>
      <w:tr w:rsidR="00954785" w14:paraId="2409156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1C0A89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34</w:t>
            </w:r>
          </w:p>
        </w:tc>
        <w:tc>
          <w:tcPr>
            <w:tcW w:w="1088" w:type="dxa"/>
            <w:tcBorders>
              <w:top w:val="single" w:sz="4" w:space="0" w:color="000000"/>
              <w:left w:val="single" w:sz="4" w:space="0" w:color="000000"/>
              <w:bottom w:val="single" w:sz="4" w:space="0" w:color="000000"/>
              <w:right w:val="single" w:sz="4" w:space="0" w:color="000000"/>
            </w:tcBorders>
            <w:vAlign w:val="center"/>
          </w:tcPr>
          <w:p w14:paraId="46CE29C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6A60DC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服装款式构成中，点有大小、形状的区别，与衣袋相比扣子是点；与衣身相比，衣袋又是点，这说明（      ）。</w:t>
            </w:r>
          </w:p>
        </w:tc>
        <w:tc>
          <w:tcPr>
            <w:tcW w:w="1314" w:type="dxa"/>
            <w:tcBorders>
              <w:top w:val="single" w:sz="4" w:space="0" w:color="000000"/>
              <w:left w:val="single" w:sz="4" w:space="0" w:color="000000"/>
              <w:bottom w:val="single" w:sz="4" w:space="0" w:color="000000"/>
              <w:right w:val="single" w:sz="4" w:space="0" w:color="000000"/>
            </w:tcBorders>
            <w:vAlign w:val="center"/>
          </w:tcPr>
          <w:p w14:paraId="09B5ECB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点的大小不固定</w:t>
            </w:r>
          </w:p>
        </w:tc>
        <w:tc>
          <w:tcPr>
            <w:tcW w:w="1090" w:type="dxa"/>
            <w:tcBorders>
              <w:top w:val="single" w:sz="4" w:space="0" w:color="000000"/>
              <w:left w:val="single" w:sz="4" w:space="0" w:color="000000"/>
              <w:bottom w:val="single" w:sz="4" w:space="0" w:color="000000"/>
              <w:right w:val="single" w:sz="4" w:space="0" w:color="000000"/>
            </w:tcBorders>
            <w:vAlign w:val="center"/>
          </w:tcPr>
          <w:p w14:paraId="3E810DE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点的形状不固定</w:t>
            </w:r>
          </w:p>
        </w:tc>
        <w:tc>
          <w:tcPr>
            <w:tcW w:w="1043" w:type="dxa"/>
            <w:tcBorders>
              <w:top w:val="single" w:sz="4" w:space="0" w:color="000000"/>
              <w:left w:val="single" w:sz="4" w:space="0" w:color="000000"/>
              <w:bottom w:val="single" w:sz="4" w:space="0" w:color="000000"/>
              <w:right w:val="single" w:sz="4" w:space="0" w:color="000000"/>
            </w:tcBorders>
            <w:vAlign w:val="center"/>
          </w:tcPr>
          <w:p w14:paraId="3A3F5B2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点是任意形的</w:t>
            </w:r>
          </w:p>
        </w:tc>
        <w:tc>
          <w:tcPr>
            <w:tcW w:w="1316" w:type="dxa"/>
            <w:tcBorders>
              <w:top w:val="single" w:sz="4" w:space="0" w:color="000000"/>
              <w:left w:val="single" w:sz="4" w:space="0" w:color="000000"/>
              <w:bottom w:val="single" w:sz="4" w:space="0" w:color="000000"/>
              <w:right w:val="single" w:sz="4" w:space="0" w:color="000000"/>
            </w:tcBorders>
            <w:vAlign w:val="center"/>
          </w:tcPr>
          <w:p w14:paraId="5267437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点是几何形的</w:t>
            </w:r>
          </w:p>
        </w:tc>
        <w:tc>
          <w:tcPr>
            <w:tcW w:w="1041" w:type="dxa"/>
            <w:tcBorders>
              <w:top w:val="single" w:sz="4" w:space="0" w:color="000000"/>
              <w:left w:val="single" w:sz="4" w:space="0" w:color="000000"/>
              <w:bottom w:val="single" w:sz="4" w:space="0" w:color="000000"/>
              <w:right w:val="single" w:sz="4" w:space="0" w:color="000000"/>
            </w:tcBorders>
            <w:vAlign w:val="center"/>
          </w:tcPr>
          <w:p w14:paraId="472AFB4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5835602" w14:textId="77777777" w:rsidR="00954785" w:rsidRDefault="00954785">
            <w:pPr>
              <w:jc w:val="center"/>
              <w:rPr>
                <w:rFonts w:ascii="宋体" w:eastAsia="宋体" w:hAnsi="宋体" w:cs="宋体" w:hint="eastAsia"/>
                <w:color w:val="000000"/>
                <w:sz w:val="22"/>
                <w:szCs w:val="22"/>
              </w:rPr>
            </w:pPr>
          </w:p>
        </w:tc>
      </w:tr>
      <w:tr w:rsidR="00954785" w14:paraId="053DF667"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F763B0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35</w:t>
            </w:r>
          </w:p>
        </w:tc>
        <w:tc>
          <w:tcPr>
            <w:tcW w:w="1088" w:type="dxa"/>
            <w:tcBorders>
              <w:top w:val="single" w:sz="4" w:space="0" w:color="000000"/>
              <w:left w:val="single" w:sz="4" w:space="0" w:color="000000"/>
              <w:bottom w:val="single" w:sz="4" w:space="0" w:color="000000"/>
              <w:right w:val="single" w:sz="4" w:space="0" w:color="000000"/>
            </w:tcBorders>
            <w:vAlign w:val="center"/>
          </w:tcPr>
          <w:p w14:paraId="6BA9E9E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0B2EB86"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女式套装上衣钉垫肩时，一般位于后肩的量是（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393338B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垫肩1/2偏短1cm  </w:t>
            </w:r>
          </w:p>
        </w:tc>
        <w:tc>
          <w:tcPr>
            <w:tcW w:w="1090" w:type="dxa"/>
            <w:tcBorders>
              <w:top w:val="single" w:sz="4" w:space="0" w:color="000000"/>
              <w:left w:val="single" w:sz="4" w:space="0" w:color="000000"/>
              <w:bottom w:val="single" w:sz="4" w:space="0" w:color="000000"/>
              <w:right w:val="single" w:sz="4" w:space="0" w:color="000000"/>
            </w:tcBorders>
            <w:vAlign w:val="center"/>
          </w:tcPr>
          <w:p w14:paraId="4E24B8E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垫肩1/2    </w:t>
            </w:r>
          </w:p>
        </w:tc>
        <w:tc>
          <w:tcPr>
            <w:tcW w:w="1043" w:type="dxa"/>
            <w:tcBorders>
              <w:top w:val="single" w:sz="4" w:space="0" w:color="000000"/>
              <w:left w:val="single" w:sz="4" w:space="0" w:color="000000"/>
              <w:bottom w:val="single" w:sz="4" w:space="0" w:color="000000"/>
              <w:right w:val="single" w:sz="4" w:space="0" w:color="000000"/>
            </w:tcBorders>
            <w:vAlign w:val="center"/>
          </w:tcPr>
          <w:p w14:paraId="2CCDE11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垫肩1/2偏长1cm   </w:t>
            </w:r>
          </w:p>
        </w:tc>
        <w:tc>
          <w:tcPr>
            <w:tcW w:w="1316" w:type="dxa"/>
            <w:tcBorders>
              <w:top w:val="single" w:sz="4" w:space="0" w:color="000000"/>
              <w:left w:val="single" w:sz="4" w:space="0" w:color="000000"/>
              <w:bottom w:val="single" w:sz="4" w:space="0" w:color="000000"/>
              <w:right w:val="single" w:sz="4" w:space="0" w:color="000000"/>
            </w:tcBorders>
            <w:vAlign w:val="center"/>
          </w:tcPr>
          <w:p w14:paraId="3B2186E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垫肩2/3</w:t>
            </w:r>
          </w:p>
        </w:tc>
        <w:tc>
          <w:tcPr>
            <w:tcW w:w="1041" w:type="dxa"/>
            <w:tcBorders>
              <w:top w:val="single" w:sz="4" w:space="0" w:color="000000"/>
              <w:left w:val="single" w:sz="4" w:space="0" w:color="000000"/>
              <w:bottom w:val="single" w:sz="4" w:space="0" w:color="000000"/>
              <w:right w:val="single" w:sz="4" w:space="0" w:color="000000"/>
            </w:tcBorders>
            <w:vAlign w:val="center"/>
          </w:tcPr>
          <w:p w14:paraId="299C7650"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0DA04E8" w14:textId="77777777" w:rsidR="00954785" w:rsidRDefault="00954785">
            <w:pPr>
              <w:jc w:val="center"/>
              <w:rPr>
                <w:rFonts w:ascii="宋体" w:eastAsia="宋体" w:hAnsi="宋体" w:cs="宋体" w:hint="eastAsia"/>
                <w:color w:val="000000"/>
                <w:sz w:val="22"/>
                <w:szCs w:val="22"/>
              </w:rPr>
            </w:pPr>
          </w:p>
        </w:tc>
      </w:tr>
      <w:tr w:rsidR="00954785" w14:paraId="5521F1E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11DD74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36</w:t>
            </w:r>
          </w:p>
        </w:tc>
        <w:tc>
          <w:tcPr>
            <w:tcW w:w="1088" w:type="dxa"/>
            <w:tcBorders>
              <w:top w:val="single" w:sz="4" w:space="0" w:color="000000"/>
              <w:left w:val="single" w:sz="4" w:space="0" w:color="000000"/>
              <w:bottom w:val="single" w:sz="4" w:space="0" w:color="000000"/>
              <w:right w:val="single" w:sz="4" w:space="0" w:color="000000"/>
            </w:tcBorders>
            <w:vAlign w:val="center"/>
          </w:tcPr>
          <w:p w14:paraId="0098569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E8E6B6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线钉的主要作用是（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79373FD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定位      </w:t>
            </w:r>
          </w:p>
        </w:tc>
        <w:tc>
          <w:tcPr>
            <w:tcW w:w="1090" w:type="dxa"/>
            <w:tcBorders>
              <w:top w:val="single" w:sz="4" w:space="0" w:color="000000"/>
              <w:left w:val="single" w:sz="4" w:space="0" w:color="000000"/>
              <w:bottom w:val="single" w:sz="4" w:space="0" w:color="000000"/>
              <w:right w:val="single" w:sz="4" w:space="0" w:color="000000"/>
            </w:tcBorders>
            <w:vAlign w:val="center"/>
          </w:tcPr>
          <w:p w14:paraId="30CAF24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缝合局部      </w:t>
            </w:r>
          </w:p>
        </w:tc>
        <w:tc>
          <w:tcPr>
            <w:tcW w:w="1043" w:type="dxa"/>
            <w:tcBorders>
              <w:top w:val="single" w:sz="4" w:space="0" w:color="000000"/>
              <w:left w:val="single" w:sz="4" w:space="0" w:color="000000"/>
              <w:bottom w:val="single" w:sz="4" w:space="0" w:color="000000"/>
              <w:right w:val="single" w:sz="4" w:space="0" w:color="000000"/>
            </w:tcBorders>
            <w:vAlign w:val="center"/>
          </w:tcPr>
          <w:p w14:paraId="2A0183C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装饰      </w:t>
            </w:r>
          </w:p>
        </w:tc>
        <w:tc>
          <w:tcPr>
            <w:tcW w:w="1316" w:type="dxa"/>
            <w:tcBorders>
              <w:top w:val="single" w:sz="4" w:space="0" w:color="000000"/>
              <w:left w:val="single" w:sz="4" w:space="0" w:color="000000"/>
              <w:bottom w:val="single" w:sz="4" w:space="0" w:color="000000"/>
              <w:right w:val="single" w:sz="4" w:space="0" w:color="000000"/>
            </w:tcBorders>
            <w:vAlign w:val="center"/>
          </w:tcPr>
          <w:p w14:paraId="775A0D3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临时固定</w:t>
            </w:r>
          </w:p>
        </w:tc>
        <w:tc>
          <w:tcPr>
            <w:tcW w:w="1041" w:type="dxa"/>
            <w:tcBorders>
              <w:top w:val="single" w:sz="4" w:space="0" w:color="000000"/>
              <w:left w:val="single" w:sz="4" w:space="0" w:color="000000"/>
              <w:bottom w:val="single" w:sz="4" w:space="0" w:color="000000"/>
              <w:right w:val="single" w:sz="4" w:space="0" w:color="000000"/>
            </w:tcBorders>
            <w:vAlign w:val="center"/>
          </w:tcPr>
          <w:p w14:paraId="4D08595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C8F046C" w14:textId="77777777" w:rsidR="00954785" w:rsidRDefault="00954785">
            <w:pPr>
              <w:jc w:val="center"/>
              <w:rPr>
                <w:rFonts w:ascii="宋体" w:eastAsia="宋体" w:hAnsi="宋体" w:cs="宋体" w:hint="eastAsia"/>
                <w:color w:val="000000"/>
                <w:sz w:val="22"/>
                <w:szCs w:val="22"/>
              </w:rPr>
            </w:pPr>
          </w:p>
        </w:tc>
      </w:tr>
      <w:tr w:rsidR="00954785" w14:paraId="4461CEB2"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6400C9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37</w:t>
            </w:r>
          </w:p>
        </w:tc>
        <w:tc>
          <w:tcPr>
            <w:tcW w:w="1088" w:type="dxa"/>
            <w:tcBorders>
              <w:top w:val="single" w:sz="4" w:space="0" w:color="000000"/>
              <w:left w:val="single" w:sz="4" w:space="0" w:color="000000"/>
              <w:bottom w:val="single" w:sz="4" w:space="0" w:color="000000"/>
              <w:right w:val="single" w:sz="4" w:space="0" w:color="000000"/>
            </w:tcBorders>
            <w:vAlign w:val="center"/>
          </w:tcPr>
          <w:p w14:paraId="7B259B9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A86DB97" w14:textId="77777777" w:rsidR="00954785" w:rsidRDefault="00000000">
            <w:pPr>
              <w:widowControl/>
              <w:jc w:val="left"/>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绱</w:t>
            </w:r>
            <w:proofErr w:type="gramEnd"/>
            <w:r>
              <w:rPr>
                <w:rFonts w:ascii="宋体" w:eastAsia="宋体" w:hAnsi="宋体" w:cs="宋体" w:hint="eastAsia"/>
                <w:color w:val="000000"/>
                <w:kern w:val="0"/>
                <w:sz w:val="22"/>
                <w:szCs w:val="22"/>
                <w:lang w:bidi="ar"/>
              </w:rPr>
              <w:t>拉链要注意拉链头和</w:t>
            </w:r>
            <w:proofErr w:type="gramStart"/>
            <w:r>
              <w:rPr>
                <w:rFonts w:ascii="宋体" w:eastAsia="宋体" w:hAnsi="宋体" w:cs="宋体" w:hint="eastAsia"/>
                <w:color w:val="000000"/>
                <w:kern w:val="0"/>
                <w:sz w:val="22"/>
                <w:szCs w:val="22"/>
                <w:lang w:bidi="ar"/>
              </w:rPr>
              <w:t>尾的</w:t>
            </w:r>
            <w:proofErr w:type="gramEnd"/>
            <w:r>
              <w:rPr>
                <w:rFonts w:ascii="宋体" w:eastAsia="宋体" w:hAnsi="宋体" w:cs="宋体" w:hint="eastAsia"/>
                <w:color w:val="000000"/>
                <w:kern w:val="0"/>
                <w:sz w:val="22"/>
                <w:szCs w:val="22"/>
                <w:lang w:bidi="ar"/>
              </w:rPr>
              <w:t>金属扣，应稍离开缝合对位点，</w:t>
            </w:r>
            <w:proofErr w:type="gramStart"/>
            <w:r>
              <w:rPr>
                <w:rFonts w:ascii="宋体" w:eastAsia="宋体" w:hAnsi="宋体" w:cs="宋体" w:hint="eastAsia"/>
                <w:color w:val="000000"/>
                <w:kern w:val="0"/>
                <w:sz w:val="22"/>
                <w:szCs w:val="22"/>
                <w:lang w:bidi="ar"/>
              </w:rPr>
              <w:t>防止车针打上</w:t>
            </w:r>
            <w:proofErr w:type="gramEnd"/>
            <w:r>
              <w:rPr>
                <w:rFonts w:ascii="宋体" w:eastAsia="宋体" w:hAnsi="宋体" w:cs="宋体" w:hint="eastAsia"/>
                <w:color w:val="000000"/>
                <w:kern w:val="0"/>
                <w:sz w:val="22"/>
                <w:szCs w:val="22"/>
                <w:lang w:bidi="ar"/>
              </w:rPr>
              <w:t>金属而(    )。</w:t>
            </w:r>
          </w:p>
        </w:tc>
        <w:tc>
          <w:tcPr>
            <w:tcW w:w="1314" w:type="dxa"/>
            <w:tcBorders>
              <w:top w:val="single" w:sz="4" w:space="0" w:color="000000"/>
              <w:left w:val="single" w:sz="4" w:space="0" w:color="000000"/>
              <w:bottom w:val="single" w:sz="4" w:space="0" w:color="000000"/>
              <w:right w:val="single" w:sz="4" w:space="0" w:color="000000"/>
            </w:tcBorders>
            <w:vAlign w:val="center"/>
          </w:tcPr>
          <w:p w14:paraId="3B13DBD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断针     </w:t>
            </w:r>
          </w:p>
        </w:tc>
        <w:tc>
          <w:tcPr>
            <w:tcW w:w="1090" w:type="dxa"/>
            <w:tcBorders>
              <w:top w:val="single" w:sz="4" w:space="0" w:color="000000"/>
              <w:left w:val="single" w:sz="4" w:space="0" w:color="000000"/>
              <w:bottom w:val="single" w:sz="4" w:space="0" w:color="000000"/>
              <w:right w:val="single" w:sz="4" w:space="0" w:color="000000"/>
            </w:tcBorders>
            <w:vAlign w:val="center"/>
          </w:tcPr>
          <w:p w14:paraId="324290C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损坏面料     </w:t>
            </w:r>
          </w:p>
        </w:tc>
        <w:tc>
          <w:tcPr>
            <w:tcW w:w="1043" w:type="dxa"/>
            <w:tcBorders>
              <w:top w:val="single" w:sz="4" w:space="0" w:color="000000"/>
              <w:left w:val="single" w:sz="4" w:space="0" w:color="000000"/>
              <w:bottom w:val="single" w:sz="4" w:space="0" w:color="000000"/>
              <w:right w:val="single" w:sz="4" w:space="0" w:color="000000"/>
            </w:tcBorders>
            <w:vAlign w:val="center"/>
          </w:tcPr>
          <w:p w14:paraId="14604932"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卡线</w:t>
            </w:r>
            <w:proofErr w:type="gramEnd"/>
            <w:r>
              <w:rPr>
                <w:rFonts w:ascii="宋体" w:eastAsia="宋体" w:hAnsi="宋体" w:cs="宋体" w:hint="eastAsia"/>
                <w:color w:val="000000"/>
                <w:kern w:val="0"/>
                <w:sz w:val="22"/>
                <w:szCs w:val="22"/>
                <w:lang w:bidi="ar"/>
              </w:rPr>
              <w:t xml:space="preserve">     </w:t>
            </w:r>
          </w:p>
        </w:tc>
        <w:tc>
          <w:tcPr>
            <w:tcW w:w="1316" w:type="dxa"/>
            <w:tcBorders>
              <w:top w:val="single" w:sz="4" w:space="0" w:color="000000"/>
              <w:left w:val="single" w:sz="4" w:space="0" w:color="000000"/>
              <w:bottom w:val="single" w:sz="4" w:space="0" w:color="000000"/>
              <w:right w:val="single" w:sz="4" w:space="0" w:color="000000"/>
            </w:tcBorders>
            <w:vAlign w:val="center"/>
          </w:tcPr>
          <w:p w14:paraId="3EDDD1F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倒车</w:t>
            </w:r>
          </w:p>
        </w:tc>
        <w:tc>
          <w:tcPr>
            <w:tcW w:w="1041" w:type="dxa"/>
            <w:tcBorders>
              <w:top w:val="single" w:sz="4" w:space="0" w:color="000000"/>
              <w:left w:val="single" w:sz="4" w:space="0" w:color="000000"/>
              <w:bottom w:val="single" w:sz="4" w:space="0" w:color="000000"/>
              <w:right w:val="single" w:sz="4" w:space="0" w:color="000000"/>
            </w:tcBorders>
            <w:vAlign w:val="center"/>
          </w:tcPr>
          <w:p w14:paraId="4D1A815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373F8EE" w14:textId="77777777" w:rsidR="00954785" w:rsidRDefault="00954785">
            <w:pPr>
              <w:jc w:val="center"/>
              <w:rPr>
                <w:rFonts w:ascii="宋体" w:eastAsia="宋体" w:hAnsi="宋体" w:cs="宋体" w:hint="eastAsia"/>
                <w:color w:val="000000"/>
                <w:sz w:val="22"/>
                <w:szCs w:val="22"/>
              </w:rPr>
            </w:pPr>
          </w:p>
        </w:tc>
      </w:tr>
      <w:tr w:rsidR="00954785" w14:paraId="0D48BA7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617E7B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38</w:t>
            </w:r>
          </w:p>
        </w:tc>
        <w:tc>
          <w:tcPr>
            <w:tcW w:w="1088" w:type="dxa"/>
            <w:tcBorders>
              <w:top w:val="single" w:sz="4" w:space="0" w:color="000000"/>
              <w:left w:val="single" w:sz="4" w:space="0" w:color="000000"/>
              <w:bottom w:val="single" w:sz="4" w:space="0" w:color="000000"/>
              <w:right w:val="single" w:sz="4" w:space="0" w:color="000000"/>
            </w:tcBorders>
            <w:vAlign w:val="center"/>
          </w:tcPr>
          <w:p w14:paraId="3E1015A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19D37A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服装画表现服装面料的特殊技法有很多，其中（   ）技法适合表现呢绒面料？</w:t>
            </w:r>
          </w:p>
        </w:tc>
        <w:tc>
          <w:tcPr>
            <w:tcW w:w="1314" w:type="dxa"/>
            <w:tcBorders>
              <w:top w:val="single" w:sz="4" w:space="0" w:color="000000"/>
              <w:left w:val="single" w:sz="4" w:space="0" w:color="000000"/>
              <w:bottom w:val="single" w:sz="4" w:space="0" w:color="000000"/>
              <w:right w:val="single" w:sz="4" w:space="0" w:color="000000"/>
            </w:tcBorders>
            <w:vAlign w:val="center"/>
          </w:tcPr>
          <w:p w14:paraId="08FDEAC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对印</w:t>
            </w:r>
          </w:p>
        </w:tc>
        <w:tc>
          <w:tcPr>
            <w:tcW w:w="1090" w:type="dxa"/>
            <w:tcBorders>
              <w:top w:val="single" w:sz="4" w:space="0" w:color="000000"/>
              <w:left w:val="single" w:sz="4" w:space="0" w:color="000000"/>
              <w:bottom w:val="single" w:sz="4" w:space="0" w:color="000000"/>
              <w:right w:val="single" w:sz="4" w:space="0" w:color="000000"/>
            </w:tcBorders>
            <w:vAlign w:val="center"/>
          </w:tcPr>
          <w:p w14:paraId="19930E9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纸拓</w:t>
            </w:r>
          </w:p>
        </w:tc>
        <w:tc>
          <w:tcPr>
            <w:tcW w:w="1043" w:type="dxa"/>
            <w:tcBorders>
              <w:top w:val="single" w:sz="4" w:space="0" w:color="000000"/>
              <w:left w:val="single" w:sz="4" w:space="0" w:color="000000"/>
              <w:bottom w:val="single" w:sz="4" w:space="0" w:color="000000"/>
              <w:right w:val="single" w:sz="4" w:space="0" w:color="000000"/>
            </w:tcBorders>
            <w:vAlign w:val="center"/>
          </w:tcPr>
          <w:p w14:paraId="301931D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工笔</w:t>
            </w:r>
          </w:p>
        </w:tc>
        <w:tc>
          <w:tcPr>
            <w:tcW w:w="1316" w:type="dxa"/>
            <w:tcBorders>
              <w:top w:val="single" w:sz="4" w:space="0" w:color="000000"/>
              <w:left w:val="single" w:sz="4" w:space="0" w:color="000000"/>
              <w:bottom w:val="single" w:sz="4" w:space="0" w:color="000000"/>
              <w:right w:val="single" w:sz="4" w:space="0" w:color="000000"/>
            </w:tcBorders>
            <w:vAlign w:val="center"/>
          </w:tcPr>
          <w:p w14:paraId="18D4F24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蜡笔</w:t>
            </w:r>
          </w:p>
        </w:tc>
        <w:tc>
          <w:tcPr>
            <w:tcW w:w="1041" w:type="dxa"/>
            <w:tcBorders>
              <w:top w:val="single" w:sz="4" w:space="0" w:color="000000"/>
              <w:left w:val="single" w:sz="4" w:space="0" w:color="000000"/>
              <w:bottom w:val="single" w:sz="4" w:space="0" w:color="000000"/>
              <w:right w:val="single" w:sz="4" w:space="0" w:color="000000"/>
            </w:tcBorders>
            <w:vAlign w:val="center"/>
          </w:tcPr>
          <w:p w14:paraId="4D6B05C2"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24AE627" w14:textId="77777777" w:rsidR="00954785" w:rsidRDefault="00954785">
            <w:pPr>
              <w:jc w:val="center"/>
              <w:rPr>
                <w:rFonts w:ascii="宋体" w:eastAsia="宋体" w:hAnsi="宋体" w:cs="宋体" w:hint="eastAsia"/>
                <w:color w:val="000000"/>
                <w:sz w:val="22"/>
                <w:szCs w:val="22"/>
              </w:rPr>
            </w:pPr>
          </w:p>
        </w:tc>
      </w:tr>
      <w:tr w:rsidR="00954785" w14:paraId="728E659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8B9D17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39</w:t>
            </w:r>
          </w:p>
        </w:tc>
        <w:tc>
          <w:tcPr>
            <w:tcW w:w="1088" w:type="dxa"/>
            <w:tcBorders>
              <w:top w:val="single" w:sz="4" w:space="0" w:color="000000"/>
              <w:left w:val="single" w:sz="4" w:space="0" w:color="000000"/>
              <w:bottom w:val="single" w:sz="4" w:space="0" w:color="000000"/>
              <w:right w:val="single" w:sz="4" w:space="0" w:color="000000"/>
            </w:tcBorders>
            <w:vAlign w:val="center"/>
          </w:tcPr>
          <w:p w14:paraId="06D79F2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3FD12C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后衣片不开背中缝则上段必须（     ）。</w:t>
            </w:r>
          </w:p>
        </w:tc>
        <w:tc>
          <w:tcPr>
            <w:tcW w:w="1314" w:type="dxa"/>
            <w:tcBorders>
              <w:top w:val="single" w:sz="4" w:space="0" w:color="000000"/>
              <w:left w:val="single" w:sz="4" w:space="0" w:color="000000"/>
              <w:bottom w:val="single" w:sz="4" w:space="0" w:color="000000"/>
              <w:right w:val="single" w:sz="4" w:space="0" w:color="000000"/>
            </w:tcBorders>
            <w:vAlign w:val="center"/>
          </w:tcPr>
          <w:p w14:paraId="221F170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对折拔开</w:t>
            </w:r>
          </w:p>
        </w:tc>
        <w:tc>
          <w:tcPr>
            <w:tcW w:w="1090" w:type="dxa"/>
            <w:tcBorders>
              <w:top w:val="single" w:sz="4" w:space="0" w:color="000000"/>
              <w:left w:val="single" w:sz="4" w:space="0" w:color="000000"/>
              <w:bottom w:val="single" w:sz="4" w:space="0" w:color="000000"/>
              <w:right w:val="single" w:sz="4" w:space="0" w:color="000000"/>
            </w:tcBorders>
            <w:vAlign w:val="center"/>
          </w:tcPr>
          <w:p w14:paraId="7FB2A59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对折归拢</w:t>
            </w:r>
          </w:p>
        </w:tc>
        <w:tc>
          <w:tcPr>
            <w:tcW w:w="1043" w:type="dxa"/>
            <w:tcBorders>
              <w:top w:val="single" w:sz="4" w:space="0" w:color="000000"/>
              <w:left w:val="single" w:sz="4" w:space="0" w:color="000000"/>
              <w:bottom w:val="single" w:sz="4" w:space="0" w:color="000000"/>
              <w:right w:val="single" w:sz="4" w:space="0" w:color="000000"/>
            </w:tcBorders>
            <w:vAlign w:val="center"/>
          </w:tcPr>
          <w:p w14:paraId="02BB63FD"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归正丝绺</w:t>
            </w:r>
            <w:proofErr w:type="gramEnd"/>
          </w:p>
        </w:tc>
        <w:tc>
          <w:tcPr>
            <w:tcW w:w="1316" w:type="dxa"/>
            <w:tcBorders>
              <w:top w:val="single" w:sz="4" w:space="0" w:color="000000"/>
              <w:left w:val="single" w:sz="4" w:space="0" w:color="000000"/>
              <w:bottom w:val="single" w:sz="4" w:space="0" w:color="000000"/>
              <w:right w:val="single" w:sz="4" w:space="0" w:color="000000"/>
            </w:tcBorders>
            <w:vAlign w:val="center"/>
          </w:tcPr>
          <w:p w14:paraId="3FFEB8E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拉直</w:t>
            </w:r>
          </w:p>
        </w:tc>
        <w:tc>
          <w:tcPr>
            <w:tcW w:w="1041" w:type="dxa"/>
            <w:tcBorders>
              <w:top w:val="single" w:sz="4" w:space="0" w:color="000000"/>
              <w:left w:val="single" w:sz="4" w:space="0" w:color="000000"/>
              <w:bottom w:val="single" w:sz="4" w:space="0" w:color="000000"/>
              <w:right w:val="single" w:sz="4" w:space="0" w:color="000000"/>
            </w:tcBorders>
            <w:vAlign w:val="center"/>
          </w:tcPr>
          <w:p w14:paraId="19B01368"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D264FF8" w14:textId="77777777" w:rsidR="00954785" w:rsidRDefault="00954785">
            <w:pPr>
              <w:jc w:val="center"/>
              <w:rPr>
                <w:rFonts w:ascii="宋体" w:eastAsia="宋体" w:hAnsi="宋体" w:cs="宋体" w:hint="eastAsia"/>
                <w:color w:val="000000"/>
                <w:sz w:val="22"/>
                <w:szCs w:val="22"/>
              </w:rPr>
            </w:pPr>
          </w:p>
        </w:tc>
      </w:tr>
      <w:tr w:rsidR="00954785" w14:paraId="71BE5B6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4C8AB0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40</w:t>
            </w:r>
          </w:p>
        </w:tc>
        <w:tc>
          <w:tcPr>
            <w:tcW w:w="1088" w:type="dxa"/>
            <w:tcBorders>
              <w:top w:val="single" w:sz="4" w:space="0" w:color="000000"/>
              <w:left w:val="single" w:sz="4" w:space="0" w:color="000000"/>
              <w:bottom w:val="single" w:sz="4" w:space="0" w:color="000000"/>
              <w:right w:val="single" w:sz="4" w:space="0" w:color="000000"/>
            </w:tcBorders>
            <w:vAlign w:val="center"/>
          </w:tcPr>
          <w:p w14:paraId="0DC8228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280711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在所掌握的众多材料和各种信息的基础上，从一个最佳方案入手，朝着一个目标进行深入的构想，这种设计思维形式称为（  　 ）。</w:t>
            </w:r>
          </w:p>
        </w:tc>
        <w:tc>
          <w:tcPr>
            <w:tcW w:w="1314" w:type="dxa"/>
            <w:tcBorders>
              <w:top w:val="single" w:sz="4" w:space="0" w:color="000000"/>
              <w:left w:val="single" w:sz="4" w:space="0" w:color="000000"/>
              <w:bottom w:val="single" w:sz="4" w:space="0" w:color="000000"/>
              <w:right w:val="single" w:sz="4" w:space="0" w:color="000000"/>
            </w:tcBorders>
            <w:vAlign w:val="center"/>
          </w:tcPr>
          <w:p w14:paraId="67F55D2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发散思维</w:t>
            </w:r>
          </w:p>
        </w:tc>
        <w:tc>
          <w:tcPr>
            <w:tcW w:w="1090" w:type="dxa"/>
            <w:tcBorders>
              <w:top w:val="single" w:sz="4" w:space="0" w:color="000000"/>
              <w:left w:val="single" w:sz="4" w:space="0" w:color="000000"/>
              <w:bottom w:val="single" w:sz="4" w:space="0" w:color="000000"/>
              <w:right w:val="single" w:sz="4" w:space="0" w:color="000000"/>
            </w:tcBorders>
            <w:vAlign w:val="center"/>
          </w:tcPr>
          <w:p w14:paraId="22E7EA2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聚合思维</w:t>
            </w:r>
          </w:p>
        </w:tc>
        <w:tc>
          <w:tcPr>
            <w:tcW w:w="1043" w:type="dxa"/>
            <w:tcBorders>
              <w:top w:val="single" w:sz="4" w:space="0" w:color="000000"/>
              <w:left w:val="single" w:sz="4" w:space="0" w:color="000000"/>
              <w:bottom w:val="single" w:sz="4" w:space="0" w:color="000000"/>
              <w:right w:val="single" w:sz="4" w:space="0" w:color="000000"/>
            </w:tcBorders>
            <w:vAlign w:val="center"/>
          </w:tcPr>
          <w:p w14:paraId="64813D4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侧向思维</w:t>
            </w:r>
          </w:p>
        </w:tc>
        <w:tc>
          <w:tcPr>
            <w:tcW w:w="1316" w:type="dxa"/>
            <w:tcBorders>
              <w:top w:val="single" w:sz="4" w:space="0" w:color="000000"/>
              <w:left w:val="single" w:sz="4" w:space="0" w:color="000000"/>
              <w:bottom w:val="single" w:sz="4" w:space="0" w:color="000000"/>
              <w:right w:val="single" w:sz="4" w:space="0" w:color="000000"/>
            </w:tcBorders>
            <w:vAlign w:val="center"/>
          </w:tcPr>
          <w:p w14:paraId="4D5E1BA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逆向思维</w:t>
            </w:r>
          </w:p>
        </w:tc>
        <w:tc>
          <w:tcPr>
            <w:tcW w:w="1041" w:type="dxa"/>
            <w:tcBorders>
              <w:top w:val="single" w:sz="4" w:space="0" w:color="000000"/>
              <w:left w:val="single" w:sz="4" w:space="0" w:color="000000"/>
              <w:bottom w:val="single" w:sz="4" w:space="0" w:color="000000"/>
              <w:right w:val="single" w:sz="4" w:space="0" w:color="000000"/>
            </w:tcBorders>
            <w:vAlign w:val="center"/>
          </w:tcPr>
          <w:p w14:paraId="02DF7CB0"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5269257" w14:textId="77777777" w:rsidR="00954785" w:rsidRDefault="00954785">
            <w:pPr>
              <w:jc w:val="center"/>
              <w:rPr>
                <w:rFonts w:ascii="宋体" w:eastAsia="宋体" w:hAnsi="宋体" w:cs="宋体" w:hint="eastAsia"/>
                <w:color w:val="000000"/>
                <w:sz w:val="22"/>
                <w:szCs w:val="22"/>
              </w:rPr>
            </w:pPr>
          </w:p>
        </w:tc>
      </w:tr>
      <w:tr w:rsidR="00954785" w14:paraId="1CD0918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275EE8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41</w:t>
            </w:r>
          </w:p>
        </w:tc>
        <w:tc>
          <w:tcPr>
            <w:tcW w:w="1088" w:type="dxa"/>
            <w:tcBorders>
              <w:top w:val="single" w:sz="4" w:space="0" w:color="000000"/>
              <w:left w:val="single" w:sz="4" w:space="0" w:color="000000"/>
              <w:bottom w:val="single" w:sz="4" w:space="0" w:color="000000"/>
              <w:right w:val="single" w:sz="4" w:space="0" w:color="000000"/>
            </w:tcBorders>
            <w:vAlign w:val="center"/>
          </w:tcPr>
          <w:p w14:paraId="5052EDB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5D2BCA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)是驳</w:t>
            </w:r>
            <w:proofErr w:type="gramStart"/>
            <w:r>
              <w:rPr>
                <w:rFonts w:ascii="宋体" w:eastAsia="宋体" w:hAnsi="宋体" w:cs="宋体" w:hint="eastAsia"/>
                <w:color w:val="000000"/>
                <w:kern w:val="0"/>
                <w:sz w:val="22"/>
                <w:szCs w:val="22"/>
                <w:lang w:bidi="ar"/>
              </w:rPr>
              <w:t>领服装</w:t>
            </w:r>
            <w:proofErr w:type="gramEnd"/>
            <w:r>
              <w:rPr>
                <w:rFonts w:ascii="宋体" w:eastAsia="宋体" w:hAnsi="宋体" w:cs="宋体" w:hint="eastAsia"/>
                <w:color w:val="000000"/>
                <w:kern w:val="0"/>
                <w:sz w:val="22"/>
                <w:szCs w:val="22"/>
                <w:lang w:bidi="ar"/>
              </w:rPr>
              <w:t>领口前端的直线，是衣领与驳头的分界线。</w:t>
            </w:r>
          </w:p>
        </w:tc>
        <w:tc>
          <w:tcPr>
            <w:tcW w:w="1314" w:type="dxa"/>
            <w:tcBorders>
              <w:top w:val="single" w:sz="4" w:space="0" w:color="000000"/>
              <w:left w:val="single" w:sz="4" w:space="0" w:color="000000"/>
              <w:bottom w:val="single" w:sz="4" w:space="0" w:color="000000"/>
              <w:right w:val="single" w:sz="4" w:space="0" w:color="000000"/>
            </w:tcBorders>
            <w:vAlign w:val="center"/>
          </w:tcPr>
          <w:p w14:paraId="719D342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翻折线</w:t>
            </w:r>
          </w:p>
        </w:tc>
        <w:tc>
          <w:tcPr>
            <w:tcW w:w="1090" w:type="dxa"/>
            <w:tcBorders>
              <w:top w:val="single" w:sz="4" w:space="0" w:color="000000"/>
              <w:left w:val="single" w:sz="4" w:space="0" w:color="000000"/>
              <w:bottom w:val="single" w:sz="4" w:space="0" w:color="000000"/>
              <w:right w:val="single" w:sz="4" w:space="0" w:color="000000"/>
            </w:tcBorders>
            <w:vAlign w:val="center"/>
          </w:tcPr>
          <w:p w14:paraId="0611E29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止口线</w:t>
            </w:r>
          </w:p>
        </w:tc>
        <w:tc>
          <w:tcPr>
            <w:tcW w:w="1043" w:type="dxa"/>
            <w:tcBorders>
              <w:top w:val="single" w:sz="4" w:space="0" w:color="000000"/>
              <w:left w:val="single" w:sz="4" w:space="0" w:color="000000"/>
              <w:bottom w:val="single" w:sz="4" w:space="0" w:color="000000"/>
              <w:right w:val="single" w:sz="4" w:space="0" w:color="000000"/>
            </w:tcBorders>
            <w:vAlign w:val="center"/>
          </w:tcPr>
          <w:p w14:paraId="136D149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叠门线</w:t>
            </w:r>
          </w:p>
        </w:tc>
        <w:tc>
          <w:tcPr>
            <w:tcW w:w="1316" w:type="dxa"/>
            <w:tcBorders>
              <w:top w:val="single" w:sz="4" w:space="0" w:color="000000"/>
              <w:left w:val="single" w:sz="4" w:space="0" w:color="000000"/>
              <w:bottom w:val="single" w:sz="4" w:space="0" w:color="000000"/>
              <w:right w:val="single" w:sz="4" w:space="0" w:color="000000"/>
            </w:tcBorders>
            <w:vAlign w:val="center"/>
          </w:tcPr>
          <w:p w14:paraId="67574B3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串口线</w:t>
            </w:r>
          </w:p>
        </w:tc>
        <w:tc>
          <w:tcPr>
            <w:tcW w:w="1041" w:type="dxa"/>
            <w:tcBorders>
              <w:top w:val="single" w:sz="4" w:space="0" w:color="000000"/>
              <w:left w:val="single" w:sz="4" w:space="0" w:color="000000"/>
              <w:bottom w:val="single" w:sz="4" w:space="0" w:color="000000"/>
              <w:right w:val="single" w:sz="4" w:space="0" w:color="000000"/>
            </w:tcBorders>
            <w:vAlign w:val="center"/>
          </w:tcPr>
          <w:p w14:paraId="3A230DF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7E13723" w14:textId="77777777" w:rsidR="00954785" w:rsidRDefault="00954785">
            <w:pPr>
              <w:jc w:val="center"/>
              <w:rPr>
                <w:rFonts w:ascii="宋体" w:eastAsia="宋体" w:hAnsi="宋体" w:cs="宋体" w:hint="eastAsia"/>
                <w:color w:val="000000"/>
                <w:sz w:val="22"/>
                <w:szCs w:val="22"/>
              </w:rPr>
            </w:pPr>
          </w:p>
        </w:tc>
      </w:tr>
      <w:tr w:rsidR="00954785" w14:paraId="17D43F5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D36B3E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42</w:t>
            </w:r>
          </w:p>
        </w:tc>
        <w:tc>
          <w:tcPr>
            <w:tcW w:w="1088" w:type="dxa"/>
            <w:tcBorders>
              <w:top w:val="single" w:sz="4" w:space="0" w:color="000000"/>
              <w:left w:val="single" w:sz="4" w:space="0" w:color="000000"/>
              <w:bottom w:val="single" w:sz="4" w:space="0" w:color="000000"/>
              <w:right w:val="single" w:sz="4" w:space="0" w:color="000000"/>
            </w:tcBorders>
            <w:vAlign w:val="center"/>
          </w:tcPr>
          <w:p w14:paraId="4EF09B9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56F02E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）是驳</w:t>
            </w:r>
            <w:proofErr w:type="gramStart"/>
            <w:r>
              <w:rPr>
                <w:rFonts w:ascii="宋体" w:eastAsia="宋体" w:hAnsi="宋体" w:cs="宋体" w:hint="eastAsia"/>
                <w:color w:val="000000"/>
                <w:kern w:val="0"/>
                <w:sz w:val="22"/>
                <w:szCs w:val="22"/>
                <w:lang w:bidi="ar"/>
              </w:rPr>
              <w:t>领服装</w:t>
            </w:r>
            <w:proofErr w:type="gramEnd"/>
            <w:r>
              <w:rPr>
                <w:rFonts w:ascii="宋体" w:eastAsia="宋体" w:hAnsi="宋体" w:cs="宋体" w:hint="eastAsia"/>
                <w:color w:val="000000"/>
                <w:kern w:val="0"/>
                <w:sz w:val="22"/>
                <w:szCs w:val="22"/>
                <w:lang w:bidi="ar"/>
              </w:rPr>
              <w:t>衣身领口前端的直线，是反映领型分割的重要线条。</w:t>
            </w:r>
          </w:p>
        </w:tc>
        <w:tc>
          <w:tcPr>
            <w:tcW w:w="1314" w:type="dxa"/>
            <w:tcBorders>
              <w:top w:val="single" w:sz="4" w:space="0" w:color="000000"/>
              <w:left w:val="single" w:sz="4" w:space="0" w:color="000000"/>
              <w:bottom w:val="single" w:sz="4" w:space="0" w:color="000000"/>
              <w:right w:val="single" w:sz="4" w:space="0" w:color="000000"/>
            </w:tcBorders>
            <w:vAlign w:val="center"/>
          </w:tcPr>
          <w:p w14:paraId="25B9FA0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翻折线</w:t>
            </w:r>
          </w:p>
        </w:tc>
        <w:tc>
          <w:tcPr>
            <w:tcW w:w="1090" w:type="dxa"/>
            <w:tcBorders>
              <w:top w:val="single" w:sz="4" w:space="0" w:color="000000"/>
              <w:left w:val="single" w:sz="4" w:space="0" w:color="000000"/>
              <w:bottom w:val="single" w:sz="4" w:space="0" w:color="000000"/>
              <w:right w:val="single" w:sz="4" w:space="0" w:color="000000"/>
            </w:tcBorders>
            <w:vAlign w:val="center"/>
          </w:tcPr>
          <w:p w14:paraId="106CB0D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止口线</w:t>
            </w:r>
          </w:p>
        </w:tc>
        <w:tc>
          <w:tcPr>
            <w:tcW w:w="1043" w:type="dxa"/>
            <w:tcBorders>
              <w:top w:val="single" w:sz="4" w:space="0" w:color="000000"/>
              <w:left w:val="single" w:sz="4" w:space="0" w:color="000000"/>
              <w:bottom w:val="single" w:sz="4" w:space="0" w:color="000000"/>
              <w:right w:val="single" w:sz="4" w:space="0" w:color="000000"/>
            </w:tcBorders>
            <w:vAlign w:val="center"/>
          </w:tcPr>
          <w:p w14:paraId="763F8C6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叠门线</w:t>
            </w:r>
          </w:p>
        </w:tc>
        <w:tc>
          <w:tcPr>
            <w:tcW w:w="1316" w:type="dxa"/>
            <w:tcBorders>
              <w:top w:val="single" w:sz="4" w:space="0" w:color="000000"/>
              <w:left w:val="single" w:sz="4" w:space="0" w:color="000000"/>
              <w:bottom w:val="single" w:sz="4" w:space="0" w:color="000000"/>
              <w:right w:val="single" w:sz="4" w:space="0" w:color="000000"/>
            </w:tcBorders>
            <w:vAlign w:val="center"/>
          </w:tcPr>
          <w:p w14:paraId="304BDDC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串口线</w:t>
            </w:r>
          </w:p>
        </w:tc>
        <w:tc>
          <w:tcPr>
            <w:tcW w:w="1041" w:type="dxa"/>
            <w:tcBorders>
              <w:top w:val="single" w:sz="4" w:space="0" w:color="000000"/>
              <w:left w:val="single" w:sz="4" w:space="0" w:color="000000"/>
              <w:bottom w:val="single" w:sz="4" w:space="0" w:color="000000"/>
              <w:right w:val="single" w:sz="4" w:space="0" w:color="000000"/>
            </w:tcBorders>
            <w:vAlign w:val="center"/>
          </w:tcPr>
          <w:p w14:paraId="54E66EE3"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07C2805" w14:textId="77777777" w:rsidR="00954785" w:rsidRDefault="00954785">
            <w:pPr>
              <w:jc w:val="center"/>
              <w:rPr>
                <w:rFonts w:ascii="宋体" w:eastAsia="宋体" w:hAnsi="宋体" w:cs="宋体" w:hint="eastAsia"/>
                <w:color w:val="000000"/>
                <w:sz w:val="22"/>
                <w:szCs w:val="22"/>
              </w:rPr>
            </w:pPr>
          </w:p>
        </w:tc>
      </w:tr>
      <w:tr w:rsidR="00954785" w14:paraId="1CFC08C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6A874C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43</w:t>
            </w:r>
          </w:p>
        </w:tc>
        <w:tc>
          <w:tcPr>
            <w:tcW w:w="1088" w:type="dxa"/>
            <w:tcBorders>
              <w:top w:val="single" w:sz="4" w:space="0" w:color="000000"/>
              <w:left w:val="single" w:sz="4" w:space="0" w:color="000000"/>
              <w:bottom w:val="single" w:sz="4" w:space="0" w:color="000000"/>
              <w:right w:val="single" w:sz="4" w:space="0" w:color="000000"/>
            </w:tcBorders>
            <w:vAlign w:val="center"/>
          </w:tcPr>
          <w:p w14:paraId="79A2E8D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E9BAE4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女</w:t>
            </w:r>
            <w:proofErr w:type="gramStart"/>
            <w:r>
              <w:rPr>
                <w:rFonts w:ascii="宋体" w:eastAsia="宋体" w:hAnsi="宋体" w:cs="宋体" w:hint="eastAsia"/>
                <w:color w:val="000000"/>
                <w:kern w:val="0"/>
                <w:sz w:val="22"/>
                <w:szCs w:val="22"/>
                <w:lang w:bidi="ar"/>
              </w:rPr>
              <w:t>衬衫压领时</w:t>
            </w:r>
            <w:proofErr w:type="gramEnd"/>
            <w:r>
              <w:rPr>
                <w:rFonts w:ascii="宋体" w:eastAsia="宋体" w:hAnsi="宋体" w:cs="宋体" w:hint="eastAsia"/>
                <w:color w:val="000000"/>
                <w:kern w:val="0"/>
                <w:sz w:val="22"/>
                <w:szCs w:val="22"/>
                <w:lang w:bidi="ar"/>
              </w:rPr>
              <w:t>先将挂面（     ），叠门（    ），领面下口扣转0.6cm缉线。</w:t>
            </w:r>
          </w:p>
        </w:tc>
        <w:tc>
          <w:tcPr>
            <w:tcW w:w="1314" w:type="dxa"/>
            <w:tcBorders>
              <w:top w:val="single" w:sz="4" w:space="0" w:color="000000"/>
              <w:left w:val="single" w:sz="4" w:space="0" w:color="000000"/>
              <w:bottom w:val="single" w:sz="4" w:space="0" w:color="000000"/>
              <w:right w:val="single" w:sz="4" w:space="0" w:color="000000"/>
            </w:tcBorders>
            <w:vAlign w:val="center"/>
          </w:tcPr>
          <w:p w14:paraId="3E36070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翻正；翻出</w:t>
            </w:r>
          </w:p>
        </w:tc>
        <w:tc>
          <w:tcPr>
            <w:tcW w:w="1090" w:type="dxa"/>
            <w:tcBorders>
              <w:top w:val="single" w:sz="4" w:space="0" w:color="000000"/>
              <w:left w:val="single" w:sz="4" w:space="0" w:color="000000"/>
              <w:bottom w:val="single" w:sz="4" w:space="0" w:color="000000"/>
              <w:right w:val="single" w:sz="4" w:space="0" w:color="000000"/>
            </w:tcBorders>
            <w:vAlign w:val="center"/>
          </w:tcPr>
          <w:p w14:paraId="10103E5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翻出；翻正</w:t>
            </w:r>
          </w:p>
        </w:tc>
        <w:tc>
          <w:tcPr>
            <w:tcW w:w="1043" w:type="dxa"/>
            <w:tcBorders>
              <w:top w:val="single" w:sz="4" w:space="0" w:color="000000"/>
              <w:left w:val="single" w:sz="4" w:space="0" w:color="000000"/>
              <w:bottom w:val="single" w:sz="4" w:space="0" w:color="000000"/>
              <w:right w:val="single" w:sz="4" w:space="0" w:color="000000"/>
            </w:tcBorders>
            <w:vAlign w:val="center"/>
          </w:tcPr>
          <w:p w14:paraId="56F4AC1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折转；翻出       </w:t>
            </w:r>
          </w:p>
        </w:tc>
        <w:tc>
          <w:tcPr>
            <w:tcW w:w="1316" w:type="dxa"/>
            <w:tcBorders>
              <w:top w:val="single" w:sz="4" w:space="0" w:color="000000"/>
              <w:left w:val="single" w:sz="4" w:space="0" w:color="000000"/>
              <w:bottom w:val="single" w:sz="4" w:space="0" w:color="000000"/>
              <w:right w:val="single" w:sz="4" w:space="0" w:color="000000"/>
            </w:tcBorders>
            <w:vAlign w:val="center"/>
          </w:tcPr>
          <w:p w14:paraId="7DC4493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翻出；折转</w:t>
            </w:r>
          </w:p>
        </w:tc>
        <w:tc>
          <w:tcPr>
            <w:tcW w:w="1041" w:type="dxa"/>
            <w:tcBorders>
              <w:top w:val="single" w:sz="4" w:space="0" w:color="000000"/>
              <w:left w:val="single" w:sz="4" w:space="0" w:color="000000"/>
              <w:bottom w:val="single" w:sz="4" w:space="0" w:color="000000"/>
              <w:right w:val="single" w:sz="4" w:space="0" w:color="000000"/>
            </w:tcBorders>
            <w:vAlign w:val="center"/>
          </w:tcPr>
          <w:p w14:paraId="7FF66AA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13EF06D" w14:textId="77777777" w:rsidR="00954785" w:rsidRDefault="00954785">
            <w:pPr>
              <w:jc w:val="center"/>
              <w:rPr>
                <w:rFonts w:ascii="宋体" w:eastAsia="宋体" w:hAnsi="宋体" w:cs="宋体" w:hint="eastAsia"/>
                <w:color w:val="000000"/>
                <w:sz w:val="22"/>
                <w:szCs w:val="22"/>
              </w:rPr>
            </w:pPr>
          </w:p>
        </w:tc>
      </w:tr>
      <w:tr w:rsidR="00954785" w14:paraId="642658F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7ACCF0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44</w:t>
            </w:r>
          </w:p>
        </w:tc>
        <w:tc>
          <w:tcPr>
            <w:tcW w:w="1088" w:type="dxa"/>
            <w:tcBorders>
              <w:top w:val="single" w:sz="4" w:space="0" w:color="000000"/>
              <w:left w:val="single" w:sz="4" w:space="0" w:color="000000"/>
              <w:bottom w:val="single" w:sz="4" w:space="0" w:color="000000"/>
              <w:right w:val="single" w:sz="4" w:space="0" w:color="000000"/>
            </w:tcBorders>
            <w:vAlign w:val="center"/>
          </w:tcPr>
          <w:p w14:paraId="1887682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A74BA8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下列丝织物中，表面具有隐约的细皱纹，属丝绸中的高档产品的是    （     ）。</w:t>
            </w:r>
          </w:p>
        </w:tc>
        <w:tc>
          <w:tcPr>
            <w:tcW w:w="1314" w:type="dxa"/>
            <w:tcBorders>
              <w:top w:val="single" w:sz="4" w:space="0" w:color="000000"/>
              <w:left w:val="single" w:sz="4" w:space="0" w:color="000000"/>
              <w:bottom w:val="single" w:sz="4" w:space="0" w:color="000000"/>
              <w:right w:val="single" w:sz="4" w:space="0" w:color="000000"/>
            </w:tcBorders>
            <w:vAlign w:val="center"/>
          </w:tcPr>
          <w:p w14:paraId="461A024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纺 </w:t>
            </w:r>
          </w:p>
        </w:tc>
        <w:tc>
          <w:tcPr>
            <w:tcW w:w="1090" w:type="dxa"/>
            <w:tcBorders>
              <w:top w:val="single" w:sz="4" w:space="0" w:color="000000"/>
              <w:left w:val="single" w:sz="4" w:space="0" w:color="000000"/>
              <w:bottom w:val="single" w:sz="4" w:space="0" w:color="000000"/>
              <w:right w:val="single" w:sz="4" w:space="0" w:color="000000"/>
            </w:tcBorders>
            <w:vAlign w:val="center"/>
          </w:tcPr>
          <w:p w14:paraId="6E785580"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绉</w:t>
            </w:r>
            <w:proofErr w:type="gramEnd"/>
          </w:p>
        </w:tc>
        <w:tc>
          <w:tcPr>
            <w:tcW w:w="1043" w:type="dxa"/>
            <w:tcBorders>
              <w:top w:val="single" w:sz="4" w:space="0" w:color="000000"/>
              <w:left w:val="single" w:sz="4" w:space="0" w:color="000000"/>
              <w:bottom w:val="single" w:sz="4" w:space="0" w:color="000000"/>
              <w:right w:val="single" w:sz="4" w:space="0" w:color="000000"/>
            </w:tcBorders>
            <w:vAlign w:val="center"/>
          </w:tcPr>
          <w:p w14:paraId="1D3E275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缎</w:t>
            </w:r>
          </w:p>
        </w:tc>
        <w:tc>
          <w:tcPr>
            <w:tcW w:w="1316" w:type="dxa"/>
            <w:tcBorders>
              <w:top w:val="single" w:sz="4" w:space="0" w:color="000000"/>
              <w:left w:val="single" w:sz="4" w:space="0" w:color="000000"/>
              <w:bottom w:val="single" w:sz="4" w:space="0" w:color="000000"/>
              <w:right w:val="single" w:sz="4" w:space="0" w:color="000000"/>
            </w:tcBorders>
            <w:vAlign w:val="center"/>
          </w:tcPr>
          <w:p w14:paraId="112F829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锦</w:t>
            </w:r>
          </w:p>
        </w:tc>
        <w:tc>
          <w:tcPr>
            <w:tcW w:w="1041" w:type="dxa"/>
            <w:tcBorders>
              <w:top w:val="single" w:sz="4" w:space="0" w:color="000000"/>
              <w:left w:val="single" w:sz="4" w:space="0" w:color="000000"/>
              <w:bottom w:val="single" w:sz="4" w:space="0" w:color="000000"/>
              <w:right w:val="single" w:sz="4" w:space="0" w:color="000000"/>
            </w:tcBorders>
            <w:vAlign w:val="center"/>
          </w:tcPr>
          <w:p w14:paraId="463B8EAF"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034C432" w14:textId="77777777" w:rsidR="00954785" w:rsidRDefault="00954785">
            <w:pPr>
              <w:jc w:val="center"/>
              <w:rPr>
                <w:rFonts w:ascii="宋体" w:eastAsia="宋体" w:hAnsi="宋体" w:cs="宋体" w:hint="eastAsia"/>
                <w:color w:val="000000"/>
                <w:sz w:val="22"/>
                <w:szCs w:val="22"/>
              </w:rPr>
            </w:pPr>
          </w:p>
        </w:tc>
      </w:tr>
      <w:tr w:rsidR="00954785" w14:paraId="44ED2719"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2D1B8B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45</w:t>
            </w:r>
          </w:p>
        </w:tc>
        <w:tc>
          <w:tcPr>
            <w:tcW w:w="1088" w:type="dxa"/>
            <w:tcBorders>
              <w:top w:val="single" w:sz="4" w:space="0" w:color="000000"/>
              <w:left w:val="single" w:sz="4" w:space="0" w:color="000000"/>
              <w:bottom w:val="single" w:sz="4" w:space="0" w:color="000000"/>
              <w:right w:val="single" w:sz="4" w:space="0" w:color="000000"/>
            </w:tcBorders>
            <w:vAlign w:val="center"/>
          </w:tcPr>
          <w:p w14:paraId="01E7CB8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B5996B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前衣片夹</w:t>
            </w:r>
            <w:proofErr w:type="gramStart"/>
            <w:r>
              <w:rPr>
                <w:rFonts w:ascii="宋体" w:eastAsia="宋体" w:hAnsi="宋体" w:cs="宋体" w:hint="eastAsia"/>
                <w:color w:val="000000"/>
                <w:kern w:val="0"/>
                <w:sz w:val="22"/>
                <w:szCs w:val="22"/>
                <w:lang w:bidi="ar"/>
              </w:rPr>
              <w:t>里缉合后</w:t>
            </w:r>
            <w:proofErr w:type="gramEnd"/>
            <w:r>
              <w:rPr>
                <w:rFonts w:ascii="宋体" w:eastAsia="宋体" w:hAnsi="宋体" w:cs="宋体" w:hint="eastAsia"/>
                <w:color w:val="000000"/>
                <w:kern w:val="0"/>
                <w:sz w:val="22"/>
                <w:szCs w:val="22"/>
                <w:lang w:bidi="ar"/>
              </w:rPr>
              <w:t>的刀背缝缝头应该（    ）。</w:t>
            </w:r>
          </w:p>
        </w:tc>
        <w:tc>
          <w:tcPr>
            <w:tcW w:w="1314" w:type="dxa"/>
            <w:tcBorders>
              <w:top w:val="single" w:sz="4" w:space="0" w:color="000000"/>
              <w:left w:val="single" w:sz="4" w:space="0" w:color="000000"/>
              <w:bottom w:val="single" w:sz="4" w:space="0" w:color="000000"/>
              <w:right w:val="single" w:sz="4" w:space="0" w:color="000000"/>
            </w:tcBorders>
            <w:vAlign w:val="center"/>
          </w:tcPr>
          <w:p w14:paraId="4161828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分缝 </w:t>
            </w:r>
          </w:p>
        </w:tc>
        <w:tc>
          <w:tcPr>
            <w:tcW w:w="1090" w:type="dxa"/>
            <w:tcBorders>
              <w:top w:val="single" w:sz="4" w:space="0" w:color="000000"/>
              <w:left w:val="single" w:sz="4" w:space="0" w:color="000000"/>
              <w:bottom w:val="single" w:sz="4" w:space="0" w:color="000000"/>
              <w:right w:val="single" w:sz="4" w:space="0" w:color="000000"/>
            </w:tcBorders>
            <w:vAlign w:val="center"/>
          </w:tcPr>
          <w:p w14:paraId="38BE031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倒向摆缝</w:t>
            </w:r>
          </w:p>
        </w:tc>
        <w:tc>
          <w:tcPr>
            <w:tcW w:w="1043" w:type="dxa"/>
            <w:tcBorders>
              <w:top w:val="single" w:sz="4" w:space="0" w:color="000000"/>
              <w:left w:val="single" w:sz="4" w:space="0" w:color="000000"/>
              <w:bottom w:val="single" w:sz="4" w:space="0" w:color="000000"/>
              <w:right w:val="single" w:sz="4" w:space="0" w:color="000000"/>
            </w:tcBorders>
            <w:vAlign w:val="center"/>
          </w:tcPr>
          <w:p w14:paraId="1609E86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倒向门襟</w:t>
            </w:r>
          </w:p>
        </w:tc>
        <w:tc>
          <w:tcPr>
            <w:tcW w:w="1316" w:type="dxa"/>
            <w:tcBorders>
              <w:top w:val="single" w:sz="4" w:space="0" w:color="000000"/>
              <w:left w:val="single" w:sz="4" w:space="0" w:color="000000"/>
              <w:bottom w:val="single" w:sz="4" w:space="0" w:color="000000"/>
              <w:right w:val="single" w:sz="4" w:space="0" w:color="000000"/>
            </w:tcBorders>
            <w:vAlign w:val="center"/>
          </w:tcPr>
          <w:p w14:paraId="262EF25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倒向侧缝</w:t>
            </w:r>
          </w:p>
        </w:tc>
        <w:tc>
          <w:tcPr>
            <w:tcW w:w="1041" w:type="dxa"/>
            <w:tcBorders>
              <w:top w:val="single" w:sz="4" w:space="0" w:color="000000"/>
              <w:left w:val="single" w:sz="4" w:space="0" w:color="000000"/>
              <w:bottom w:val="single" w:sz="4" w:space="0" w:color="000000"/>
              <w:right w:val="single" w:sz="4" w:space="0" w:color="000000"/>
            </w:tcBorders>
            <w:vAlign w:val="center"/>
          </w:tcPr>
          <w:p w14:paraId="523CFFC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F17E0E1" w14:textId="77777777" w:rsidR="00954785" w:rsidRDefault="00954785">
            <w:pPr>
              <w:jc w:val="center"/>
              <w:rPr>
                <w:rFonts w:ascii="宋体" w:eastAsia="宋体" w:hAnsi="宋体" w:cs="宋体" w:hint="eastAsia"/>
                <w:color w:val="000000"/>
                <w:sz w:val="22"/>
                <w:szCs w:val="22"/>
              </w:rPr>
            </w:pPr>
          </w:p>
        </w:tc>
      </w:tr>
      <w:tr w:rsidR="00954785" w14:paraId="5635035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7C46BB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46</w:t>
            </w:r>
          </w:p>
        </w:tc>
        <w:tc>
          <w:tcPr>
            <w:tcW w:w="1088" w:type="dxa"/>
            <w:tcBorders>
              <w:top w:val="single" w:sz="4" w:space="0" w:color="000000"/>
              <w:left w:val="single" w:sz="4" w:space="0" w:color="000000"/>
              <w:bottom w:val="single" w:sz="4" w:space="0" w:color="000000"/>
              <w:right w:val="single" w:sz="4" w:space="0" w:color="000000"/>
            </w:tcBorders>
            <w:vAlign w:val="center"/>
          </w:tcPr>
          <w:p w14:paraId="5A25CC5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B4F1D80"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巴宝莉</w:t>
            </w:r>
            <w:proofErr w:type="gramStart"/>
            <w:r>
              <w:rPr>
                <w:rFonts w:ascii="宋体" w:eastAsia="宋体" w:hAnsi="宋体" w:cs="宋体" w:hint="eastAsia"/>
                <w:color w:val="000000"/>
                <w:kern w:val="0"/>
                <w:sz w:val="22"/>
                <w:szCs w:val="22"/>
                <w:lang w:bidi="ar"/>
              </w:rPr>
              <w:t>最</w:t>
            </w:r>
            <w:proofErr w:type="gramEnd"/>
            <w:r>
              <w:rPr>
                <w:rFonts w:ascii="宋体" w:eastAsia="宋体" w:hAnsi="宋体" w:cs="宋体" w:hint="eastAsia"/>
                <w:color w:val="000000"/>
                <w:kern w:val="0"/>
                <w:sz w:val="22"/>
                <w:szCs w:val="22"/>
                <w:lang w:bidi="ar"/>
              </w:rPr>
              <w:t>经典的款式是（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77BFD50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风衣</w:t>
            </w:r>
          </w:p>
        </w:tc>
        <w:tc>
          <w:tcPr>
            <w:tcW w:w="1090" w:type="dxa"/>
            <w:tcBorders>
              <w:top w:val="single" w:sz="4" w:space="0" w:color="000000"/>
              <w:left w:val="single" w:sz="4" w:space="0" w:color="000000"/>
              <w:bottom w:val="single" w:sz="4" w:space="0" w:color="000000"/>
              <w:right w:val="single" w:sz="4" w:space="0" w:color="000000"/>
            </w:tcBorders>
            <w:vAlign w:val="center"/>
          </w:tcPr>
          <w:p w14:paraId="7CC4EE2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机车服 </w:t>
            </w:r>
          </w:p>
        </w:tc>
        <w:tc>
          <w:tcPr>
            <w:tcW w:w="1043" w:type="dxa"/>
            <w:tcBorders>
              <w:top w:val="single" w:sz="4" w:space="0" w:color="000000"/>
              <w:left w:val="single" w:sz="4" w:space="0" w:color="000000"/>
              <w:bottom w:val="single" w:sz="4" w:space="0" w:color="000000"/>
              <w:right w:val="single" w:sz="4" w:space="0" w:color="000000"/>
            </w:tcBorders>
            <w:vAlign w:val="center"/>
          </w:tcPr>
          <w:p w14:paraId="46CFF3E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连衣裙</w:t>
            </w:r>
          </w:p>
        </w:tc>
        <w:tc>
          <w:tcPr>
            <w:tcW w:w="1316" w:type="dxa"/>
            <w:tcBorders>
              <w:top w:val="single" w:sz="4" w:space="0" w:color="000000"/>
              <w:left w:val="single" w:sz="4" w:space="0" w:color="000000"/>
              <w:bottom w:val="single" w:sz="4" w:space="0" w:color="000000"/>
              <w:right w:val="single" w:sz="4" w:space="0" w:color="000000"/>
            </w:tcBorders>
            <w:vAlign w:val="center"/>
          </w:tcPr>
          <w:p w14:paraId="28A2257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围巾</w:t>
            </w:r>
          </w:p>
        </w:tc>
        <w:tc>
          <w:tcPr>
            <w:tcW w:w="1041" w:type="dxa"/>
            <w:tcBorders>
              <w:top w:val="single" w:sz="4" w:space="0" w:color="000000"/>
              <w:left w:val="single" w:sz="4" w:space="0" w:color="000000"/>
              <w:bottom w:val="single" w:sz="4" w:space="0" w:color="000000"/>
              <w:right w:val="single" w:sz="4" w:space="0" w:color="000000"/>
            </w:tcBorders>
            <w:vAlign w:val="center"/>
          </w:tcPr>
          <w:p w14:paraId="206A48F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09078C0" w14:textId="77777777" w:rsidR="00954785" w:rsidRDefault="00954785">
            <w:pPr>
              <w:jc w:val="center"/>
              <w:rPr>
                <w:rFonts w:ascii="宋体" w:eastAsia="宋体" w:hAnsi="宋体" w:cs="宋体" w:hint="eastAsia"/>
                <w:color w:val="000000"/>
                <w:sz w:val="22"/>
                <w:szCs w:val="22"/>
              </w:rPr>
            </w:pPr>
          </w:p>
        </w:tc>
      </w:tr>
      <w:tr w:rsidR="00954785" w14:paraId="45DB555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FBDC1B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47</w:t>
            </w:r>
          </w:p>
        </w:tc>
        <w:tc>
          <w:tcPr>
            <w:tcW w:w="1088" w:type="dxa"/>
            <w:tcBorders>
              <w:top w:val="single" w:sz="4" w:space="0" w:color="000000"/>
              <w:left w:val="single" w:sz="4" w:space="0" w:color="000000"/>
              <w:bottom w:val="single" w:sz="4" w:space="0" w:color="000000"/>
              <w:right w:val="single" w:sz="4" w:space="0" w:color="000000"/>
            </w:tcBorders>
            <w:vAlign w:val="center"/>
          </w:tcPr>
          <w:p w14:paraId="4DF420D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4BE8D0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服装面料经过缝制加工后沿缝口产生的变形现象是（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04EB8F1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缝口变形     </w:t>
            </w:r>
          </w:p>
        </w:tc>
        <w:tc>
          <w:tcPr>
            <w:tcW w:w="1090" w:type="dxa"/>
            <w:tcBorders>
              <w:top w:val="single" w:sz="4" w:space="0" w:color="000000"/>
              <w:left w:val="single" w:sz="4" w:space="0" w:color="000000"/>
              <w:bottom w:val="single" w:sz="4" w:space="0" w:color="000000"/>
              <w:right w:val="single" w:sz="4" w:space="0" w:color="000000"/>
            </w:tcBorders>
            <w:vAlign w:val="center"/>
          </w:tcPr>
          <w:p w14:paraId="3E2D3A3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材料热损伤     </w:t>
            </w:r>
          </w:p>
        </w:tc>
        <w:tc>
          <w:tcPr>
            <w:tcW w:w="1043" w:type="dxa"/>
            <w:tcBorders>
              <w:top w:val="single" w:sz="4" w:space="0" w:color="000000"/>
              <w:left w:val="single" w:sz="4" w:space="0" w:color="000000"/>
              <w:bottom w:val="single" w:sz="4" w:space="0" w:color="000000"/>
              <w:right w:val="single" w:sz="4" w:space="0" w:color="000000"/>
            </w:tcBorders>
            <w:vAlign w:val="center"/>
          </w:tcPr>
          <w:p w14:paraId="27D0CE9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缝口缩皱</w:t>
            </w:r>
          </w:p>
        </w:tc>
        <w:tc>
          <w:tcPr>
            <w:tcW w:w="1316" w:type="dxa"/>
            <w:tcBorders>
              <w:top w:val="single" w:sz="4" w:space="0" w:color="000000"/>
              <w:left w:val="single" w:sz="4" w:space="0" w:color="000000"/>
              <w:bottom w:val="single" w:sz="4" w:space="0" w:color="000000"/>
              <w:right w:val="single" w:sz="4" w:space="0" w:color="000000"/>
            </w:tcBorders>
            <w:vAlign w:val="center"/>
          </w:tcPr>
          <w:p w14:paraId="28D2FDC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材料机械损伤</w:t>
            </w:r>
          </w:p>
        </w:tc>
        <w:tc>
          <w:tcPr>
            <w:tcW w:w="1041" w:type="dxa"/>
            <w:tcBorders>
              <w:top w:val="single" w:sz="4" w:space="0" w:color="000000"/>
              <w:left w:val="single" w:sz="4" w:space="0" w:color="000000"/>
              <w:bottom w:val="single" w:sz="4" w:space="0" w:color="000000"/>
              <w:right w:val="single" w:sz="4" w:space="0" w:color="000000"/>
            </w:tcBorders>
            <w:vAlign w:val="center"/>
          </w:tcPr>
          <w:p w14:paraId="4550B506"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A848D96" w14:textId="77777777" w:rsidR="00954785" w:rsidRDefault="00954785">
            <w:pPr>
              <w:jc w:val="center"/>
              <w:rPr>
                <w:rFonts w:ascii="宋体" w:eastAsia="宋体" w:hAnsi="宋体" w:cs="宋体" w:hint="eastAsia"/>
                <w:color w:val="000000"/>
                <w:sz w:val="22"/>
                <w:szCs w:val="22"/>
              </w:rPr>
            </w:pPr>
          </w:p>
        </w:tc>
      </w:tr>
      <w:tr w:rsidR="00954785" w14:paraId="414C425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3F3FDD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48</w:t>
            </w:r>
          </w:p>
        </w:tc>
        <w:tc>
          <w:tcPr>
            <w:tcW w:w="1088" w:type="dxa"/>
            <w:tcBorders>
              <w:top w:val="single" w:sz="4" w:space="0" w:color="000000"/>
              <w:left w:val="single" w:sz="4" w:space="0" w:color="000000"/>
              <w:bottom w:val="single" w:sz="4" w:space="0" w:color="000000"/>
              <w:right w:val="single" w:sz="4" w:space="0" w:color="000000"/>
            </w:tcBorders>
            <w:vAlign w:val="center"/>
          </w:tcPr>
          <w:p w14:paraId="0C31266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6E5318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）是服装设计者展示自己设计意图的一种表现形式，是表现服装的着装状态及总体效果的绘画。</w:t>
            </w:r>
          </w:p>
        </w:tc>
        <w:tc>
          <w:tcPr>
            <w:tcW w:w="1314" w:type="dxa"/>
            <w:tcBorders>
              <w:top w:val="single" w:sz="4" w:space="0" w:color="000000"/>
              <w:left w:val="single" w:sz="4" w:space="0" w:color="000000"/>
              <w:bottom w:val="single" w:sz="4" w:space="0" w:color="000000"/>
              <w:right w:val="single" w:sz="4" w:space="0" w:color="000000"/>
            </w:tcBorders>
            <w:vAlign w:val="center"/>
          </w:tcPr>
          <w:p w14:paraId="1AE8283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服饰装饰画</w:t>
            </w:r>
          </w:p>
        </w:tc>
        <w:tc>
          <w:tcPr>
            <w:tcW w:w="1090" w:type="dxa"/>
            <w:tcBorders>
              <w:top w:val="single" w:sz="4" w:space="0" w:color="000000"/>
              <w:left w:val="single" w:sz="4" w:space="0" w:color="000000"/>
              <w:bottom w:val="single" w:sz="4" w:space="0" w:color="000000"/>
              <w:right w:val="single" w:sz="4" w:space="0" w:color="000000"/>
            </w:tcBorders>
            <w:vAlign w:val="center"/>
          </w:tcPr>
          <w:p w14:paraId="1BA6504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服装画</w:t>
            </w:r>
          </w:p>
        </w:tc>
        <w:tc>
          <w:tcPr>
            <w:tcW w:w="1043" w:type="dxa"/>
            <w:tcBorders>
              <w:top w:val="single" w:sz="4" w:space="0" w:color="000000"/>
              <w:left w:val="single" w:sz="4" w:space="0" w:color="000000"/>
              <w:bottom w:val="single" w:sz="4" w:space="0" w:color="000000"/>
              <w:right w:val="single" w:sz="4" w:space="0" w:color="000000"/>
            </w:tcBorders>
            <w:vAlign w:val="center"/>
          </w:tcPr>
          <w:p w14:paraId="5F0B60B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服装款式图</w:t>
            </w:r>
          </w:p>
        </w:tc>
        <w:tc>
          <w:tcPr>
            <w:tcW w:w="1316" w:type="dxa"/>
            <w:tcBorders>
              <w:top w:val="single" w:sz="4" w:space="0" w:color="000000"/>
              <w:left w:val="single" w:sz="4" w:space="0" w:color="000000"/>
              <w:bottom w:val="single" w:sz="4" w:space="0" w:color="000000"/>
              <w:right w:val="single" w:sz="4" w:space="0" w:color="000000"/>
            </w:tcBorders>
            <w:vAlign w:val="center"/>
          </w:tcPr>
          <w:p w14:paraId="0983A8E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服装画草图</w:t>
            </w:r>
          </w:p>
        </w:tc>
        <w:tc>
          <w:tcPr>
            <w:tcW w:w="1041" w:type="dxa"/>
            <w:tcBorders>
              <w:top w:val="single" w:sz="4" w:space="0" w:color="000000"/>
              <w:left w:val="single" w:sz="4" w:space="0" w:color="000000"/>
              <w:bottom w:val="single" w:sz="4" w:space="0" w:color="000000"/>
              <w:right w:val="single" w:sz="4" w:space="0" w:color="000000"/>
            </w:tcBorders>
            <w:vAlign w:val="center"/>
          </w:tcPr>
          <w:p w14:paraId="7AD4F82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97D04C7" w14:textId="77777777" w:rsidR="00954785" w:rsidRDefault="00954785">
            <w:pPr>
              <w:jc w:val="center"/>
              <w:rPr>
                <w:rFonts w:ascii="宋体" w:eastAsia="宋体" w:hAnsi="宋体" w:cs="宋体" w:hint="eastAsia"/>
                <w:color w:val="000000"/>
                <w:sz w:val="22"/>
                <w:szCs w:val="22"/>
              </w:rPr>
            </w:pPr>
          </w:p>
        </w:tc>
      </w:tr>
      <w:tr w:rsidR="00954785" w14:paraId="4FAF433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A97FB5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49</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0FDA67A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CB10F9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）型设计重在满足用户的多方面需要,要以美观、实用、合理为原则进行设计构思。</w:t>
            </w:r>
          </w:p>
        </w:tc>
        <w:tc>
          <w:tcPr>
            <w:tcW w:w="1314" w:type="dxa"/>
            <w:tcBorders>
              <w:top w:val="single" w:sz="4" w:space="0" w:color="000000"/>
              <w:left w:val="single" w:sz="4" w:space="0" w:color="000000"/>
              <w:bottom w:val="single" w:sz="4" w:space="0" w:color="000000"/>
              <w:right w:val="single" w:sz="4" w:space="0" w:color="000000"/>
            </w:tcBorders>
            <w:vAlign w:val="center"/>
          </w:tcPr>
          <w:p w14:paraId="6BA5628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销售</w:t>
            </w:r>
          </w:p>
        </w:tc>
        <w:tc>
          <w:tcPr>
            <w:tcW w:w="1090" w:type="dxa"/>
            <w:tcBorders>
              <w:top w:val="single" w:sz="4" w:space="0" w:color="000000"/>
              <w:left w:val="single" w:sz="4" w:space="0" w:color="000000"/>
              <w:bottom w:val="single" w:sz="4" w:space="0" w:color="000000"/>
              <w:right w:val="single" w:sz="4" w:space="0" w:color="000000"/>
            </w:tcBorders>
            <w:vAlign w:val="center"/>
          </w:tcPr>
          <w:p w14:paraId="7135F3D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展示</w:t>
            </w:r>
          </w:p>
        </w:tc>
        <w:tc>
          <w:tcPr>
            <w:tcW w:w="1043" w:type="dxa"/>
            <w:tcBorders>
              <w:top w:val="single" w:sz="4" w:space="0" w:color="000000"/>
              <w:left w:val="single" w:sz="4" w:space="0" w:color="000000"/>
              <w:bottom w:val="single" w:sz="4" w:space="0" w:color="000000"/>
              <w:right w:val="single" w:sz="4" w:space="0" w:color="000000"/>
            </w:tcBorders>
            <w:vAlign w:val="center"/>
          </w:tcPr>
          <w:p w14:paraId="4C1F3F7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预测</w:t>
            </w:r>
          </w:p>
        </w:tc>
        <w:tc>
          <w:tcPr>
            <w:tcW w:w="1316" w:type="dxa"/>
            <w:tcBorders>
              <w:top w:val="single" w:sz="4" w:space="0" w:color="000000"/>
              <w:left w:val="single" w:sz="4" w:space="0" w:color="000000"/>
              <w:bottom w:val="single" w:sz="4" w:space="0" w:color="000000"/>
              <w:right w:val="single" w:sz="4" w:space="0" w:color="000000"/>
            </w:tcBorders>
            <w:vAlign w:val="center"/>
          </w:tcPr>
          <w:p w14:paraId="20E4602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投标</w:t>
            </w:r>
          </w:p>
        </w:tc>
        <w:tc>
          <w:tcPr>
            <w:tcW w:w="1041" w:type="dxa"/>
            <w:tcBorders>
              <w:top w:val="single" w:sz="4" w:space="0" w:color="000000"/>
              <w:left w:val="single" w:sz="4" w:space="0" w:color="000000"/>
              <w:bottom w:val="single" w:sz="4" w:space="0" w:color="000000"/>
              <w:right w:val="single" w:sz="4" w:space="0" w:color="000000"/>
            </w:tcBorders>
            <w:vAlign w:val="center"/>
          </w:tcPr>
          <w:p w14:paraId="5C667CA3"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FC3D29C" w14:textId="77777777" w:rsidR="00954785" w:rsidRDefault="00954785">
            <w:pPr>
              <w:jc w:val="center"/>
              <w:rPr>
                <w:rFonts w:ascii="宋体" w:eastAsia="宋体" w:hAnsi="宋体" w:cs="宋体" w:hint="eastAsia"/>
                <w:color w:val="000000"/>
                <w:sz w:val="22"/>
                <w:szCs w:val="22"/>
              </w:rPr>
            </w:pPr>
          </w:p>
        </w:tc>
      </w:tr>
      <w:tr w:rsidR="00954785" w14:paraId="39E92D7D"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8C69AE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50</w:t>
            </w:r>
          </w:p>
        </w:tc>
        <w:tc>
          <w:tcPr>
            <w:tcW w:w="1088" w:type="dxa"/>
            <w:tcBorders>
              <w:top w:val="single" w:sz="4" w:space="0" w:color="000000"/>
              <w:left w:val="single" w:sz="4" w:space="0" w:color="000000"/>
              <w:bottom w:val="single" w:sz="4" w:space="0" w:color="000000"/>
              <w:right w:val="single" w:sz="4" w:space="0" w:color="000000"/>
            </w:tcBorders>
            <w:vAlign w:val="center"/>
          </w:tcPr>
          <w:p w14:paraId="48ACEEF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208D81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）是指一件服装所表现的主要的思想特点和艺术特点。</w:t>
            </w:r>
          </w:p>
        </w:tc>
        <w:tc>
          <w:tcPr>
            <w:tcW w:w="1314" w:type="dxa"/>
            <w:tcBorders>
              <w:top w:val="single" w:sz="4" w:space="0" w:color="000000"/>
              <w:left w:val="single" w:sz="4" w:space="0" w:color="000000"/>
              <w:bottom w:val="single" w:sz="4" w:space="0" w:color="000000"/>
              <w:right w:val="single" w:sz="4" w:space="0" w:color="000000"/>
            </w:tcBorders>
            <w:vAlign w:val="center"/>
          </w:tcPr>
          <w:p w14:paraId="59152A2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服装风格</w:t>
            </w:r>
          </w:p>
        </w:tc>
        <w:tc>
          <w:tcPr>
            <w:tcW w:w="1090" w:type="dxa"/>
            <w:tcBorders>
              <w:top w:val="single" w:sz="4" w:space="0" w:color="000000"/>
              <w:left w:val="single" w:sz="4" w:space="0" w:color="000000"/>
              <w:bottom w:val="single" w:sz="4" w:space="0" w:color="000000"/>
              <w:right w:val="single" w:sz="4" w:space="0" w:color="000000"/>
            </w:tcBorders>
            <w:vAlign w:val="center"/>
          </w:tcPr>
          <w:p w14:paraId="7BEBA6C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前卫风格</w:t>
            </w:r>
          </w:p>
        </w:tc>
        <w:tc>
          <w:tcPr>
            <w:tcW w:w="1043" w:type="dxa"/>
            <w:tcBorders>
              <w:top w:val="single" w:sz="4" w:space="0" w:color="000000"/>
              <w:left w:val="single" w:sz="4" w:space="0" w:color="000000"/>
              <w:bottom w:val="single" w:sz="4" w:space="0" w:color="000000"/>
              <w:right w:val="single" w:sz="4" w:space="0" w:color="000000"/>
            </w:tcBorders>
            <w:vAlign w:val="center"/>
          </w:tcPr>
          <w:p w14:paraId="427D3AE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古典风格</w:t>
            </w:r>
          </w:p>
        </w:tc>
        <w:tc>
          <w:tcPr>
            <w:tcW w:w="1316" w:type="dxa"/>
            <w:tcBorders>
              <w:top w:val="single" w:sz="4" w:space="0" w:color="000000"/>
              <w:left w:val="single" w:sz="4" w:space="0" w:color="000000"/>
              <w:bottom w:val="single" w:sz="4" w:space="0" w:color="000000"/>
              <w:right w:val="single" w:sz="4" w:space="0" w:color="000000"/>
            </w:tcBorders>
            <w:vAlign w:val="center"/>
          </w:tcPr>
          <w:p w14:paraId="7877DA8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休闲风格</w:t>
            </w:r>
          </w:p>
        </w:tc>
        <w:tc>
          <w:tcPr>
            <w:tcW w:w="1041" w:type="dxa"/>
            <w:tcBorders>
              <w:top w:val="single" w:sz="4" w:space="0" w:color="000000"/>
              <w:left w:val="single" w:sz="4" w:space="0" w:color="000000"/>
              <w:bottom w:val="single" w:sz="4" w:space="0" w:color="000000"/>
              <w:right w:val="single" w:sz="4" w:space="0" w:color="000000"/>
            </w:tcBorders>
            <w:vAlign w:val="center"/>
          </w:tcPr>
          <w:p w14:paraId="047949E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25F0328" w14:textId="77777777" w:rsidR="00954785" w:rsidRDefault="00954785">
            <w:pPr>
              <w:jc w:val="center"/>
              <w:rPr>
                <w:rFonts w:ascii="宋体" w:eastAsia="宋体" w:hAnsi="宋体" w:cs="宋体" w:hint="eastAsia"/>
                <w:color w:val="000000"/>
                <w:sz w:val="22"/>
                <w:szCs w:val="22"/>
              </w:rPr>
            </w:pPr>
          </w:p>
        </w:tc>
      </w:tr>
      <w:tr w:rsidR="00954785" w14:paraId="411C0D2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961BD3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51</w:t>
            </w:r>
          </w:p>
        </w:tc>
        <w:tc>
          <w:tcPr>
            <w:tcW w:w="1088" w:type="dxa"/>
            <w:tcBorders>
              <w:top w:val="single" w:sz="4" w:space="0" w:color="000000"/>
              <w:left w:val="single" w:sz="4" w:space="0" w:color="000000"/>
              <w:bottom w:val="single" w:sz="4" w:space="0" w:color="000000"/>
              <w:right w:val="single" w:sz="4" w:space="0" w:color="000000"/>
            </w:tcBorders>
            <w:vAlign w:val="center"/>
          </w:tcPr>
          <w:p w14:paraId="668FAE1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F02A27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“黄金分割”法是根据几何学的求证得到的数字，它的比是（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2820933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1：02</w:t>
            </w:r>
          </w:p>
        </w:tc>
        <w:tc>
          <w:tcPr>
            <w:tcW w:w="1090" w:type="dxa"/>
            <w:tcBorders>
              <w:top w:val="single" w:sz="4" w:space="0" w:color="000000"/>
              <w:left w:val="single" w:sz="4" w:space="0" w:color="000000"/>
              <w:bottom w:val="single" w:sz="4" w:space="0" w:color="000000"/>
              <w:right w:val="single" w:sz="4" w:space="0" w:color="000000"/>
            </w:tcBorders>
            <w:vAlign w:val="center"/>
          </w:tcPr>
          <w:p w14:paraId="0AE2CAA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1：01</w:t>
            </w:r>
          </w:p>
        </w:tc>
        <w:tc>
          <w:tcPr>
            <w:tcW w:w="1043" w:type="dxa"/>
            <w:tcBorders>
              <w:top w:val="single" w:sz="4" w:space="0" w:color="000000"/>
              <w:left w:val="single" w:sz="4" w:space="0" w:color="000000"/>
              <w:bottom w:val="single" w:sz="4" w:space="0" w:color="000000"/>
              <w:right w:val="single" w:sz="4" w:space="0" w:color="000000"/>
            </w:tcBorders>
            <w:vAlign w:val="center"/>
          </w:tcPr>
          <w:p w14:paraId="420CD0C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1：1.25 </w:t>
            </w:r>
          </w:p>
        </w:tc>
        <w:tc>
          <w:tcPr>
            <w:tcW w:w="1316" w:type="dxa"/>
            <w:tcBorders>
              <w:top w:val="single" w:sz="4" w:space="0" w:color="000000"/>
              <w:left w:val="single" w:sz="4" w:space="0" w:color="000000"/>
              <w:bottom w:val="single" w:sz="4" w:space="0" w:color="000000"/>
              <w:right w:val="single" w:sz="4" w:space="0" w:color="000000"/>
            </w:tcBorders>
            <w:vAlign w:val="center"/>
          </w:tcPr>
          <w:p w14:paraId="5495317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l：1.618</w:t>
            </w:r>
          </w:p>
        </w:tc>
        <w:tc>
          <w:tcPr>
            <w:tcW w:w="1041" w:type="dxa"/>
            <w:tcBorders>
              <w:top w:val="single" w:sz="4" w:space="0" w:color="000000"/>
              <w:left w:val="single" w:sz="4" w:space="0" w:color="000000"/>
              <w:bottom w:val="single" w:sz="4" w:space="0" w:color="000000"/>
              <w:right w:val="single" w:sz="4" w:space="0" w:color="000000"/>
            </w:tcBorders>
            <w:vAlign w:val="center"/>
          </w:tcPr>
          <w:p w14:paraId="5F9C1B02"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D9C30A7" w14:textId="77777777" w:rsidR="00954785" w:rsidRDefault="00954785">
            <w:pPr>
              <w:jc w:val="center"/>
              <w:rPr>
                <w:rFonts w:ascii="宋体" w:eastAsia="宋体" w:hAnsi="宋体" w:cs="宋体" w:hint="eastAsia"/>
                <w:color w:val="000000"/>
                <w:sz w:val="22"/>
                <w:szCs w:val="22"/>
              </w:rPr>
            </w:pPr>
          </w:p>
        </w:tc>
      </w:tr>
      <w:tr w:rsidR="00954785" w14:paraId="5BAB93B7"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73A4C7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52</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7051B03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779ADD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）是服装企业的无形资产。</w:t>
            </w:r>
          </w:p>
        </w:tc>
        <w:tc>
          <w:tcPr>
            <w:tcW w:w="1314" w:type="dxa"/>
            <w:tcBorders>
              <w:top w:val="single" w:sz="4" w:space="0" w:color="000000"/>
              <w:left w:val="single" w:sz="4" w:space="0" w:color="000000"/>
              <w:bottom w:val="single" w:sz="4" w:space="0" w:color="000000"/>
              <w:right w:val="single" w:sz="4" w:space="0" w:color="000000"/>
            </w:tcBorders>
            <w:vAlign w:val="center"/>
          </w:tcPr>
          <w:p w14:paraId="395A44B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服装品牌</w:t>
            </w:r>
          </w:p>
        </w:tc>
        <w:tc>
          <w:tcPr>
            <w:tcW w:w="1090" w:type="dxa"/>
            <w:tcBorders>
              <w:top w:val="single" w:sz="4" w:space="0" w:color="000000"/>
              <w:left w:val="single" w:sz="4" w:space="0" w:color="000000"/>
              <w:bottom w:val="single" w:sz="4" w:space="0" w:color="000000"/>
              <w:right w:val="single" w:sz="4" w:space="0" w:color="000000"/>
            </w:tcBorders>
            <w:vAlign w:val="center"/>
          </w:tcPr>
          <w:p w14:paraId="602E353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服装企业形象     </w:t>
            </w:r>
          </w:p>
        </w:tc>
        <w:tc>
          <w:tcPr>
            <w:tcW w:w="1043" w:type="dxa"/>
            <w:tcBorders>
              <w:top w:val="single" w:sz="4" w:space="0" w:color="000000"/>
              <w:left w:val="single" w:sz="4" w:space="0" w:color="000000"/>
              <w:bottom w:val="single" w:sz="4" w:space="0" w:color="000000"/>
              <w:right w:val="single" w:sz="4" w:space="0" w:color="000000"/>
            </w:tcBorders>
            <w:vAlign w:val="center"/>
          </w:tcPr>
          <w:p w14:paraId="59C22EF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服装销售环境</w:t>
            </w:r>
          </w:p>
        </w:tc>
        <w:tc>
          <w:tcPr>
            <w:tcW w:w="1316" w:type="dxa"/>
            <w:tcBorders>
              <w:top w:val="single" w:sz="4" w:space="0" w:color="000000"/>
              <w:left w:val="single" w:sz="4" w:space="0" w:color="000000"/>
              <w:bottom w:val="single" w:sz="4" w:space="0" w:color="000000"/>
              <w:right w:val="single" w:sz="4" w:space="0" w:color="000000"/>
            </w:tcBorders>
            <w:vAlign w:val="center"/>
          </w:tcPr>
          <w:p w14:paraId="05B5538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企业文化</w:t>
            </w:r>
          </w:p>
        </w:tc>
        <w:tc>
          <w:tcPr>
            <w:tcW w:w="1041" w:type="dxa"/>
            <w:tcBorders>
              <w:top w:val="single" w:sz="4" w:space="0" w:color="000000"/>
              <w:left w:val="single" w:sz="4" w:space="0" w:color="000000"/>
              <w:bottom w:val="single" w:sz="4" w:space="0" w:color="000000"/>
              <w:right w:val="single" w:sz="4" w:space="0" w:color="000000"/>
            </w:tcBorders>
            <w:vAlign w:val="center"/>
          </w:tcPr>
          <w:p w14:paraId="5AB3DBC0"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228FA6F" w14:textId="77777777" w:rsidR="00954785" w:rsidRDefault="00954785">
            <w:pPr>
              <w:jc w:val="center"/>
              <w:rPr>
                <w:rFonts w:ascii="宋体" w:eastAsia="宋体" w:hAnsi="宋体" w:cs="宋体" w:hint="eastAsia"/>
                <w:color w:val="000000"/>
                <w:sz w:val="22"/>
                <w:szCs w:val="22"/>
              </w:rPr>
            </w:pPr>
          </w:p>
        </w:tc>
      </w:tr>
      <w:tr w:rsidR="00954785" w14:paraId="48D87BE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D5D701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53</w:t>
            </w:r>
          </w:p>
        </w:tc>
        <w:tc>
          <w:tcPr>
            <w:tcW w:w="1088" w:type="dxa"/>
            <w:tcBorders>
              <w:top w:val="single" w:sz="4" w:space="0" w:color="000000"/>
              <w:left w:val="single" w:sz="4" w:space="0" w:color="000000"/>
              <w:bottom w:val="single" w:sz="4" w:space="0" w:color="000000"/>
              <w:right w:val="single" w:sz="4" w:space="0" w:color="000000"/>
            </w:tcBorders>
            <w:vAlign w:val="center"/>
          </w:tcPr>
          <w:p w14:paraId="7299FCC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C91BDC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）是服装构成的具体组合形式，是服装构成的细节。</w:t>
            </w:r>
          </w:p>
        </w:tc>
        <w:tc>
          <w:tcPr>
            <w:tcW w:w="1314" w:type="dxa"/>
            <w:tcBorders>
              <w:top w:val="single" w:sz="4" w:space="0" w:color="000000"/>
              <w:left w:val="single" w:sz="4" w:space="0" w:color="000000"/>
              <w:bottom w:val="single" w:sz="4" w:space="0" w:color="000000"/>
              <w:right w:val="single" w:sz="4" w:space="0" w:color="000000"/>
            </w:tcBorders>
            <w:vAlign w:val="center"/>
          </w:tcPr>
          <w:p w14:paraId="67537EE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服装设计</w:t>
            </w:r>
          </w:p>
        </w:tc>
        <w:tc>
          <w:tcPr>
            <w:tcW w:w="1090" w:type="dxa"/>
            <w:tcBorders>
              <w:top w:val="single" w:sz="4" w:space="0" w:color="000000"/>
              <w:left w:val="single" w:sz="4" w:space="0" w:color="000000"/>
              <w:bottom w:val="single" w:sz="4" w:space="0" w:color="000000"/>
              <w:right w:val="single" w:sz="4" w:space="0" w:color="000000"/>
            </w:tcBorders>
            <w:vAlign w:val="center"/>
          </w:tcPr>
          <w:p w14:paraId="4AA6EC1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服装造型     </w:t>
            </w:r>
          </w:p>
        </w:tc>
        <w:tc>
          <w:tcPr>
            <w:tcW w:w="1043" w:type="dxa"/>
            <w:tcBorders>
              <w:top w:val="single" w:sz="4" w:space="0" w:color="000000"/>
              <w:left w:val="single" w:sz="4" w:space="0" w:color="000000"/>
              <w:bottom w:val="single" w:sz="4" w:space="0" w:color="000000"/>
              <w:right w:val="single" w:sz="4" w:space="0" w:color="000000"/>
            </w:tcBorders>
            <w:vAlign w:val="center"/>
          </w:tcPr>
          <w:p w14:paraId="73800E7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服装款式</w:t>
            </w:r>
          </w:p>
        </w:tc>
        <w:tc>
          <w:tcPr>
            <w:tcW w:w="1316" w:type="dxa"/>
            <w:tcBorders>
              <w:top w:val="single" w:sz="4" w:space="0" w:color="000000"/>
              <w:left w:val="single" w:sz="4" w:space="0" w:color="000000"/>
              <w:bottom w:val="single" w:sz="4" w:space="0" w:color="000000"/>
              <w:right w:val="single" w:sz="4" w:space="0" w:color="000000"/>
            </w:tcBorders>
            <w:vAlign w:val="center"/>
          </w:tcPr>
          <w:p w14:paraId="1C593E3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服装廓型</w:t>
            </w:r>
          </w:p>
        </w:tc>
        <w:tc>
          <w:tcPr>
            <w:tcW w:w="1041" w:type="dxa"/>
            <w:tcBorders>
              <w:top w:val="single" w:sz="4" w:space="0" w:color="000000"/>
              <w:left w:val="single" w:sz="4" w:space="0" w:color="000000"/>
              <w:bottom w:val="single" w:sz="4" w:space="0" w:color="000000"/>
              <w:right w:val="single" w:sz="4" w:space="0" w:color="000000"/>
            </w:tcBorders>
            <w:vAlign w:val="center"/>
          </w:tcPr>
          <w:p w14:paraId="759D93EA"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4A1E149" w14:textId="77777777" w:rsidR="00954785" w:rsidRDefault="00954785">
            <w:pPr>
              <w:jc w:val="center"/>
              <w:rPr>
                <w:rFonts w:ascii="宋体" w:eastAsia="宋体" w:hAnsi="宋体" w:cs="宋体" w:hint="eastAsia"/>
                <w:color w:val="000000"/>
                <w:sz w:val="22"/>
                <w:szCs w:val="22"/>
              </w:rPr>
            </w:pPr>
          </w:p>
        </w:tc>
      </w:tr>
      <w:tr w:rsidR="00954785" w14:paraId="012A494A"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5415C7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54</w:t>
            </w:r>
          </w:p>
        </w:tc>
        <w:tc>
          <w:tcPr>
            <w:tcW w:w="1088" w:type="dxa"/>
            <w:tcBorders>
              <w:top w:val="single" w:sz="4" w:space="0" w:color="000000"/>
              <w:left w:val="single" w:sz="4" w:space="0" w:color="000000"/>
              <w:bottom w:val="single" w:sz="4" w:space="0" w:color="000000"/>
              <w:right w:val="single" w:sz="4" w:space="0" w:color="000000"/>
            </w:tcBorders>
            <w:vAlign w:val="center"/>
          </w:tcPr>
          <w:p w14:paraId="7791B51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D82642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服装制造工艺单，是用于指导（  　 ）。　</w:t>
            </w:r>
          </w:p>
        </w:tc>
        <w:tc>
          <w:tcPr>
            <w:tcW w:w="1314" w:type="dxa"/>
            <w:tcBorders>
              <w:top w:val="single" w:sz="4" w:space="0" w:color="000000"/>
              <w:left w:val="single" w:sz="4" w:space="0" w:color="000000"/>
              <w:bottom w:val="single" w:sz="4" w:space="0" w:color="000000"/>
              <w:right w:val="single" w:sz="4" w:space="0" w:color="000000"/>
            </w:tcBorders>
            <w:vAlign w:val="center"/>
          </w:tcPr>
          <w:p w14:paraId="1F5A731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服装生产全过程的技术文件    </w:t>
            </w:r>
          </w:p>
        </w:tc>
        <w:tc>
          <w:tcPr>
            <w:tcW w:w="1090" w:type="dxa"/>
            <w:tcBorders>
              <w:top w:val="single" w:sz="4" w:space="0" w:color="000000"/>
              <w:left w:val="single" w:sz="4" w:space="0" w:color="000000"/>
              <w:bottom w:val="single" w:sz="4" w:space="0" w:color="000000"/>
              <w:right w:val="single" w:sz="4" w:space="0" w:color="000000"/>
            </w:tcBorders>
            <w:vAlign w:val="center"/>
          </w:tcPr>
          <w:p w14:paraId="1C8943C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 品质检验的标准文件 </w:t>
            </w:r>
          </w:p>
        </w:tc>
        <w:tc>
          <w:tcPr>
            <w:tcW w:w="1043" w:type="dxa"/>
            <w:tcBorders>
              <w:top w:val="single" w:sz="4" w:space="0" w:color="000000"/>
              <w:left w:val="single" w:sz="4" w:space="0" w:color="000000"/>
              <w:bottom w:val="single" w:sz="4" w:space="0" w:color="000000"/>
              <w:right w:val="single" w:sz="4" w:space="0" w:color="000000"/>
            </w:tcBorders>
            <w:vAlign w:val="center"/>
          </w:tcPr>
          <w:p w14:paraId="2BBD5D5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缝制工程的工艺文件          </w:t>
            </w:r>
          </w:p>
        </w:tc>
        <w:tc>
          <w:tcPr>
            <w:tcW w:w="1316" w:type="dxa"/>
            <w:tcBorders>
              <w:top w:val="single" w:sz="4" w:space="0" w:color="000000"/>
              <w:left w:val="single" w:sz="4" w:space="0" w:color="000000"/>
              <w:bottom w:val="single" w:sz="4" w:space="0" w:color="000000"/>
              <w:right w:val="single" w:sz="4" w:space="0" w:color="000000"/>
            </w:tcBorders>
            <w:vAlign w:val="center"/>
          </w:tcPr>
          <w:p w14:paraId="15DAB47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体现订货商对产品的要求</w:t>
            </w:r>
          </w:p>
        </w:tc>
        <w:tc>
          <w:tcPr>
            <w:tcW w:w="1041" w:type="dxa"/>
            <w:tcBorders>
              <w:top w:val="single" w:sz="4" w:space="0" w:color="000000"/>
              <w:left w:val="single" w:sz="4" w:space="0" w:color="000000"/>
              <w:bottom w:val="single" w:sz="4" w:space="0" w:color="000000"/>
              <w:right w:val="single" w:sz="4" w:space="0" w:color="000000"/>
            </w:tcBorders>
            <w:vAlign w:val="center"/>
          </w:tcPr>
          <w:p w14:paraId="76BECC7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6FBA0D8" w14:textId="77777777" w:rsidR="00954785" w:rsidRDefault="00954785">
            <w:pPr>
              <w:jc w:val="center"/>
              <w:rPr>
                <w:rFonts w:ascii="宋体" w:eastAsia="宋体" w:hAnsi="宋体" w:cs="宋体" w:hint="eastAsia"/>
                <w:color w:val="000000"/>
                <w:sz w:val="22"/>
                <w:szCs w:val="22"/>
              </w:rPr>
            </w:pPr>
          </w:p>
        </w:tc>
      </w:tr>
      <w:tr w:rsidR="00954785" w14:paraId="5FD4347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EFFD63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55</w:t>
            </w:r>
          </w:p>
        </w:tc>
        <w:tc>
          <w:tcPr>
            <w:tcW w:w="1088" w:type="dxa"/>
            <w:tcBorders>
              <w:top w:val="single" w:sz="4" w:space="0" w:color="000000"/>
              <w:left w:val="single" w:sz="4" w:space="0" w:color="000000"/>
              <w:bottom w:val="single" w:sz="4" w:space="0" w:color="000000"/>
              <w:right w:val="single" w:sz="4" w:space="0" w:color="000000"/>
            </w:tcBorders>
            <w:vAlign w:val="center"/>
          </w:tcPr>
          <w:p w14:paraId="757FA2F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4446676"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前衣片里子前边必须与(　　)的里口长度、弯度吻合。</w:t>
            </w:r>
          </w:p>
        </w:tc>
        <w:tc>
          <w:tcPr>
            <w:tcW w:w="1314" w:type="dxa"/>
            <w:tcBorders>
              <w:top w:val="single" w:sz="4" w:space="0" w:color="000000"/>
              <w:left w:val="single" w:sz="4" w:space="0" w:color="000000"/>
              <w:bottom w:val="single" w:sz="4" w:space="0" w:color="000000"/>
              <w:right w:val="single" w:sz="4" w:space="0" w:color="000000"/>
            </w:tcBorders>
            <w:vAlign w:val="center"/>
          </w:tcPr>
          <w:p w14:paraId="1AB4AAE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挂面</w:t>
            </w:r>
          </w:p>
        </w:tc>
        <w:tc>
          <w:tcPr>
            <w:tcW w:w="1090" w:type="dxa"/>
            <w:tcBorders>
              <w:top w:val="single" w:sz="4" w:space="0" w:color="000000"/>
              <w:left w:val="single" w:sz="4" w:space="0" w:color="000000"/>
              <w:bottom w:val="single" w:sz="4" w:space="0" w:color="000000"/>
              <w:right w:val="single" w:sz="4" w:space="0" w:color="000000"/>
            </w:tcBorders>
            <w:vAlign w:val="center"/>
          </w:tcPr>
          <w:p w14:paraId="2B5B003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门襟</w:t>
            </w:r>
          </w:p>
        </w:tc>
        <w:tc>
          <w:tcPr>
            <w:tcW w:w="1043" w:type="dxa"/>
            <w:tcBorders>
              <w:top w:val="single" w:sz="4" w:space="0" w:color="000000"/>
              <w:left w:val="single" w:sz="4" w:space="0" w:color="000000"/>
              <w:bottom w:val="single" w:sz="4" w:space="0" w:color="000000"/>
              <w:right w:val="single" w:sz="4" w:space="0" w:color="000000"/>
            </w:tcBorders>
            <w:vAlign w:val="center"/>
          </w:tcPr>
          <w:p w14:paraId="35A3662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里襟</w:t>
            </w:r>
          </w:p>
        </w:tc>
        <w:tc>
          <w:tcPr>
            <w:tcW w:w="1316" w:type="dxa"/>
            <w:tcBorders>
              <w:top w:val="single" w:sz="4" w:space="0" w:color="000000"/>
              <w:left w:val="single" w:sz="4" w:space="0" w:color="000000"/>
              <w:bottom w:val="single" w:sz="4" w:space="0" w:color="000000"/>
              <w:right w:val="single" w:sz="4" w:space="0" w:color="000000"/>
            </w:tcBorders>
            <w:vAlign w:val="center"/>
          </w:tcPr>
          <w:p w14:paraId="0A0C611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衣面</w:t>
            </w:r>
          </w:p>
        </w:tc>
        <w:tc>
          <w:tcPr>
            <w:tcW w:w="1041" w:type="dxa"/>
            <w:tcBorders>
              <w:top w:val="single" w:sz="4" w:space="0" w:color="000000"/>
              <w:left w:val="single" w:sz="4" w:space="0" w:color="000000"/>
              <w:bottom w:val="single" w:sz="4" w:space="0" w:color="000000"/>
              <w:right w:val="single" w:sz="4" w:space="0" w:color="000000"/>
            </w:tcBorders>
            <w:vAlign w:val="center"/>
          </w:tcPr>
          <w:p w14:paraId="07B0A11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340735B" w14:textId="77777777" w:rsidR="00954785" w:rsidRDefault="00954785">
            <w:pPr>
              <w:jc w:val="center"/>
              <w:rPr>
                <w:rFonts w:ascii="宋体" w:eastAsia="宋体" w:hAnsi="宋体" w:cs="宋体" w:hint="eastAsia"/>
                <w:color w:val="000000"/>
                <w:sz w:val="22"/>
                <w:szCs w:val="22"/>
              </w:rPr>
            </w:pPr>
          </w:p>
        </w:tc>
      </w:tr>
      <w:tr w:rsidR="00954785" w14:paraId="4A43ED8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724949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56</w:t>
            </w:r>
          </w:p>
        </w:tc>
        <w:tc>
          <w:tcPr>
            <w:tcW w:w="1088" w:type="dxa"/>
            <w:tcBorders>
              <w:top w:val="single" w:sz="4" w:space="0" w:color="000000"/>
              <w:left w:val="single" w:sz="4" w:space="0" w:color="000000"/>
              <w:bottom w:val="single" w:sz="4" w:space="0" w:color="000000"/>
              <w:right w:val="single" w:sz="4" w:space="0" w:color="000000"/>
            </w:tcBorders>
            <w:vAlign w:val="center"/>
          </w:tcPr>
          <w:p w14:paraId="15456D9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21C8F6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缝制两用衫前片夹里时，下列叙述正确的是（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1D3222D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归拔挂面，拼前身夹里，</w:t>
            </w:r>
            <w:proofErr w:type="gramStart"/>
            <w:r>
              <w:rPr>
                <w:rFonts w:ascii="宋体" w:eastAsia="宋体" w:hAnsi="宋体" w:cs="宋体" w:hint="eastAsia"/>
                <w:color w:val="000000"/>
                <w:kern w:val="0"/>
                <w:sz w:val="22"/>
                <w:szCs w:val="22"/>
                <w:lang w:bidi="ar"/>
              </w:rPr>
              <w:t>开里袋</w:t>
            </w:r>
            <w:proofErr w:type="gramEnd"/>
          </w:p>
        </w:tc>
        <w:tc>
          <w:tcPr>
            <w:tcW w:w="1090" w:type="dxa"/>
            <w:tcBorders>
              <w:top w:val="single" w:sz="4" w:space="0" w:color="000000"/>
              <w:left w:val="single" w:sz="4" w:space="0" w:color="000000"/>
              <w:bottom w:val="single" w:sz="4" w:space="0" w:color="000000"/>
              <w:right w:val="single" w:sz="4" w:space="0" w:color="000000"/>
            </w:tcBorders>
            <w:vAlign w:val="center"/>
          </w:tcPr>
          <w:p w14:paraId="4545B5F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开里袋，归拔挂面，拼前身夹里</w:t>
            </w:r>
          </w:p>
        </w:tc>
        <w:tc>
          <w:tcPr>
            <w:tcW w:w="1043" w:type="dxa"/>
            <w:tcBorders>
              <w:top w:val="single" w:sz="4" w:space="0" w:color="000000"/>
              <w:left w:val="single" w:sz="4" w:space="0" w:color="000000"/>
              <w:bottom w:val="single" w:sz="4" w:space="0" w:color="000000"/>
              <w:right w:val="single" w:sz="4" w:space="0" w:color="000000"/>
            </w:tcBorders>
            <w:vAlign w:val="center"/>
          </w:tcPr>
          <w:p w14:paraId="5D6EAF4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归拔挂面，开里袋，拼前身夹里</w:t>
            </w:r>
          </w:p>
        </w:tc>
        <w:tc>
          <w:tcPr>
            <w:tcW w:w="1316" w:type="dxa"/>
            <w:tcBorders>
              <w:top w:val="single" w:sz="4" w:space="0" w:color="000000"/>
              <w:left w:val="single" w:sz="4" w:space="0" w:color="000000"/>
              <w:bottom w:val="single" w:sz="4" w:space="0" w:color="000000"/>
              <w:right w:val="single" w:sz="4" w:space="0" w:color="000000"/>
            </w:tcBorders>
            <w:vAlign w:val="center"/>
          </w:tcPr>
          <w:p w14:paraId="300F61E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拼前身夹里，归拔挂面，</w:t>
            </w:r>
            <w:proofErr w:type="gramStart"/>
            <w:r>
              <w:rPr>
                <w:rFonts w:ascii="宋体" w:eastAsia="宋体" w:hAnsi="宋体" w:cs="宋体" w:hint="eastAsia"/>
                <w:color w:val="000000"/>
                <w:kern w:val="0"/>
                <w:sz w:val="22"/>
                <w:szCs w:val="22"/>
                <w:lang w:bidi="ar"/>
              </w:rPr>
              <w:t>开里袋</w:t>
            </w:r>
            <w:proofErr w:type="gramEnd"/>
          </w:p>
        </w:tc>
        <w:tc>
          <w:tcPr>
            <w:tcW w:w="1041" w:type="dxa"/>
            <w:tcBorders>
              <w:top w:val="single" w:sz="4" w:space="0" w:color="000000"/>
              <w:left w:val="single" w:sz="4" w:space="0" w:color="000000"/>
              <w:bottom w:val="single" w:sz="4" w:space="0" w:color="000000"/>
              <w:right w:val="single" w:sz="4" w:space="0" w:color="000000"/>
            </w:tcBorders>
            <w:vAlign w:val="center"/>
          </w:tcPr>
          <w:p w14:paraId="4420195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D3D76BA" w14:textId="77777777" w:rsidR="00954785" w:rsidRDefault="00954785">
            <w:pPr>
              <w:jc w:val="center"/>
              <w:rPr>
                <w:rFonts w:ascii="宋体" w:eastAsia="宋体" w:hAnsi="宋体" w:cs="宋体" w:hint="eastAsia"/>
                <w:color w:val="000000"/>
                <w:sz w:val="22"/>
                <w:szCs w:val="22"/>
              </w:rPr>
            </w:pPr>
          </w:p>
        </w:tc>
      </w:tr>
      <w:tr w:rsidR="00954785" w14:paraId="4A827B9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C97E00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57</w:t>
            </w:r>
          </w:p>
        </w:tc>
        <w:tc>
          <w:tcPr>
            <w:tcW w:w="1088" w:type="dxa"/>
            <w:tcBorders>
              <w:top w:val="single" w:sz="4" w:space="0" w:color="000000"/>
              <w:left w:val="single" w:sz="4" w:space="0" w:color="000000"/>
              <w:bottom w:val="single" w:sz="4" w:space="0" w:color="000000"/>
              <w:right w:val="single" w:sz="4" w:space="0" w:color="000000"/>
            </w:tcBorders>
            <w:vAlign w:val="center"/>
          </w:tcPr>
          <w:p w14:paraId="4CCD71C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35722A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V型</w:t>
            </w:r>
            <w:proofErr w:type="gramStart"/>
            <w:r>
              <w:rPr>
                <w:rFonts w:ascii="宋体" w:eastAsia="宋体" w:hAnsi="宋体" w:cs="宋体" w:hint="eastAsia"/>
                <w:color w:val="000000"/>
                <w:kern w:val="0"/>
                <w:sz w:val="22"/>
                <w:szCs w:val="22"/>
                <w:lang w:bidi="ar"/>
              </w:rPr>
              <w:t>领领圈处是</w:t>
            </w:r>
            <w:proofErr w:type="gramEnd"/>
            <w:r>
              <w:rPr>
                <w:rFonts w:ascii="宋体" w:eastAsia="宋体" w:hAnsi="宋体" w:cs="宋体" w:hint="eastAsia"/>
                <w:color w:val="000000"/>
                <w:kern w:val="0"/>
                <w:sz w:val="22"/>
                <w:szCs w:val="22"/>
                <w:lang w:bidi="ar"/>
              </w:rPr>
              <w:t>（    ），容易伸长，故应在领圈边缘烫上粘衬牵带使之(     )。</w:t>
            </w:r>
          </w:p>
        </w:tc>
        <w:tc>
          <w:tcPr>
            <w:tcW w:w="1314" w:type="dxa"/>
            <w:tcBorders>
              <w:top w:val="single" w:sz="4" w:space="0" w:color="000000"/>
              <w:left w:val="single" w:sz="4" w:space="0" w:color="000000"/>
              <w:bottom w:val="single" w:sz="4" w:space="0" w:color="000000"/>
              <w:right w:val="single" w:sz="4" w:space="0" w:color="000000"/>
            </w:tcBorders>
            <w:vAlign w:val="center"/>
          </w:tcPr>
          <w:p w14:paraId="39081AA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横料 定形      </w:t>
            </w:r>
          </w:p>
        </w:tc>
        <w:tc>
          <w:tcPr>
            <w:tcW w:w="1090" w:type="dxa"/>
            <w:tcBorders>
              <w:top w:val="single" w:sz="4" w:space="0" w:color="000000"/>
              <w:left w:val="single" w:sz="4" w:space="0" w:color="000000"/>
              <w:bottom w:val="single" w:sz="4" w:space="0" w:color="000000"/>
              <w:right w:val="single" w:sz="4" w:space="0" w:color="000000"/>
            </w:tcBorders>
            <w:vAlign w:val="center"/>
          </w:tcPr>
          <w:p w14:paraId="767EC5F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横料 变形</w:t>
            </w:r>
          </w:p>
        </w:tc>
        <w:tc>
          <w:tcPr>
            <w:tcW w:w="1043" w:type="dxa"/>
            <w:tcBorders>
              <w:top w:val="single" w:sz="4" w:space="0" w:color="000000"/>
              <w:left w:val="single" w:sz="4" w:space="0" w:color="000000"/>
              <w:bottom w:val="single" w:sz="4" w:space="0" w:color="000000"/>
              <w:right w:val="single" w:sz="4" w:space="0" w:color="000000"/>
            </w:tcBorders>
            <w:vAlign w:val="center"/>
          </w:tcPr>
          <w:p w14:paraId="5FE1F9C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斜料 定形    </w:t>
            </w:r>
          </w:p>
        </w:tc>
        <w:tc>
          <w:tcPr>
            <w:tcW w:w="1316" w:type="dxa"/>
            <w:tcBorders>
              <w:top w:val="single" w:sz="4" w:space="0" w:color="000000"/>
              <w:left w:val="single" w:sz="4" w:space="0" w:color="000000"/>
              <w:bottom w:val="single" w:sz="4" w:space="0" w:color="000000"/>
              <w:right w:val="single" w:sz="4" w:space="0" w:color="000000"/>
            </w:tcBorders>
            <w:vAlign w:val="center"/>
          </w:tcPr>
          <w:p w14:paraId="54D2608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直料 定形</w:t>
            </w:r>
          </w:p>
        </w:tc>
        <w:tc>
          <w:tcPr>
            <w:tcW w:w="1041" w:type="dxa"/>
            <w:tcBorders>
              <w:top w:val="single" w:sz="4" w:space="0" w:color="000000"/>
              <w:left w:val="single" w:sz="4" w:space="0" w:color="000000"/>
              <w:bottom w:val="single" w:sz="4" w:space="0" w:color="000000"/>
              <w:right w:val="single" w:sz="4" w:space="0" w:color="000000"/>
            </w:tcBorders>
            <w:vAlign w:val="center"/>
          </w:tcPr>
          <w:p w14:paraId="20C868C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8DE0E65" w14:textId="77777777" w:rsidR="00954785" w:rsidRDefault="00954785">
            <w:pPr>
              <w:jc w:val="center"/>
              <w:rPr>
                <w:rFonts w:ascii="宋体" w:eastAsia="宋体" w:hAnsi="宋体" w:cs="宋体" w:hint="eastAsia"/>
                <w:color w:val="000000"/>
                <w:sz w:val="22"/>
                <w:szCs w:val="22"/>
              </w:rPr>
            </w:pPr>
          </w:p>
        </w:tc>
      </w:tr>
      <w:tr w:rsidR="00954785" w14:paraId="1F1EAEC9"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1021C9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58</w:t>
            </w:r>
          </w:p>
        </w:tc>
        <w:tc>
          <w:tcPr>
            <w:tcW w:w="1088" w:type="dxa"/>
            <w:tcBorders>
              <w:top w:val="single" w:sz="4" w:space="0" w:color="000000"/>
              <w:left w:val="single" w:sz="4" w:space="0" w:color="000000"/>
              <w:bottom w:val="single" w:sz="4" w:space="0" w:color="000000"/>
              <w:right w:val="single" w:sz="4" w:space="0" w:color="000000"/>
            </w:tcBorders>
            <w:vAlign w:val="center"/>
          </w:tcPr>
          <w:p w14:paraId="4DC2E83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EC5804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造成服装后</w:t>
            </w:r>
            <w:proofErr w:type="gramStart"/>
            <w:r>
              <w:rPr>
                <w:rFonts w:ascii="宋体" w:eastAsia="宋体" w:hAnsi="宋体" w:cs="宋体" w:hint="eastAsia"/>
                <w:color w:val="000000"/>
                <w:kern w:val="0"/>
                <w:sz w:val="22"/>
                <w:szCs w:val="22"/>
                <w:lang w:bidi="ar"/>
              </w:rPr>
              <w:t>领口起涌的</w:t>
            </w:r>
            <w:proofErr w:type="gramEnd"/>
            <w:r>
              <w:rPr>
                <w:rFonts w:ascii="宋体" w:eastAsia="宋体" w:hAnsi="宋体" w:cs="宋体" w:hint="eastAsia"/>
                <w:color w:val="000000"/>
                <w:kern w:val="0"/>
                <w:sz w:val="22"/>
                <w:szCs w:val="22"/>
                <w:lang w:bidi="ar"/>
              </w:rPr>
              <w:t>主要原因是（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1D24E21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后肩线斜度不足       </w:t>
            </w:r>
          </w:p>
        </w:tc>
        <w:tc>
          <w:tcPr>
            <w:tcW w:w="1090" w:type="dxa"/>
            <w:tcBorders>
              <w:top w:val="single" w:sz="4" w:space="0" w:color="000000"/>
              <w:left w:val="single" w:sz="4" w:space="0" w:color="000000"/>
              <w:bottom w:val="single" w:sz="4" w:space="0" w:color="000000"/>
              <w:right w:val="single" w:sz="4" w:space="0" w:color="000000"/>
            </w:tcBorders>
            <w:vAlign w:val="center"/>
          </w:tcPr>
          <w:p w14:paraId="44A2996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后背太长  </w:t>
            </w:r>
          </w:p>
        </w:tc>
        <w:tc>
          <w:tcPr>
            <w:tcW w:w="1043" w:type="dxa"/>
            <w:tcBorders>
              <w:top w:val="single" w:sz="4" w:space="0" w:color="000000"/>
              <w:left w:val="single" w:sz="4" w:space="0" w:color="000000"/>
              <w:bottom w:val="single" w:sz="4" w:space="0" w:color="000000"/>
              <w:right w:val="single" w:sz="4" w:space="0" w:color="000000"/>
            </w:tcBorders>
            <w:vAlign w:val="center"/>
          </w:tcPr>
          <w:p w14:paraId="289BDA7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后背太长、后肩斜度过大   </w:t>
            </w:r>
          </w:p>
        </w:tc>
        <w:tc>
          <w:tcPr>
            <w:tcW w:w="1316" w:type="dxa"/>
            <w:tcBorders>
              <w:top w:val="single" w:sz="4" w:space="0" w:color="000000"/>
              <w:left w:val="single" w:sz="4" w:space="0" w:color="000000"/>
              <w:bottom w:val="single" w:sz="4" w:space="0" w:color="000000"/>
              <w:right w:val="single" w:sz="4" w:space="0" w:color="000000"/>
            </w:tcBorders>
            <w:vAlign w:val="center"/>
          </w:tcPr>
          <w:p w14:paraId="76B0428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后</w:t>
            </w:r>
            <w:proofErr w:type="gramStart"/>
            <w:r>
              <w:rPr>
                <w:rFonts w:ascii="宋体" w:eastAsia="宋体" w:hAnsi="宋体" w:cs="宋体" w:hint="eastAsia"/>
                <w:color w:val="000000"/>
                <w:kern w:val="0"/>
                <w:sz w:val="22"/>
                <w:szCs w:val="22"/>
                <w:lang w:bidi="ar"/>
              </w:rPr>
              <w:t>直开领挖得</w:t>
            </w:r>
            <w:proofErr w:type="gramEnd"/>
            <w:r>
              <w:rPr>
                <w:rFonts w:ascii="宋体" w:eastAsia="宋体" w:hAnsi="宋体" w:cs="宋体" w:hint="eastAsia"/>
                <w:color w:val="000000"/>
                <w:kern w:val="0"/>
                <w:sz w:val="22"/>
                <w:szCs w:val="22"/>
                <w:lang w:bidi="ar"/>
              </w:rPr>
              <w:t>太深</w:t>
            </w:r>
          </w:p>
        </w:tc>
        <w:tc>
          <w:tcPr>
            <w:tcW w:w="1041" w:type="dxa"/>
            <w:tcBorders>
              <w:top w:val="single" w:sz="4" w:space="0" w:color="000000"/>
              <w:left w:val="single" w:sz="4" w:space="0" w:color="000000"/>
              <w:bottom w:val="single" w:sz="4" w:space="0" w:color="000000"/>
              <w:right w:val="single" w:sz="4" w:space="0" w:color="000000"/>
            </w:tcBorders>
            <w:vAlign w:val="center"/>
          </w:tcPr>
          <w:p w14:paraId="436BC0F0"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A59555C" w14:textId="77777777" w:rsidR="00954785" w:rsidRDefault="00954785">
            <w:pPr>
              <w:jc w:val="center"/>
              <w:rPr>
                <w:rFonts w:ascii="宋体" w:eastAsia="宋体" w:hAnsi="宋体" w:cs="宋体" w:hint="eastAsia"/>
                <w:color w:val="000000"/>
                <w:sz w:val="22"/>
                <w:szCs w:val="22"/>
              </w:rPr>
            </w:pPr>
          </w:p>
        </w:tc>
      </w:tr>
      <w:tr w:rsidR="00954785" w14:paraId="6D15529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CCCCBC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59</w:t>
            </w:r>
          </w:p>
        </w:tc>
        <w:tc>
          <w:tcPr>
            <w:tcW w:w="1088" w:type="dxa"/>
            <w:tcBorders>
              <w:top w:val="single" w:sz="4" w:space="0" w:color="000000"/>
              <w:left w:val="single" w:sz="4" w:space="0" w:color="000000"/>
              <w:bottom w:val="single" w:sz="4" w:space="0" w:color="000000"/>
              <w:right w:val="single" w:sz="4" w:space="0" w:color="000000"/>
            </w:tcBorders>
            <w:vAlign w:val="center"/>
          </w:tcPr>
          <w:p w14:paraId="2255E01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C311202"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以下哪种面料首创于法国里昂，采用割纬起绒，使布面呈现圆润丰满绒毛的</w:t>
            </w:r>
            <w:proofErr w:type="gramStart"/>
            <w:r>
              <w:rPr>
                <w:rFonts w:ascii="宋体" w:eastAsia="宋体" w:hAnsi="宋体" w:cs="宋体" w:hint="eastAsia"/>
                <w:color w:val="000000"/>
                <w:kern w:val="0"/>
                <w:sz w:val="22"/>
                <w:szCs w:val="22"/>
                <w:lang w:bidi="ar"/>
              </w:rPr>
              <w:t>凸</w:t>
            </w:r>
            <w:proofErr w:type="gramEnd"/>
            <w:r>
              <w:rPr>
                <w:rFonts w:ascii="宋体" w:eastAsia="宋体" w:hAnsi="宋体" w:cs="宋体" w:hint="eastAsia"/>
                <w:color w:val="000000"/>
                <w:kern w:val="0"/>
                <w:sz w:val="22"/>
                <w:szCs w:val="22"/>
                <w:lang w:bidi="ar"/>
              </w:rPr>
              <w:t>条纹。（    ）</w:t>
            </w:r>
          </w:p>
        </w:tc>
        <w:tc>
          <w:tcPr>
            <w:tcW w:w="1314" w:type="dxa"/>
            <w:tcBorders>
              <w:top w:val="single" w:sz="4" w:space="0" w:color="000000"/>
              <w:left w:val="single" w:sz="4" w:space="0" w:color="000000"/>
              <w:bottom w:val="single" w:sz="4" w:space="0" w:color="000000"/>
              <w:right w:val="single" w:sz="4" w:space="0" w:color="000000"/>
            </w:tcBorders>
            <w:vAlign w:val="center"/>
          </w:tcPr>
          <w:p w14:paraId="26BD736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华达呢      </w:t>
            </w:r>
          </w:p>
        </w:tc>
        <w:tc>
          <w:tcPr>
            <w:tcW w:w="1090" w:type="dxa"/>
            <w:tcBorders>
              <w:top w:val="single" w:sz="4" w:space="0" w:color="000000"/>
              <w:left w:val="single" w:sz="4" w:space="0" w:color="000000"/>
              <w:bottom w:val="single" w:sz="4" w:space="0" w:color="000000"/>
              <w:right w:val="single" w:sz="4" w:space="0" w:color="000000"/>
            </w:tcBorders>
            <w:vAlign w:val="center"/>
          </w:tcPr>
          <w:p w14:paraId="76F4B44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平绒      </w:t>
            </w:r>
          </w:p>
        </w:tc>
        <w:tc>
          <w:tcPr>
            <w:tcW w:w="1043" w:type="dxa"/>
            <w:tcBorders>
              <w:top w:val="single" w:sz="4" w:space="0" w:color="000000"/>
              <w:left w:val="single" w:sz="4" w:space="0" w:color="000000"/>
              <w:bottom w:val="single" w:sz="4" w:space="0" w:color="000000"/>
              <w:right w:val="single" w:sz="4" w:space="0" w:color="000000"/>
            </w:tcBorders>
            <w:vAlign w:val="center"/>
          </w:tcPr>
          <w:p w14:paraId="1369457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毛巾布       </w:t>
            </w:r>
          </w:p>
        </w:tc>
        <w:tc>
          <w:tcPr>
            <w:tcW w:w="1316" w:type="dxa"/>
            <w:tcBorders>
              <w:top w:val="single" w:sz="4" w:space="0" w:color="000000"/>
              <w:left w:val="single" w:sz="4" w:space="0" w:color="000000"/>
              <w:bottom w:val="single" w:sz="4" w:space="0" w:color="000000"/>
              <w:right w:val="single" w:sz="4" w:space="0" w:color="000000"/>
            </w:tcBorders>
            <w:vAlign w:val="center"/>
          </w:tcPr>
          <w:p w14:paraId="188FEED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灯心绒</w:t>
            </w:r>
          </w:p>
        </w:tc>
        <w:tc>
          <w:tcPr>
            <w:tcW w:w="1041" w:type="dxa"/>
            <w:tcBorders>
              <w:top w:val="single" w:sz="4" w:space="0" w:color="000000"/>
              <w:left w:val="single" w:sz="4" w:space="0" w:color="000000"/>
              <w:bottom w:val="single" w:sz="4" w:space="0" w:color="000000"/>
              <w:right w:val="single" w:sz="4" w:space="0" w:color="000000"/>
            </w:tcBorders>
            <w:vAlign w:val="center"/>
          </w:tcPr>
          <w:p w14:paraId="65025740"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BCCE143" w14:textId="77777777" w:rsidR="00954785" w:rsidRDefault="00954785">
            <w:pPr>
              <w:jc w:val="center"/>
              <w:rPr>
                <w:rFonts w:ascii="宋体" w:eastAsia="宋体" w:hAnsi="宋体" w:cs="宋体" w:hint="eastAsia"/>
                <w:color w:val="000000"/>
                <w:sz w:val="22"/>
                <w:szCs w:val="22"/>
              </w:rPr>
            </w:pPr>
          </w:p>
        </w:tc>
      </w:tr>
      <w:tr w:rsidR="00954785" w14:paraId="3F8A3457"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53C85D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60</w:t>
            </w:r>
          </w:p>
        </w:tc>
        <w:tc>
          <w:tcPr>
            <w:tcW w:w="1088" w:type="dxa"/>
            <w:tcBorders>
              <w:top w:val="single" w:sz="4" w:space="0" w:color="000000"/>
              <w:left w:val="single" w:sz="4" w:space="0" w:color="000000"/>
              <w:bottom w:val="single" w:sz="4" w:space="0" w:color="000000"/>
              <w:right w:val="single" w:sz="4" w:space="0" w:color="000000"/>
            </w:tcBorders>
            <w:vAlign w:val="center"/>
          </w:tcPr>
          <w:p w14:paraId="4CC5239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4024E2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长销产品适合采用的色彩是（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7717857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即将流行的色彩    </w:t>
            </w:r>
          </w:p>
        </w:tc>
        <w:tc>
          <w:tcPr>
            <w:tcW w:w="1090" w:type="dxa"/>
            <w:tcBorders>
              <w:top w:val="single" w:sz="4" w:space="0" w:color="000000"/>
              <w:left w:val="single" w:sz="4" w:space="0" w:color="000000"/>
              <w:bottom w:val="single" w:sz="4" w:space="0" w:color="000000"/>
              <w:right w:val="single" w:sz="4" w:space="0" w:color="000000"/>
            </w:tcBorders>
            <w:vAlign w:val="center"/>
          </w:tcPr>
          <w:p w14:paraId="192B3CE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正在流行的色彩 </w:t>
            </w:r>
          </w:p>
        </w:tc>
        <w:tc>
          <w:tcPr>
            <w:tcW w:w="1043" w:type="dxa"/>
            <w:tcBorders>
              <w:top w:val="single" w:sz="4" w:space="0" w:color="000000"/>
              <w:left w:val="single" w:sz="4" w:space="0" w:color="000000"/>
              <w:bottom w:val="single" w:sz="4" w:space="0" w:color="000000"/>
              <w:right w:val="single" w:sz="4" w:space="0" w:color="000000"/>
            </w:tcBorders>
            <w:vAlign w:val="center"/>
          </w:tcPr>
          <w:p w14:paraId="544BC61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即将过时色彩     </w:t>
            </w:r>
          </w:p>
        </w:tc>
        <w:tc>
          <w:tcPr>
            <w:tcW w:w="1316" w:type="dxa"/>
            <w:tcBorders>
              <w:top w:val="single" w:sz="4" w:space="0" w:color="000000"/>
              <w:left w:val="single" w:sz="4" w:space="0" w:color="000000"/>
              <w:bottom w:val="single" w:sz="4" w:space="0" w:color="000000"/>
              <w:right w:val="single" w:sz="4" w:space="0" w:color="000000"/>
            </w:tcBorders>
            <w:vAlign w:val="center"/>
          </w:tcPr>
          <w:p w14:paraId="6D24568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常用色彩</w:t>
            </w:r>
          </w:p>
        </w:tc>
        <w:tc>
          <w:tcPr>
            <w:tcW w:w="1041" w:type="dxa"/>
            <w:tcBorders>
              <w:top w:val="single" w:sz="4" w:space="0" w:color="000000"/>
              <w:left w:val="single" w:sz="4" w:space="0" w:color="000000"/>
              <w:bottom w:val="single" w:sz="4" w:space="0" w:color="000000"/>
              <w:right w:val="single" w:sz="4" w:space="0" w:color="000000"/>
            </w:tcBorders>
            <w:vAlign w:val="center"/>
          </w:tcPr>
          <w:p w14:paraId="49E118B8"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969F0EF" w14:textId="77777777" w:rsidR="00954785" w:rsidRDefault="00954785">
            <w:pPr>
              <w:jc w:val="center"/>
              <w:rPr>
                <w:rFonts w:ascii="宋体" w:eastAsia="宋体" w:hAnsi="宋体" w:cs="宋体" w:hint="eastAsia"/>
                <w:color w:val="000000"/>
                <w:sz w:val="22"/>
                <w:szCs w:val="22"/>
              </w:rPr>
            </w:pPr>
          </w:p>
        </w:tc>
      </w:tr>
      <w:tr w:rsidR="00954785" w14:paraId="779564C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1FC72F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61</w:t>
            </w:r>
          </w:p>
        </w:tc>
        <w:tc>
          <w:tcPr>
            <w:tcW w:w="1088" w:type="dxa"/>
            <w:tcBorders>
              <w:top w:val="single" w:sz="4" w:space="0" w:color="000000"/>
              <w:left w:val="single" w:sz="4" w:space="0" w:color="000000"/>
              <w:bottom w:val="single" w:sz="4" w:space="0" w:color="000000"/>
              <w:right w:val="single" w:sz="4" w:space="0" w:color="000000"/>
            </w:tcBorders>
            <w:vAlign w:val="center"/>
          </w:tcPr>
          <w:p w14:paraId="4141861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2EBB2C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某品牌服装</w:t>
            </w:r>
            <w:proofErr w:type="gramStart"/>
            <w:r>
              <w:rPr>
                <w:rFonts w:ascii="宋体" w:eastAsia="宋体" w:hAnsi="宋体" w:cs="宋体" w:hint="eastAsia"/>
                <w:color w:val="000000"/>
                <w:kern w:val="0"/>
                <w:sz w:val="22"/>
                <w:szCs w:val="22"/>
                <w:lang w:bidi="ar"/>
              </w:rPr>
              <w:t>标明着</w:t>
            </w:r>
            <w:proofErr w:type="gramEnd"/>
            <w:r>
              <w:rPr>
                <w:rFonts w:ascii="宋体" w:eastAsia="宋体" w:hAnsi="宋体" w:cs="宋体" w:hint="eastAsia"/>
                <w:color w:val="000000"/>
                <w:kern w:val="0"/>
                <w:sz w:val="22"/>
                <w:szCs w:val="22"/>
                <w:lang w:bidi="ar"/>
              </w:rPr>
              <w:t>经典、高雅、女性化和精良做工等，这说的是品牌中的（     ）。</w:t>
            </w:r>
          </w:p>
        </w:tc>
        <w:tc>
          <w:tcPr>
            <w:tcW w:w="1314" w:type="dxa"/>
            <w:tcBorders>
              <w:top w:val="single" w:sz="4" w:space="0" w:color="000000"/>
              <w:left w:val="single" w:sz="4" w:space="0" w:color="000000"/>
              <w:bottom w:val="single" w:sz="4" w:space="0" w:color="000000"/>
              <w:right w:val="single" w:sz="4" w:space="0" w:color="000000"/>
            </w:tcBorders>
            <w:vAlign w:val="center"/>
          </w:tcPr>
          <w:p w14:paraId="46746C7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价值</w:t>
            </w:r>
          </w:p>
        </w:tc>
        <w:tc>
          <w:tcPr>
            <w:tcW w:w="1090" w:type="dxa"/>
            <w:tcBorders>
              <w:top w:val="single" w:sz="4" w:space="0" w:color="000000"/>
              <w:left w:val="single" w:sz="4" w:space="0" w:color="000000"/>
              <w:bottom w:val="single" w:sz="4" w:space="0" w:color="000000"/>
              <w:right w:val="single" w:sz="4" w:space="0" w:color="000000"/>
            </w:tcBorders>
            <w:vAlign w:val="center"/>
          </w:tcPr>
          <w:p w14:paraId="605C5CA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个性</w:t>
            </w:r>
          </w:p>
        </w:tc>
        <w:tc>
          <w:tcPr>
            <w:tcW w:w="1043" w:type="dxa"/>
            <w:tcBorders>
              <w:top w:val="single" w:sz="4" w:space="0" w:color="000000"/>
              <w:left w:val="single" w:sz="4" w:space="0" w:color="000000"/>
              <w:bottom w:val="single" w:sz="4" w:space="0" w:color="000000"/>
              <w:right w:val="single" w:sz="4" w:space="0" w:color="000000"/>
            </w:tcBorders>
            <w:vAlign w:val="center"/>
          </w:tcPr>
          <w:p w14:paraId="5A79E42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属性</w:t>
            </w:r>
          </w:p>
        </w:tc>
        <w:tc>
          <w:tcPr>
            <w:tcW w:w="1316" w:type="dxa"/>
            <w:tcBorders>
              <w:top w:val="single" w:sz="4" w:space="0" w:color="000000"/>
              <w:left w:val="single" w:sz="4" w:space="0" w:color="000000"/>
              <w:bottom w:val="single" w:sz="4" w:space="0" w:color="000000"/>
              <w:right w:val="single" w:sz="4" w:space="0" w:color="000000"/>
            </w:tcBorders>
            <w:vAlign w:val="center"/>
          </w:tcPr>
          <w:p w14:paraId="0DD002B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文化</w:t>
            </w:r>
          </w:p>
        </w:tc>
        <w:tc>
          <w:tcPr>
            <w:tcW w:w="1041" w:type="dxa"/>
            <w:tcBorders>
              <w:top w:val="single" w:sz="4" w:space="0" w:color="000000"/>
              <w:left w:val="single" w:sz="4" w:space="0" w:color="000000"/>
              <w:bottom w:val="single" w:sz="4" w:space="0" w:color="000000"/>
              <w:right w:val="single" w:sz="4" w:space="0" w:color="000000"/>
            </w:tcBorders>
            <w:vAlign w:val="center"/>
          </w:tcPr>
          <w:p w14:paraId="61A2DE4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13745CC" w14:textId="77777777" w:rsidR="00954785" w:rsidRDefault="00954785">
            <w:pPr>
              <w:jc w:val="center"/>
              <w:rPr>
                <w:rFonts w:ascii="宋体" w:eastAsia="宋体" w:hAnsi="宋体" w:cs="宋体" w:hint="eastAsia"/>
                <w:color w:val="000000"/>
                <w:sz w:val="22"/>
                <w:szCs w:val="22"/>
              </w:rPr>
            </w:pPr>
          </w:p>
        </w:tc>
      </w:tr>
      <w:tr w:rsidR="00954785" w14:paraId="1BC8AC1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E4921A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62</w:t>
            </w:r>
          </w:p>
        </w:tc>
        <w:tc>
          <w:tcPr>
            <w:tcW w:w="1088" w:type="dxa"/>
            <w:tcBorders>
              <w:top w:val="single" w:sz="4" w:space="0" w:color="000000"/>
              <w:left w:val="single" w:sz="4" w:space="0" w:color="000000"/>
              <w:bottom w:val="single" w:sz="4" w:space="0" w:color="000000"/>
              <w:right w:val="single" w:sz="4" w:space="0" w:color="000000"/>
            </w:tcBorders>
            <w:vAlign w:val="center"/>
          </w:tcPr>
          <w:p w14:paraId="457948D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4A7961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服装的前肩斜度大于后肩斜度，其主要原因是（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0590A14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肩端前倾</w:t>
            </w:r>
          </w:p>
        </w:tc>
        <w:tc>
          <w:tcPr>
            <w:tcW w:w="1090" w:type="dxa"/>
            <w:tcBorders>
              <w:top w:val="single" w:sz="4" w:space="0" w:color="000000"/>
              <w:left w:val="single" w:sz="4" w:space="0" w:color="000000"/>
              <w:bottom w:val="single" w:sz="4" w:space="0" w:color="000000"/>
              <w:right w:val="single" w:sz="4" w:space="0" w:color="000000"/>
            </w:tcBorders>
            <w:vAlign w:val="center"/>
          </w:tcPr>
          <w:p w14:paraId="7182479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肩的弓形 </w:t>
            </w:r>
          </w:p>
        </w:tc>
        <w:tc>
          <w:tcPr>
            <w:tcW w:w="1043" w:type="dxa"/>
            <w:tcBorders>
              <w:top w:val="single" w:sz="4" w:space="0" w:color="000000"/>
              <w:left w:val="single" w:sz="4" w:space="0" w:color="000000"/>
              <w:bottom w:val="single" w:sz="4" w:space="0" w:color="000000"/>
              <w:right w:val="single" w:sz="4" w:space="0" w:color="000000"/>
            </w:tcBorders>
            <w:vAlign w:val="center"/>
          </w:tcPr>
          <w:p w14:paraId="4AC9898C"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肩</w:t>
            </w:r>
            <w:proofErr w:type="gramEnd"/>
            <w:r>
              <w:rPr>
                <w:rFonts w:ascii="宋体" w:eastAsia="宋体" w:hAnsi="宋体" w:cs="宋体" w:hint="eastAsia"/>
                <w:color w:val="000000"/>
                <w:kern w:val="0"/>
                <w:sz w:val="22"/>
                <w:szCs w:val="22"/>
                <w:lang w:bidi="ar"/>
              </w:rPr>
              <w:t>端的球面状</w:t>
            </w:r>
          </w:p>
        </w:tc>
        <w:tc>
          <w:tcPr>
            <w:tcW w:w="1316" w:type="dxa"/>
            <w:tcBorders>
              <w:top w:val="single" w:sz="4" w:space="0" w:color="000000"/>
              <w:left w:val="single" w:sz="4" w:space="0" w:color="000000"/>
              <w:bottom w:val="single" w:sz="4" w:space="0" w:color="000000"/>
              <w:right w:val="single" w:sz="4" w:space="0" w:color="000000"/>
            </w:tcBorders>
            <w:vAlign w:val="center"/>
          </w:tcPr>
          <w:p w14:paraId="7A6C38A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肩胛骨突出</w:t>
            </w:r>
          </w:p>
        </w:tc>
        <w:tc>
          <w:tcPr>
            <w:tcW w:w="1041" w:type="dxa"/>
            <w:tcBorders>
              <w:top w:val="single" w:sz="4" w:space="0" w:color="000000"/>
              <w:left w:val="single" w:sz="4" w:space="0" w:color="000000"/>
              <w:bottom w:val="single" w:sz="4" w:space="0" w:color="000000"/>
              <w:right w:val="single" w:sz="4" w:space="0" w:color="000000"/>
            </w:tcBorders>
            <w:vAlign w:val="center"/>
          </w:tcPr>
          <w:p w14:paraId="3DA72883"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33A5D49" w14:textId="77777777" w:rsidR="00954785" w:rsidRDefault="00954785">
            <w:pPr>
              <w:jc w:val="center"/>
              <w:rPr>
                <w:rFonts w:ascii="宋体" w:eastAsia="宋体" w:hAnsi="宋体" w:cs="宋体" w:hint="eastAsia"/>
                <w:color w:val="000000"/>
                <w:sz w:val="22"/>
                <w:szCs w:val="22"/>
              </w:rPr>
            </w:pPr>
          </w:p>
        </w:tc>
      </w:tr>
      <w:tr w:rsidR="00954785" w14:paraId="2E88AE1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B32112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63</w:t>
            </w:r>
          </w:p>
        </w:tc>
        <w:tc>
          <w:tcPr>
            <w:tcW w:w="1088" w:type="dxa"/>
            <w:tcBorders>
              <w:top w:val="single" w:sz="4" w:space="0" w:color="000000"/>
              <w:left w:val="single" w:sz="4" w:space="0" w:color="000000"/>
              <w:bottom w:val="single" w:sz="4" w:space="0" w:color="000000"/>
              <w:right w:val="single" w:sz="4" w:space="0" w:color="000000"/>
            </w:tcBorders>
            <w:vAlign w:val="center"/>
          </w:tcPr>
          <w:p w14:paraId="21DD5AD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CC3474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当领面与领座宽度反差悬殊时，则要(     ) 倒伏量。</w:t>
            </w:r>
          </w:p>
        </w:tc>
        <w:tc>
          <w:tcPr>
            <w:tcW w:w="1314" w:type="dxa"/>
            <w:tcBorders>
              <w:top w:val="single" w:sz="4" w:space="0" w:color="000000"/>
              <w:left w:val="single" w:sz="4" w:space="0" w:color="000000"/>
              <w:bottom w:val="single" w:sz="4" w:space="0" w:color="000000"/>
              <w:right w:val="single" w:sz="4" w:space="0" w:color="000000"/>
            </w:tcBorders>
            <w:vAlign w:val="center"/>
          </w:tcPr>
          <w:p w14:paraId="7F9D310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减小</w:t>
            </w:r>
          </w:p>
        </w:tc>
        <w:tc>
          <w:tcPr>
            <w:tcW w:w="1090" w:type="dxa"/>
            <w:tcBorders>
              <w:top w:val="single" w:sz="4" w:space="0" w:color="000000"/>
              <w:left w:val="single" w:sz="4" w:space="0" w:color="000000"/>
              <w:bottom w:val="single" w:sz="4" w:space="0" w:color="000000"/>
              <w:right w:val="single" w:sz="4" w:space="0" w:color="000000"/>
            </w:tcBorders>
            <w:vAlign w:val="center"/>
          </w:tcPr>
          <w:p w14:paraId="64F484A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增大</w:t>
            </w:r>
          </w:p>
        </w:tc>
        <w:tc>
          <w:tcPr>
            <w:tcW w:w="1043" w:type="dxa"/>
            <w:tcBorders>
              <w:top w:val="single" w:sz="4" w:space="0" w:color="000000"/>
              <w:left w:val="single" w:sz="4" w:space="0" w:color="000000"/>
              <w:bottom w:val="single" w:sz="4" w:space="0" w:color="000000"/>
              <w:right w:val="single" w:sz="4" w:space="0" w:color="000000"/>
            </w:tcBorders>
            <w:vAlign w:val="center"/>
          </w:tcPr>
          <w:p w14:paraId="1C36409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不变</w:t>
            </w:r>
          </w:p>
        </w:tc>
        <w:tc>
          <w:tcPr>
            <w:tcW w:w="1316" w:type="dxa"/>
            <w:tcBorders>
              <w:top w:val="single" w:sz="4" w:space="0" w:color="000000"/>
              <w:left w:val="single" w:sz="4" w:space="0" w:color="000000"/>
              <w:bottom w:val="single" w:sz="4" w:space="0" w:color="000000"/>
              <w:right w:val="single" w:sz="4" w:space="0" w:color="000000"/>
            </w:tcBorders>
            <w:vAlign w:val="center"/>
          </w:tcPr>
          <w:p w14:paraId="08ECE11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没特别规定</w:t>
            </w:r>
          </w:p>
        </w:tc>
        <w:tc>
          <w:tcPr>
            <w:tcW w:w="1041" w:type="dxa"/>
            <w:tcBorders>
              <w:top w:val="single" w:sz="4" w:space="0" w:color="000000"/>
              <w:left w:val="single" w:sz="4" w:space="0" w:color="000000"/>
              <w:bottom w:val="single" w:sz="4" w:space="0" w:color="000000"/>
              <w:right w:val="single" w:sz="4" w:space="0" w:color="000000"/>
            </w:tcBorders>
            <w:vAlign w:val="center"/>
          </w:tcPr>
          <w:p w14:paraId="75BD7933"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855EAC0" w14:textId="77777777" w:rsidR="00954785" w:rsidRDefault="00954785">
            <w:pPr>
              <w:jc w:val="center"/>
              <w:rPr>
                <w:rFonts w:ascii="宋体" w:eastAsia="宋体" w:hAnsi="宋体" w:cs="宋体" w:hint="eastAsia"/>
                <w:color w:val="000000"/>
                <w:sz w:val="22"/>
                <w:szCs w:val="22"/>
              </w:rPr>
            </w:pPr>
          </w:p>
        </w:tc>
      </w:tr>
      <w:tr w:rsidR="00954785" w14:paraId="47D8793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F39EC9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64</w:t>
            </w:r>
          </w:p>
        </w:tc>
        <w:tc>
          <w:tcPr>
            <w:tcW w:w="1088" w:type="dxa"/>
            <w:tcBorders>
              <w:top w:val="single" w:sz="4" w:space="0" w:color="000000"/>
              <w:left w:val="single" w:sz="4" w:space="0" w:color="000000"/>
              <w:bottom w:val="single" w:sz="4" w:space="0" w:color="000000"/>
              <w:right w:val="single" w:sz="4" w:space="0" w:color="000000"/>
            </w:tcBorders>
            <w:vAlign w:val="center"/>
          </w:tcPr>
          <w:p w14:paraId="2984012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18A06B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巴洛克风格的特征（  　 ）。</w:t>
            </w:r>
          </w:p>
        </w:tc>
        <w:tc>
          <w:tcPr>
            <w:tcW w:w="1314" w:type="dxa"/>
            <w:tcBorders>
              <w:top w:val="single" w:sz="4" w:space="0" w:color="000000"/>
              <w:left w:val="single" w:sz="4" w:space="0" w:color="000000"/>
              <w:bottom w:val="single" w:sz="4" w:space="0" w:color="000000"/>
              <w:right w:val="single" w:sz="4" w:space="0" w:color="000000"/>
            </w:tcBorders>
            <w:vAlign w:val="center"/>
          </w:tcPr>
          <w:p w14:paraId="4816E7F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简约</w:t>
            </w:r>
          </w:p>
        </w:tc>
        <w:tc>
          <w:tcPr>
            <w:tcW w:w="1090" w:type="dxa"/>
            <w:tcBorders>
              <w:top w:val="single" w:sz="4" w:space="0" w:color="000000"/>
              <w:left w:val="single" w:sz="4" w:space="0" w:color="000000"/>
              <w:bottom w:val="single" w:sz="4" w:space="0" w:color="000000"/>
              <w:right w:val="single" w:sz="4" w:space="0" w:color="000000"/>
            </w:tcBorders>
            <w:vAlign w:val="center"/>
          </w:tcPr>
          <w:p w14:paraId="27E4059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复古     </w:t>
            </w:r>
          </w:p>
        </w:tc>
        <w:tc>
          <w:tcPr>
            <w:tcW w:w="1043" w:type="dxa"/>
            <w:tcBorders>
              <w:top w:val="single" w:sz="4" w:space="0" w:color="000000"/>
              <w:left w:val="single" w:sz="4" w:space="0" w:color="000000"/>
              <w:bottom w:val="single" w:sz="4" w:space="0" w:color="000000"/>
              <w:right w:val="single" w:sz="4" w:space="0" w:color="000000"/>
            </w:tcBorders>
            <w:vAlign w:val="center"/>
          </w:tcPr>
          <w:p w14:paraId="030342D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民族</w:t>
            </w:r>
          </w:p>
        </w:tc>
        <w:tc>
          <w:tcPr>
            <w:tcW w:w="1316" w:type="dxa"/>
            <w:tcBorders>
              <w:top w:val="single" w:sz="4" w:space="0" w:color="000000"/>
              <w:left w:val="single" w:sz="4" w:space="0" w:color="000000"/>
              <w:bottom w:val="single" w:sz="4" w:space="0" w:color="000000"/>
              <w:right w:val="single" w:sz="4" w:space="0" w:color="000000"/>
            </w:tcBorders>
            <w:vAlign w:val="center"/>
          </w:tcPr>
          <w:p w14:paraId="2ADD5B1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休闲</w:t>
            </w:r>
          </w:p>
        </w:tc>
        <w:tc>
          <w:tcPr>
            <w:tcW w:w="1041" w:type="dxa"/>
            <w:tcBorders>
              <w:top w:val="single" w:sz="4" w:space="0" w:color="000000"/>
              <w:left w:val="single" w:sz="4" w:space="0" w:color="000000"/>
              <w:bottom w:val="single" w:sz="4" w:space="0" w:color="000000"/>
              <w:right w:val="single" w:sz="4" w:space="0" w:color="000000"/>
            </w:tcBorders>
            <w:vAlign w:val="center"/>
          </w:tcPr>
          <w:p w14:paraId="50DBB23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291583D" w14:textId="77777777" w:rsidR="00954785" w:rsidRDefault="00954785">
            <w:pPr>
              <w:jc w:val="center"/>
              <w:rPr>
                <w:rFonts w:ascii="宋体" w:eastAsia="宋体" w:hAnsi="宋体" w:cs="宋体" w:hint="eastAsia"/>
                <w:color w:val="000000"/>
                <w:sz w:val="22"/>
                <w:szCs w:val="22"/>
              </w:rPr>
            </w:pPr>
          </w:p>
        </w:tc>
      </w:tr>
      <w:tr w:rsidR="00954785" w14:paraId="53E1664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98DF56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65</w:t>
            </w:r>
          </w:p>
        </w:tc>
        <w:tc>
          <w:tcPr>
            <w:tcW w:w="1088" w:type="dxa"/>
            <w:tcBorders>
              <w:top w:val="single" w:sz="4" w:space="0" w:color="000000"/>
              <w:left w:val="single" w:sz="4" w:space="0" w:color="000000"/>
              <w:bottom w:val="single" w:sz="4" w:space="0" w:color="000000"/>
              <w:right w:val="single" w:sz="4" w:space="0" w:color="000000"/>
            </w:tcBorders>
            <w:vAlign w:val="center"/>
          </w:tcPr>
          <w:p w14:paraId="0885C98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D804FF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节奏，是服装配色的原则之一，如一条半截长裙，在染色上由暗色逐渐地转变成亮色，这种设计法则叫（    ）的节奏。</w:t>
            </w:r>
          </w:p>
        </w:tc>
        <w:tc>
          <w:tcPr>
            <w:tcW w:w="1314" w:type="dxa"/>
            <w:tcBorders>
              <w:top w:val="single" w:sz="4" w:space="0" w:color="000000"/>
              <w:left w:val="single" w:sz="4" w:space="0" w:color="000000"/>
              <w:bottom w:val="single" w:sz="4" w:space="0" w:color="000000"/>
              <w:right w:val="single" w:sz="4" w:space="0" w:color="000000"/>
            </w:tcBorders>
            <w:vAlign w:val="center"/>
          </w:tcPr>
          <w:p w14:paraId="1548315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渐变</w:t>
            </w:r>
          </w:p>
        </w:tc>
        <w:tc>
          <w:tcPr>
            <w:tcW w:w="1090" w:type="dxa"/>
            <w:tcBorders>
              <w:top w:val="single" w:sz="4" w:space="0" w:color="000000"/>
              <w:left w:val="single" w:sz="4" w:space="0" w:color="000000"/>
              <w:bottom w:val="single" w:sz="4" w:space="0" w:color="000000"/>
              <w:right w:val="single" w:sz="4" w:space="0" w:color="000000"/>
            </w:tcBorders>
            <w:vAlign w:val="center"/>
          </w:tcPr>
          <w:p w14:paraId="59E5884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单一重复</w:t>
            </w:r>
          </w:p>
        </w:tc>
        <w:tc>
          <w:tcPr>
            <w:tcW w:w="1043" w:type="dxa"/>
            <w:tcBorders>
              <w:top w:val="single" w:sz="4" w:space="0" w:color="000000"/>
              <w:left w:val="single" w:sz="4" w:space="0" w:color="000000"/>
              <w:bottom w:val="single" w:sz="4" w:space="0" w:color="000000"/>
              <w:right w:val="single" w:sz="4" w:space="0" w:color="000000"/>
            </w:tcBorders>
            <w:vAlign w:val="center"/>
          </w:tcPr>
          <w:p w14:paraId="1DC16A5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动感 </w:t>
            </w:r>
          </w:p>
        </w:tc>
        <w:tc>
          <w:tcPr>
            <w:tcW w:w="1316" w:type="dxa"/>
            <w:tcBorders>
              <w:top w:val="single" w:sz="4" w:space="0" w:color="000000"/>
              <w:left w:val="single" w:sz="4" w:space="0" w:color="000000"/>
              <w:bottom w:val="single" w:sz="4" w:space="0" w:color="000000"/>
              <w:right w:val="single" w:sz="4" w:space="0" w:color="000000"/>
            </w:tcBorders>
            <w:vAlign w:val="center"/>
          </w:tcPr>
          <w:p w14:paraId="4C89EE6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交替反复</w:t>
            </w:r>
          </w:p>
        </w:tc>
        <w:tc>
          <w:tcPr>
            <w:tcW w:w="1041" w:type="dxa"/>
            <w:tcBorders>
              <w:top w:val="single" w:sz="4" w:space="0" w:color="000000"/>
              <w:left w:val="single" w:sz="4" w:space="0" w:color="000000"/>
              <w:bottom w:val="single" w:sz="4" w:space="0" w:color="000000"/>
              <w:right w:val="single" w:sz="4" w:space="0" w:color="000000"/>
            </w:tcBorders>
            <w:vAlign w:val="center"/>
          </w:tcPr>
          <w:p w14:paraId="3A1ED10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B5D17D4" w14:textId="77777777" w:rsidR="00954785" w:rsidRDefault="00954785">
            <w:pPr>
              <w:jc w:val="center"/>
              <w:rPr>
                <w:rFonts w:ascii="宋体" w:eastAsia="宋体" w:hAnsi="宋体" w:cs="宋体" w:hint="eastAsia"/>
                <w:color w:val="000000"/>
                <w:sz w:val="22"/>
                <w:szCs w:val="22"/>
              </w:rPr>
            </w:pPr>
          </w:p>
        </w:tc>
      </w:tr>
      <w:tr w:rsidR="00954785" w14:paraId="256085C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CF3744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66</w:t>
            </w:r>
          </w:p>
        </w:tc>
        <w:tc>
          <w:tcPr>
            <w:tcW w:w="1088" w:type="dxa"/>
            <w:tcBorders>
              <w:top w:val="single" w:sz="4" w:space="0" w:color="000000"/>
              <w:left w:val="single" w:sz="4" w:space="0" w:color="000000"/>
              <w:bottom w:val="single" w:sz="4" w:space="0" w:color="000000"/>
              <w:right w:val="single" w:sz="4" w:space="0" w:color="000000"/>
            </w:tcBorders>
            <w:vAlign w:val="center"/>
          </w:tcPr>
          <w:p w14:paraId="40D58F6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E4BABD3"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挺胸体胸部前挺、后背平坦，其着装弊病之一是（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3ACD3E3C"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搅止口</w:t>
            </w:r>
            <w:proofErr w:type="gramEnd"/>
          </w:p>
        </w:tc>
        <w:tc>
          <w:tcPr>
            <w:tcW w:w="1090" w:type="dxa"/>
            <w:tcBorders>
              <w:top w:val="single" w:sz="4" w:space="0" w:color="000000"/>
              <w:left w:val="single" w:sz="4" w:space="0" w:color="000000"/>
              <w:bottom w:val="single" w:sz="4" w:space="0" w:color="000000"/>
              <w:right w:val="single" w:sz="4" w:space="0" w:color="000000"/>
            </w:tcBorders>
            <w:vAlign w:val="center"/>
          </w:tcPr>
          <w:p w14:paraId="33C63072"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豁止口</w:t>
            </w:r>
            <w:proofErr w:type="gramEnd"/>
          </w:p>
        </w:tc>
        <w:tc>
          <w:tcPr>
            <w:tcW w:w="1043" w:type="dxa"/>
            <w:tcBorders>
              <w:top w:val="single" w:sz="4" w:space="0" w:color="000000"/>
              <w:left w:val="single" w:sz="4" w:space="0" w:color="000000"/>
              <w:bottom w:val="single" w:sz="4" w:space="0" w:color="000000"/>
              <w:right w:val="single" w:sz="4" w:space="0" w:color="000000"/>
            </w:tcBorders>
            <w:vAlign w:val="center"/>
          </w:tcPr>
          <w:p w14:paraId="4EB38A33"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前领绷紧</w:t>
            </w:r>
            <w:proofErr w:type="gramEnd"/>
          </w:p>
        </w:tc>
        <w:tc>
          <w:tcPr>
            <w:tcW w:w="1316" w:type="dxa"/>
            <w:tcBorders>
              <w:top w:val="single" w:sz="4" w:space="0" w:color="000000"/>
              <w:left w:val="single" w:sz="4" w:space="0" w:color="000000"/>
              <w:bottom w:val="single" w:sz="4" w:space="0" w:color="000000"/>
              <w:right w:val="single" w:sz="4" w:space="0" w:color="000000"/>
            </w:tcBorders>
            <w:vAlign w:val="center"/>
          </w:tcPr>
          <w:p w14:paraId="4E4D0E94"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后颈空松</w:t>
            </w:r>
            <w:proofErr w:type="gramEnd"/>
          </w:p>
        </w:tc>
        <w:tc>
          <w:tcPr>
            <w:tcW w:w="1041" w:type="dxa"/>
            <w:tcBorders>
              <w:top w:val="single" w:sz="4" w:space="0" w:color="000000"/>
              <w:left w:val="single" w:sz="4" w:space="0" w:color="000000"/>
              <w:bottom w:val="single" w:sz="4" w:space="0" w:color="000000"/>
              <w:right w:val="single" w:sz="4" w:space="0" w:color="000000"/>
            </w:tcBorders>
            <w:vAlign w:val="center"/>
          </w:tcPr>
          <w:p w14:paraId="247D2F9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68E5056" w14:textId="77777777" w:rsidR="00954785" w:rsidRDefault="00954785">
            <w:pPr>
              <w:jc w:val="center"/>
              <w:rPr>
                <w:rFonts w:ascii="宋体" w:eastAsia="宋体" w:hAnsi="宋体" w:cs="宋体" w:hint="eastAsia"/>
                <w:color w:val="000000"/>
                <w:sz w:val="22"/>
                <w:szCs w:val="22"/>
              </w:rPr>
            </w:pPr>
          </w:p>
        </w:tc>
      </w:tr>
      <w:tr w:rsidR="00954785" w14:paraId="3FCEF96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C03E50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67</w:t>
            </w:r>
          </w:p>
        </w:tc>
        <w:tc>
          <w:tcPr>
            <w:tcW w:w="1088" w:type="dxa"/>
            <w:tcBorders>
              <w:top w:val="single" w:sz="4" w:space="0" w:color="000000"/>
              <w:left w:val="single" w:sz="4" w:space="0" w:color="000000"/>
              <w:bottom w:val="single" w:sz="4" w:space="0" w:color="000000"/>
              <w:right w:val="single" w:sz="4" w:space="0" w:color="000000"/>
            </w:tcBorders>
            <w:vAlign w:val="center"/>
          </w:tcPr>
          <w:p w14:paraId="6B8952C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347CB09"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测量女衬衫领围一般（     ）约3cm处量一圈，轻</w:t>
            </w:r>
            <w:proofErr w:type="gramStart"/>
            <w:r>
              <w:rPr>
                <w:rFonts w:ascii="宋体" w:eastAsia="宋体" w:hAnsi="宋体" w:cs="宋体" w:hint="eastAsia"/>
                <w:color w:val="000000"/>
                <w:kern w:val="0"/>
                <w:sz w:val="22"/>
                <w:szCs w:val="22"/>
                <w:lang w:bidi="ar"/>
              </w:rPr>
              <w:t>尺保持</w:t>
            </w:r>
            <w:proofErr w:type="gramEnd"/>
            <w:r>
              <w:rPr>
                <w:rFonts w:ascii="宋体" w:eastAsia="宋体" w:hAnsi="宋体" w:cs="宋体" w:hint="eastAsia"/>
                <w:color w:val="000000"/>
                <w:kern w:val="0"/>
                <w:sz w:val="22"/>
                <w:szCs w:val="22"/>
                <w:lang w:bidi="ar"/>
              </w:rPr>
              <w:t>松动。</w:t>
            </w:r>
          </w:p>
        </w:tc>
        <w:tc>
          <w:tcPr>
            <w:tcW w:w="1314" w:type="dxa"/>
            <w:tcBorders>
              <w:top w:val="single" w:sz="4" w:space="0" w:color="000000"/>
              <w:left w:val="single" w:sz="4" w:space="0" w:color="000000"/>
              <w:bottom w:val="single" w:sz="4" w:space="0" w:color="000000"/>
              <w:right w:val="single" w:sz="4" w:space="0" w:color="000000"/>
            </w:tcBorders>
            <w:vAlign w:val="center"/>
          </w:tcPr>
          <w:p w14:paraId="41C0842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颈</w:t>
            </w:r>
            <w:proofErr w:type="gramStart"/>
            <w:r>
              <w:rPr>
                <w:rFonts w:ascii="宋体" w:eastAsia="宋体" w:hAnsi="宋体" w:cs="宋体" w:hint="eastAsia"/>
                <w:color w:val="000000"/>
                <w:kern w:val="0"/>
                <w:sz w:val="22"/>
                <w:szCs w:val="22"/>
                <w:lang w:bidi="ar"/>
              </w:rPr>
              <w:t>根以上</w:t>
            </w:r>
            <w:proofErr w:type="gramEnd"/>
          </w:p>
        </w:tc>
        <w:tc>
          <w:tcPr>
            <w:tcW w:w="1090" w:type="dxa"/>
            <w:tcBorders>
              <w:top w:val="single" w:sz="4" w:space="0" w:color="000000"/>
              <w:left w:val="single" w:sz="4" w:space="0" w:color="000000"/>
              <w:bottom w:val="single" w:sz="4" w:space="0" w:color="000000"/>
              <w:right w:val="single" w:sz="4" w:space="0" w:color="000000"/>
            </w:tcBorders>
            <w:vAlign w:val="center"/>
          </w:tcPr>
          <w:p w14:paraId="42B6353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颈根中间</w:t>
            </w:r>
          </w:p>
        </w:tc>
        <w:tc>
          <w:tcPr>
            <w:tcW w:w="1043" w:type="dxa"/>
            <w:tcBorders>
              <w:top w:val="single" w:sz="4" w:space="0" w:color="000000"/>
              <w:left w:val="single" w:sz="4" w:space="0" w:color="000000"/>
              <w:bottom w:val="single" w:sz="4" w:space="0" w:color="000000"/>
              <w:right w:val="single" w:sz="4" w:space="0" w:color="000000"/>
            </w:tcBorders>
            <w:vAlign w:val="center"/>
          </w:tcPr>
          <w:p w14:paraId="066633E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颈</w:t>
            </w:r>
            <w:proofErr w:type="gramStart"/>
            <w:r>
              <w:rPr>
                <w:rFonts w:ascii="宋体" w:eastAsia="宋体" w:hAnsi="宋体" w:cs="宋体" w:hint="eastAsia"/>
                <w:color w:val="000000"/>
                <w:kern w:val="0"/>
                <w:sz w:val="22"/>
                <w:szCs w:val="22"/>
                <w:lang w:bidi="ar"/>
              </w:rPr>
              <w:t>根以下</w:t>
            </w:r>
            <w:proofErr w:type="gramEnd"/>
          </w:p>
        </w:tc>
        <w:tc>
          <w:tcPr>
            <w:tcW w:w="1316" w:type="dxa"/>
            <w:tcBorders>
              <w:top w:val="single" w:sz="4" w:space="0" w:color="000000"/>
              <w:left w:val="single" w:sz="4" w:space="0" w:color="000000"/>
              <w:bottom w:val="single" w:sz="4" w:space="0" w:color="000000"/>
              <w:right w:val="single" w:sz="4" w:space="0" w:color="000000"/>
            </w:tcBorders>
            <w:vAlign w:val="center"/>
          </w:tcPr>
          <w:p w14:paraId="6491F011"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颈</w:t>
            </w:r>
            <w:proofErr w:type="gramEnd"/>
            <w:r>
              <w:rPr>
                <w:rFonts w:ascii="宋体" w:eastAsia="宋体" w:hAnsi="宋体" w:cs="宋体" w:hint="eastAsia"/>
                <w:color w:val="000000"/>
                <w:kern w:val="0"/>
                <w:sz w:val="22"/>
                <w:szCs w:val="22"/>
                <w:lang w:bidi="ar"/>
              </w:rPr>
              <w:t>窝点上</w:t>
            </w:r>
          </w:p>
        </w:tc>
        <w:tc>
          <w:tcPr>
            <w:tcW w:w="1041" w:type="dxa"/>
            <w:tcBorders>
              <w:top w:val="single" w:sz="4" w:space="0" w:color="000000"/>
              <w:left w:val="single" w:sz="4" w:space="0" w:color="000000"/>
              <w:bottom w:val="single" w:sz="4" w:space="0" w:color="000000"/>
              <w:right w:val="single" w:sz="4" w:space="0" w:color="000000"/>
            </w:tcBorders>
            <w:vAlign w:val="center"/>
          </w:tcPr>
          <w:p w14:paraId="018767BF"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C0DC0FF" w14:textId="77777777" w:rsidR="00954785" w:rsidRDefault="00954785">
            <w:pPr>
              <w:jc w:val="center"/>
              <w:rPr>
                <w:rFonts w:ascii="宋体" w:eastAsia="宋体" w:hAnsi="宋体" w:cs="宋体" w:hint="eastAsia"/>
                <w:color w:val="000000"/>
                <w:sz w:val="22"/>
                <w:szCs w:val="22"/>
              </w:rPr>
            </w:pPr>
          </w:p>
        </w:tc>
      </w:tr>
      <w:tr w:rsidR="00954785" w14:paraId="5EA7A1D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25CDC5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68</w:t>
            </w:r>
          </w:p>
        </w:tc>
        <w:tc>
          <w:tcPr>
            <w:tcW w:w="1088" w:type="dxa"/>
            <w:tcBorders>
              <w:top w:val="single" w:sz="4" w:space="0" w:color="000000"/>
              <w:left w:val="single" w:sz="4" w:space="0" w:color="000000"/>
              <w:bottom w:val="single" w:sz="4" w:space="0" w:color="000000"/>
              <w:right w:val="single" w:sz="4" w:space="0" w:color="000000"/>
            </w:tcBorders>
            <w:vAlign w:val="center"/>
          </w:tcPr>
          <w:p w14:paraId="614BE8B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3714AC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一般情况下，得到保证最基本的舒适性而不影响正常呼吸和日常基本活动的计算胸围的方法是（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7C15CDB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净胸围+10cm</w:t>
            </w:r>
          </w:p>
        </w:tc>
        <w:tc>
          <w:tcPr>
            <w:tcW w:w="1090" w:type="dxa"/>
            <w:tcBorders>
              <w:top w:val="single" w:sz="4" w:space="0" w:color="000000"/>
              <w:left w:val="single" w:sz="4" w:space="0" w:color="000000"/>
              <w:bottom w:val="single" w:sz="4" w:space="0" w:color="000000"/>
              <w:right w:val="single" w:sz="4" w:space="0" w:color="000000"/>
            </w:tcBorders>
            <w:vAlign w:val="center"/>
          </w:tcPr>
          <w:p w14:paraId="61F588C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净胸围×10%</w:t>
            </w:r>
          </w:p>
        </w:tc>
        <w:tc>
          <w:tcPr>
            <w:tcW w:w="1043" w:type="dxa"/>
            <w:tcBorders>
              <w:top w:val="single" w:sz="4" w:space="0" w:color="000000"/>
              <w:left w:val="single" w:sz="4" w:space="0" w:color="000000"/>
              <w:bottom w:val="single" w:sz="4" w:space="0" w:color="000000"/>
              <w:right w:val="single" w:sz="4" w:space="0" w:color="000000"/>
            </w:tcBorders>
            <w:vAlign w:val="center"/>
          </w:tcPr>
          <w:p w14:paraId="35D0C42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净胸围×20% </w:t>
            </w:r>
          </w:p>
        </w:tc>
        <w:tc>
          <w:tcPr>
            <w:tcW w:w="1316" w:type="dxa"/>
            <w:tcBorders>
              <w:top w:val="single" w:sz="4" w:space="0" w:color="000000"/>
              <w:left w:val="single" w:sz="4" w:space="0" w:color="000000"/>
              <w:bottom w:val="single" w:sz="4" w:space="0" w:color="000000"/>
              <w:right w:val="single" w:sz="4" w:space="0" w:color="000000"/>
            </w:tcBorders>
            <w:vAlign w:val="center"/>
          </w:tcPr>
          <w:p w14:paraId="2EB884E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净胸围+（12-16）%</w:t>
            </w:r>
          </w:p>
        </w:tc>
        <w:tc>
          <w:tcPr>
            <w:tcW w:w="1041" w:type="dxa"/>
            <w:tcBorders>
              <w:top w:val="single" w:sz="4" w:space="0" w:color="000000"/>
              <w:left w:val="single" w:sz="4" w:space="0" w:color="000000"/>
              <w:bottom w:val="single" w:sz="4" w:space="0" w:color="000000"/>
              <w:right w:val="single" w:sz="4" w:space="0" w:color="000000"/>
            </w:tcBorders>
            <w:vAlign w:val="center"/>
          </w:tcPr>
          <w:p w14:paraId="5344EC7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0B4FBD5" w14:textId="77777777" w:rsidR="00954785" w:rsidRDefault="00954785">
            <w:pPr>
              <w:jc w:val="center"/>
              <w:rPr>
                <w:rFonts w:ascii="宋体" w:eastAsia="宋体" w:hAnsi="宋体" w:cs="宋体" w:hint="eastAsia"/>
                <w:color w:val="000000"/>
                <w:sz w:val="22"/>
                <w:szCs w:val="22"/>
              </w:rPr>
            </w:pPr>
          </w:p>
        </w:tc>
      </w:tr>
      <w:tr w:rsidR="00954785" w14:paraId="357EC04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9FA870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69</w:t>
            </w:r>
          </w:p>
        </w:tc>
        <w:tc>
          <w:tcPr>
            <w:tcW w:w="1088" w:type="dxa"/>
            <w:tcBorders>
              <w:top w:val="single" w:sz="4" w:space="0" w:color="000000"/>
              <w:left w:val="single" w:sz="4" w:space="0" w:color="000000"/>
              <w:bottom w:val="single" w:sz="4" w:space="0" w:color="000000"/>
              <w:right w:val="single" w:sz="4" w:space="0" w:color="000000"/>
            </w:tcBorders>
            <w:vAlign w:val="center"/>
          </w:tcPr>
          <w:p w14:paraId="68F90F4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C2206A0"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）主题的设计，实际上就是借景抒情、借物达意。</w:t>
            </w:r>
          </w:p>
        </w:tc>
        <w:tc>
          <w:tcPr>
            <w:tcW w:w="1314" w:type="dxa"/>
            <w:tcBorders>
              <w:top w:val="single" w:sz="4" w:space="0" w:color="000000"/>
              <w:left w:val="single" w:sz="4" w:space="0" w:color="000000"/>
              <w:bottom w:val="single" w:sz="4" w:space="0" w:color="000000"/>
              <w:right w:val="single" w:sz="4" w:space="0" w:color="000000"/>
            </w:tcBorders>
            <w:vAlign w:val="center"/>
          </w:tcPr>
          <w:p w14:paraId="25E46C9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具体      </w:t>
            </w:r>
          </w:p>
        </w:tc>
        <w:tc>
          <w:tcPr>
            <w:tcW w:w="1090" w:type="dxa"/>
            <w:tcBorders>
              <w:top w:val="single" w:sz="4" w:space="0" w:color="000000"/>
              <w:left w:val="single" w:sz="4" w:space="0" w:color="000000"/>
              <w:bottom w:val="single" w:sz="4" w:space="0" w:color="000000"/>
              <w:right w:val="single" w:sz="4" w:space="0" w:color="000000"/>
            </w:tcBorders>
            <w:vAlign w:val="center"/>
          </w:tcPr>
          <w:p w14:paraId="0CCBE5B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宽泛       </w:t>
            </w:r>
          </w:p>
        </w:tc>
        <w:tc>
          <w:tcPr>
            <w:tcW w:w="1043" w:type="dxa"/>
            <w:tcBorders>
              <w:top w:val="single" w:sz="4" w:space="0" w:color="000000"/>
              <w:left w:val="single" w:sz="4" w:space="0" w:color="000000"/>
              <w:bottom w:val="single" w:sz="4" w:space="0" w:color="000000"/>
              <w:right w:val="single" w:sz="4" w:space="0" w:color="000000"/>
            </w:tcBorders>
            <w:vAlign w:val="center"/>
          </w:tcPr>
          <w:p w14:paraId="15352FC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抽象       </w:t>
            </w:r>
          </w:p>
        </w:tc>
        <w:tc>
          <w:tcPr>
            <w:tcW w:w="1316" w:type="dxa"/>
            <w:tcBorders>
              <w:top w:val="single" w:sz="4" w:space="0" w:color="000000"/>
              <w:left w:val="single" w:sz="4" w:space="0" w:color="000000"/>
              <w:bottom w:val="single" w:sz="4" w:space="0" w:color="000000"/>
              <w:right w:val="single" w:sz="4" w:space="0" w:color="000000"/>
            </w:tcBorders>
            <w:vAlign w:val="center"/>
          </w:tcPr>
          <w:p w14:paraId="08CD48C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具象</w:t>
            </w:r>
          </w:p>
        </w:tc>
        <w:tc>
          <w:tcPr>
            <w:tcW w:w="1041" w:type="dxa"/>
            <w:tcBorders>
              <w:top w:val="single" w:sz="4" w:space="0" w:color="000000"/>
              <w:left w:val="single" w:sz="4" w:space="0" w:color="000000"/>
              <w:bottom w:val="single" w:sz="4" w:space="0" w:color="000000"/>
              <w:right w:val="single" w:sz="4" w:space="0" w:color="000000"/>
            </w:tcBorders>
            <w:vAlign w:val="center"/>
          </w:tcPr>
          <w:p w14:paraId="048122F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883A5DE" w14:textId="77777777" w:rsidR="00954785" w:rsidRDefault="00954785">
            <w:pPr>
              <w:jc w:val="center"/>
              <w:rPr>
                <w:rFonts w:ascii="宋体" w:eastAsia="宋体" w:hAnsi="宋体" w:cs="宋体" w:hint="eastAsia"/>
                <w:color w:val="000000"/>
                <w:sz w:val="22"/>
                <w:szCs w:val="22"/>
              </w:rPr>
            </w:pPr>
          </w:p>
        </w:tc>
      </w:tr>
      <w:tr w:rsidR="00954785" w14:paraId="7089FD72"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10247E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70</w:t>
            </w:r>
          </w:p>
        </w:tc>
        <w:tc>
          <w:tcPr>
            <w:tcW w:w="1088" w:type="dxa"/>
            <w:tcBorders>
              <w:top w:val="single" w:sz="4" w:space="0" w:color="000000"/>
              <w:left w:val="single" w:sz="4" w:space="0" w:color="000000"/>
              <w:bottom w:val="single" w:sz="4" w:space="0" w:color="000000"/>
              <w:right w:val="single" w:sz="4" w:space="0" w:color="000000"/>
            </w:tcBorders>
            <w:vAlign w:val="center"/>
          </w:tcPr>
          <w:p w14:paraId="5520AAF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544711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试样调整中，</w:t>
            </w:r>
            <w:proofErr w:type="gramStart"/>
            <w:r>
              <w:rPr>
                <w:rFonts w:ascii="宋体" w:eastAsia="宋体" w:hAnsi="宋体" w:cs="宋体" w:hint="eastAsia"/>
                <w:color w:val="000000"/>
                <w:kern w:val="0"/>
                <w:sz w:val="22"/>
                <w:szCs w:val="22"/>
                <w:lang w:bidi="ar"/>
              </w:rPr>
              <w:t>平肩体的</w:t>
            </w:r>
            <w:proofErr w:type="gramEnd"/>
            <w:r>
              <w:rPr>
                <w:rFonts w:ascii="宋体" w:eastAsia="宋体" w:hAnsi="宋体" w:cs="宋体" w:hint="eastAsia"/>
                <w:color w:val="000000"/>
                <w:kern w:val="0"/>
                <w:sz w:val="22"/>
                <w:szCs w:val="22"/>
                <w:lang w:bidi="ar"/>
              </w:rPr>
              <w:t>修改重点在（    ）。</w:t>
            </w:r>
          </w:p>
        </w:tc>
        <w:tc>
          <w:tcPr>
            <w:tcW w:w="1314" w:type="dxa"/>
            <w:tcBorders>
              <w:top w:val="single" w:sz="4" w:space="0" w:color="000000"/>
              <w:left w:val="single" w:sz="4" w:space="0" w:color="000000"/>
              <w:bottom w:val="single" w:sz="4" w:space="0" w:color="000000"/>
              <w:right w:val="single" w:sz="4" w:space="0" w:color="000000"/>
            </w:tcBorders>
            <w:vAlign w:val="center"/>
          </w:tcPr>
          <w:p w14:paraId="3CCA870A"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开大前领圈</w:t>
            </w:r>
            <w:proofErr w:type="gramEnd"/>
          </w:p>
        </w:tc>
        <w:tc>
          <w:tcPr>
            <w:tcW w:w="1090" w:type="dxa"/>
            <w:tcBorders>
              <w:top w:val="single" w:sz="4" w:space="0" w:color="000000"/>
              <w:left w:val="single" w:sz="4" w:space="0" w:color="000000"/>
              <w:bottom w:val="single" w:sz="4" w:space="0" w:color="000000"/>
              <w:right w:val="single" w:sz="4" w:space="0" w:color="000000"/>
            </w:tcBorders>
            <w:vAlign w:val="center"/>
          </w:tcPr>
          <w:p w14:paraId="53CC96D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改平肩缝</w:t>
            </w:r>
          </w:p>
        </w:tc>
        <w:tc>
          <w:tcPr>
            <w:tcW w:w="1043" w:type="dxa"/>
            <w:tcBorders>
              <w:top w:val="single" w:sz="4" w:space="0" w:color="000000"/>
              <w:left w:val="single" w:sz="4" w:space="0" w:color="000000"/>
              <w:bottom w:val="single" w:sz="4" w:space="0" w:color="000000"/>
              <w:right w:val="single" w:sz="4" w:space="0" w:color="000000"/>
            </w:tcBorders>
            <w:vAlign w:val="center"/>
          </w:tcPr>
          <w:p w14:paraId="21767FDF"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开落后领</w:t>
            </w:r>
            <w:proofErr w:type="gramEnd"/>
            <w:r>
              <w:rPr>
                <w:rFonts w:ascii="宋体" w:eastAsia="宋体" w:hAnsi="宋体" w:cs="宋体" w:hint="eastAsia"/>
                <w:color w:val="000000"/>
                <w:kern w:val="0"/>
                <w:sz w:val="22"/>
                <w:szCs w:val="22"/>
                <w:lang w:bidi="ar"/>
              </w:rPr>
              <w:t>圈</w:t>
            </w:r>
          </w:p>
        </w:tc>
        <w:tc>
          <w:tcPr>
            <w:tcW w:w="1316" w:type="dxa"/>
            <w:tcBorders>
              <w:top w:val="single" w:sz="4" w:space="0" w:color="000000"/>
              <w:left w:val="single" w:sz="4" w:space="0" w:color="000000"/>
              <w:bottom w:val="single" w:sz="4" w:space="0" w:color="000000"/>
              <w:right w:val="single" w:sz="4" w:space="0" w:color="000000"/>
            </w:tcBorders>
            <w:vAlign w:val="center"/>
          </w:tcPr>
          <w:p w14:paraId="3684D38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改小前横开领</w:t>
            </w:r>
          </w:p>
        </w:tc>
        <w:tc>
          <w:tcPr>
            <w:tcW w:w="1041" w:type="dxa"/>
            <w:tcBorders>
              <w:top w:val="single" w:sz="4" w:space="0" w:color="000000"/>
              <w:left w:val="single" w:sz="4" w:space="0" w:color="000000"/>
              <w:bottom w:val="single" w:sz="4" w:space="0" w:color="000000"/>
              <w:right w:val="single" w:sz="4" w:space="0" w:color="000000"/>
            </w:tcBorders>
            <w:vAlign w:val="center"/>
          </w:tcPr>
          <w:p w14:paraId="1FE6A7B0"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EFFBAC5" w14:textId="77777777" w:rsidR="00954785" w:rsidRDefault="00954785">
            <w:pPr>
              <w:jc w:val="center"/>
              <w:rPr>
                <w:rFonts w:ascii="宋体" w:eastAsia="宋体" w:hAnsi="宋体" w:cs="宋体" w:hint="eastAsia"/>
                <w:color w:val="000000"/>
                <w:sz w:val="22"/>
                <w:szCs w:val="22"/>
              </w:rPr>
            </w:pPr>
          </w:p>
        </w:tc>
      </w:tr>
      <w:tr w:rsidR="00954785" w14:paraId="30D838B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7F8A84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71</w:t>
            </w:r>
          </w:p>
        </w:tc>
        <w:tc>
          <w:tcPr>
            <w:tcW w:w="1088" w:type="dxa"/>
            <w:tcBorders>
              <w:top w:val="single" w:sz="4" w:space="0" w:color="000000"/>
              <w:left w:val="single" w:sz="4" w:space="0" w:color="000000"/>
              <w:bottom w:val="single" w:sz="4" w:space="0" w:color="000000"/>
              <w:right w:val="single" w:sz="4" w:space="0" w:color="000000"/>
            </w:tcBorders>
            <w:vAlign w:val="center"/>
          </w:tcPr>
          <w:p w14:paraId="567BECC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DF1F54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织物变形后的恢复能力是指织物的（    ）。</w:t>
            </w:r>
          </w:p>
        </w:tc>
        <w:tc>
          <w:tcPr>
            <w:tcW w:w="1314" w:type="dxa"/>
            <w:tcBorders>
              <w:top w:val="single" w:sz="4" w:space="0" w:color="000000"/>
              <w:left w:val="single" w:sz="4" w:space="0" w:color="000000"/>
              <w:bottom w:val="single" w:sz="4" w:space="0" w:color="000000"/>
              <w:right w:val="single" w:sz="4" w:space="0" w:color="000000"/>
            </w:tcBorders>
            <w:vAlign w:val="center"/>
          </w:tcPr>
          <w:p w14:paraId="0C798D4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抗皱性</w:t>
            </w:r>
          </w:p>
        </w:tc>
        <w:tc>
          <w:tcPr>
            <w:tcW w:w="1090" w:type="dxa"/>
            <w:tcBorders>
              <w:top w:val="single" w:sz="4" w:space="0" w:color="000000"/>
              <w:left w:val="single" w:sz="4" w:space="0" w:color="000000"/>
              <w:bottom w:val="single" w:sz="4" w:space="0" w:color="000000"/>
              <w:right w:val="single" w:sz="4" w:space="0" w:color="000000"/>
            </w:tcBorders>
            <w:vAlign w:val="center"/>
          </w:tcPr>
          <w:p w14:paraId="135D773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弹性</w:t>
            </w:r>
          </w:p>
        </w:tc>
        <w:tc>
          <w:tcPr>
            <w:tcW w:w="1043" w:type="dxa"/>
            <w:tcBorders>
              <w:top w:val="single" w:sz="4" w:space="0" w:color="000000"/>
              <w:left w:val="single" w:sz="4" w:space="0" w:color="000000"/>
              <w:bottom w:val="single" w:sz="4" w:space="0" w:color="000000"/>
              <w:right w:val="single" w:sz="4" w:space="0" w:color="000000"/>
            </w:tcBorders>
            <w:vAlign w:val="center"/>
          </w:tcPr>
          <w:p w14:paraId="78DA046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收缩性</w:t>
            </w:r>
          </w:p>
        </w:tc>
        <w:tc>
          <w:tcPr>
            <w:tcW w:w="1316" w:type="dxa"/>
            <w:tcBorders>
              <w:top w:val="single" w:sz="4" w:space="0" w:color="000000"/>
              <w:left w:val="single" w:sz="4" w:space="0" w:color="000000"/>
              <w:bottom w:val="single" w:sz="4" w:space="0" w:color="000000"/>
              <w:right w:val="single" w:sz="4" w:space="0" w:color="000000"/>
            </w:tcBorders>
            <w:vAlign w:val="center"/>
          </w:tcPr>
          <w:p w14:paraId="4E7A009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耐磨性</w:t>
            </w:r>
          </w:p>
        </w:tc>
        <w:tc>
          <w:tcPr>
            <w:tcW w:w="1041" w:type="dxa"/>
            <w:tcBorders>
              <w:top w:val="single" w:sz="4" w:space="0" w:color="000000"/>
              <w:left w:val="single" w:sz="4" w:space="0" w:color="000000"/>
              <w:bottom w:val="single" w:sz="4" w:space="0" w:color="000000"/>
              <w:right w:val="single" w:sz="4" w:space="0" w:color="000000"/>
            </w:tcBorders>
            <w:vAlign w:val="center"/>
          </w:tcPr>
          <w:p w14:paraId="4183B6C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A8CECE9" w14:textId="77777777" w:rsidR="00954785" w:rsidRDefault="00954785">
            <w:pPr>
              <w:jc w:val="center"/>
              <w:rPr>
                <w:rFonts w:ascii="宋体" w:eastAsia="宋体" w:hAnsi="宋体" w:cs="宋体" w:hint="eastAsia"/>
                <w:color w:val="000000"/>
                <w:sz w:val="22"/>
                <w:szCs w:val="22"/>
              </w:rPr>
            </w:pPr>
          </w:p>
        </w:tc>
      </w:tr>
      <w:tr w:rsidR="00954785" w14:paraId="04567E7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166E5D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72</w:t>
            </w:r>
          </w:p>
        </w:tc>
        <w:tc>
          <w:tcPr>
            <w:tcW w:w="1088" w:type="dxa"/>
            <w:tcBorders>
              <w:top w:val="single" w:sz="4" w:space="0" w:color="000000"/>
              <w:left w:val="single" w:sz="4" w:space="0" w:color="000000"/>
              <w:bottom w:val="single" w:sz="4" w:space="0" w:color="000000"/>
              <w:right w:val="single" w:sz="4" w:space="0" w:color="000000"/>
            </w:tcBorders>
            <w:vAlign w:val="center"/>
          </w:tcPr>
          <w:p w14:paraId="31D6D1F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91DB92A" w14:textId="77777777" w:rsidR="00954785" w:rsidRDefault="00000000">
            <w:pPr>
              <w:widowControl/>
              <w:jc w:val="left"/>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粗矿的</w:t>
            </w:r>
            <w:proofErr w:type="gramEnd"/>
            <w:r>
              <w:rPr>
                <w:rFonts w:ascii="宋体" w:eastAsia="宋体" w:hAnsi="宋体" w:cs="宋体" w:hint="eastAsia"/>
                <w:color w:val="000000"/>
                <w:kern w:val="0"/>
                <w:sz w:val="22"/>
                <w:szCs w:val="22"/>
                <w:lang w:bidi="ar"/>
              </w:rPr>
              <w:t>牛仔类服装可选用饰有</w:t>
            </w:r>
            <w:proofErr w:type="gramStart"/>
            <w:r>
              <w:rPr>
                <w:rFonts w:ascii="宋体" w:eastAsia="宋体" w:hAnsi="宋体" w:cs="宋体" w:hint="eastAsia"/>
                <w:color w:val="000000"/>
                <w:kern w:val="0"/>
                <w:sz w:val="22"/>
                <w:szCs w:val="22"/>
                <w:lang w:bidi="ar"/>
              </w:rPr>
              <w:t>金银柳钉的</w:t>
            </w:r>
            <w:proofErr w:type="gramEnd"/>
            <w:r>
              <w:rPr>
                <w:rFonts w:ascii="宋体" w:eastAsia="宋体" w:hAnsi="宋体" w:cs="宋体" w:hint="eastAsia"/>
                <w:color w:val="000000"/>
                <w:kern w:val="0"/>
                <w:sz w:val="22"/>
                <w:szCs w:val="22"/>
                <w:lang w:bidi="ar"/>
              </w:rPr>
              <w:t>皮质装饰件，以凸显（    ）的特色。</w:t>
            </w:r>
          </w:p>
        </w:tc>
        <w:tc>
          <w:tcPr>
            <w:tcW w:w="1314" w:type="dxa"/>
            <w:tcBorders>
              <w:top w:val="single" w:sz="4" w:space="0" w:color="000000"/>
              <w:left w:val="single" w:sz="4" w:space="0" w:color="000000"/>
              <w:bottom w:val="single" w:sz="4" w:space="0" w:color="000000"/>
              <w:right w:val="single" w:sz="4" w:space="0" w:color="000000"/>
            </w:tcBorders>
            <w:vAlign w:val="center"/>
          </w:tcPr>
          <w:p w14:paraId="5ABE83D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狂野张扬</w:t>
            </w:r>
          </w:p>
        </w:tc>
        <w:tc>
          <w:tcPr>
            <w:tcW w:w="1090" w:type="dxa"/>
            <w:tcBorders>
              <w:top w:val="single" w:sz="4" w:space="0" w:color="000000"/>
              <w:left w:val="single" w:sz="4" w:space="0" w:color="000000"/>
              <w:bottom w:val="single" w:sz="4" w:space="0" w:color="000000"/>
              <w:right w:val="single" w:sz="4" w:space="0" w:color="000000"/>
            </w:tcBorders>
            <w:vAlign w:val="center"/>
          </w:tcPr>
          <w:p w14:paraId="4243413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休闲清新</w:t>
            </w:r>
          </w:p>
        </w:tc>
        <w:tc>
          <w:tcPr>
            <w:tcW w:w="1043" w:type="dxa"/>
            <w:tcBorders>
              <w:top w:val="single" w:sz="4" w:space="0" w:color="000000"/>
              <w:left w:val="single" w:sz="4" w:space="0" w:color="000000"/>
              <w:bottom w:val="single" w:sz="4" w:space="0" w:color="000000"/>
              <w:right w:val="single" w:sz="4" w:space="0" w:color="000000"/>
            </w:tcBorders>
            <w:vAlign w:val="center"/>
          </w:tcPr>
          <w:p w14:paraId="534884F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婉约时尚</w:t>
            </w:r>
          </w:p>
        </w:tc>
        <w:tc>
          <w:tcPr>
            <w:tcW w:w="1316" w:type="dxa"/>
            <w:tcBorders>
              <w:top w:val="single" w:sz="4" w:space="0" w:color="000000"/>
              <w:left w:val="single" w:sz="4" w:space="0" w:color="000000"/>
              <w:bottom w:val="single" w:sz="4" w:space="0" w:color="000000"/>
              <w:right w:val="single" w:sz="4" w:space="0" w:color="000000"/>
            </w:tcBorders>
            <w:vAlign w:val="center"/>
          </w:tcPr>
          <w:p w14:paraId="095DB73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纯真自然</w:t>
            </w:r>
          </w:p>
        </w:tc>
        <w:tc>
          <w:tcPr>
            <w:tcW w:w="1041" w:type="dxa"/>
            <w:tcBorders>
              <w:top w:val="single" w:sz="4" w:space="0" w:color="000000"/>
              <w:left w:val="single" w:sz="4" w:space="0" w:color="000000"/>
              <w:bottom w:val="single" w:sz="4" w:space="0" w:color="000000"/>
              <w:right w:val="single" w:sz="4" w:space="0" w:color="000000"/>
            </w:tcBorders>
            <w:vAlign w:val="center"/>
          </w:tcPr>
          <w:p w14:paraId="2919E5C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82DEFA2" w14:textId="77777777" w:rsidR="00954785" w:rsidRDefault="00954785">
            <w:pPr>
              <w:jc w:val="center"/>
              <w:rPr>
                <w:rFonts w:ascii="宋体" w:eastAsia="宋体" w:hAnsi="宋体" w:cs="宋体" w:hint="eastAsia"/>
                <w:color w:val="000000"/>
                <w:sz w:val="22"/>
                <w:szCs w:val="22"/>
              </w:rPr>
            </w:pPr>
          </w:p>
        </w:tc>
      </w:tr>
      <w:tr w:rsidR="00954785" w14:paraId="18A27E0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536470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73</w:t>
            </w:r>
          </w:p>
        </w:tc>
        <w:tc>
          <w:tcPr>
            <w:tcW w:w="1088" w:type="dxa"/>
            <w:tcBorders>
              <w:top w:val="single" w:sz="4" w:space="0" w:color="000000"/>
              <w:left w:val="single" w:sz="4" w:space="0" w:color="000000"/>
              <w:bottom w:val="single" w:sz="4" w:space="0" w:color="000000"/>
              <w:right w:val="single" w:sz="4" w:space="0" w:color="000000"/>
            </w:tcBorders>
            <w:vAlign w:val="center"/>
          </w:tcPr>
          <w:p w14:paraId="212E228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22A452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衬裙在缝合的时候，要把近于经纱的缝线与</w:t>
            </w:r>
            <w:proofErr w:type="gramStart"/>
            <w:r>
              <w:rPr>
                <w:rFonts w:ascii="宋体" w:eastAsia="宋体" w:hAnsi="宋体" w:cs="宋体" w:hint="eastAsia"/>
                <w:color w:val="000000"/>
                <w:kern w:val="0"/>
                <w:sz w:val="22"/>
                <w:szCs w:val="22"/>
                <w:lang w:bidi="ar"/>
              </w:rPr>
              <w:t>近于斜纱的</w:t>
            </w:r>
            <w:proofErr w:type="gramEnd"/>
            <w:r>
              <w:rPr>
                <w:rFonts w:ascii="宋体" w:eastAsia="宋体" w:hAnsi="宋体" w:cs="宋体" w:hint="eastAsia"/>
                <w:color w:val="000000"/>
                <w:kern w:val="0"/>
                <w:sz w:val="22"/>
                <w:szCs w:val="22"/>
                <w:lang w:bidi="ar"/>
              </w:rPr>
              <w:t>缝线缝合，这样可以防止缝线（   ）。</w:t>
            </w:r>
          </w:p>
        </w:tc>
        <w:tc>
          <w:tcPr>
            <w:tcW w:w="1314" w:type="dxa"/>
            <w:tcBorders>
              <w:top w:val="single" w:sz="4" w:space="0" w:color="000000"/>
              <w:left w:val="single" w:sz="4" w:space="0" w:color="000000"/>
              <w:bottom w:val="single" w:sz="4" w:space="0" w:color="000000"/>
              <w:right w:val="single" w:sz="4" w:space="0" w:color="000000"/>
            </w:tcBorders>
            <w:vAlign w:val="center"/>
          </w:tcPr>
          <w:p w14:paraId="71F3BB0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拉长    </w:t>
            </w:r>
          </w:p>
        </w:tc>
        <w:tc>
          <w:tcPr>
            <w:tcW w:w="1090" w:type="dxa"/>
            <w:tcBorders>
              <w:top w:val="single" w:sz="4" w:space="0" w:color="000000"/>
              <w:left w:val="single" w:sz="4" w:space="0" w:color="000000"/>
              <w:bottom w:val="single" w:sz="4" w:space="0" w:color="000000"/>
              <w:right w:val="single" w:sz="4" w:space="0" w:color="000000"/>
            </w:tcBorders>
            <w:vAlign w:val="center"/>
          </w:tcPr>
          <w:p w14:paraId="3CF6171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缩短    </w:t>
            </w:r>
          </w:p>
        </w:tc>
        <w:tc>
          <w:tcPr>
            <w:tcW w:w="1043" w:type="dxa"/>
            <w:tcBorders>
              <w:top w:val="single" w:sz="4" w:space="0" w:color="000000"/>
              <w:left w:val="single" w:sz="4" w:space="0" w:color="000000"/>
              <w:bottom w:val="single" w:sz="4" w:space="0" w:color="000000"/>
              <w:right w:val="single" w:sz="4" w:space="0" w:color="000000"/>
            </w:tcBorders>
            <w:vAlign w:val="center"/>
          </w:tcPr>
          <w:p w14:paraId="6936E97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不变   </w:t>
            </w:r>
          </w:p>
        </w:tc>
        <w:tc>
          <w:tcPr>
            <w:tcW w:w="1316" w:type="dxa"/>
            <w:tcBorders>
              <w:top w:val="single" w:sz="4" w:space="0" w:color="000000"/>
              <w:left w:val="single" w:sz="4" w:space="0" w:color="000000"/>
              <w:bottom w:val="single" w:sz="4" w:space="0" w:color="000000"/>
              <w:right w:val="single" w:sz="4" w:space="0" w:color="000000"/>
            </w:tcBorders>
            <w:vAlign w:val="center"/>
          </w:tcPr>
          <w:p w14:paraId="05E5B33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断裂</w:t>
            </w:r>
          </w:p>
        </w:tc>
        <w:tc>
          <w:tcPr>
            <w:tcW w:w="1041" w:type="dxa"/>
            <w:tcBorders>
              <w:top w:val="single" w:sz="4" w:space="0" w:color="000000"/>
              <w:left w:val="single" w:sz="4" w:space="0" w:color="000000"/>
              <w:bottom w:val="single" w:sz="4" w:space="0" w:color="000000"/>
              <w:right w:val="single" w:sz="4" w:space="0" w:color="000000"/>
            </w:tcBorders>
            <w:vAlign w:val="center"/>
          </w:tcPr>
          <w:p w14:paraId="2F7FC548"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008948D" w14:textId="77777777" w:rsidR="00954785" w:rsidRDefault="00954785">
            <w:pPr>
              <w:jc w:val="center"/>
              <w:rPr>
                <w:rFonts w:ascii="宋体" w:eastAsia="宋体" w:hAnsi="宋体" w:cs="宋体" w:hint="eastAsia"/>
                <w:color w:val="000000"/>
                <w:sz w:val="22"/>
                <w:szCs w:val="22"/>
              </w:rPr>
            </w:pPr>
          </w:p>
        </w:tc>
      </w:tr>
      <w:tr w:rsidR="00954785" w14:paraId="5F06065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75E7D4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74</w:t>
            </w:r>
          </w:p>
        </w:tc>
        <w:tc>
          <w:tcPr>
            <w:tcW w:w="1088" w:type="dxa"/>
            <w:tcBorders>
              <w:top w:val="single" w:sz="4" w:space="0" w:color="000000"/>
              <w:left w:val="single" w:sz="4" w:space="0" w:color="000000"/>
              <w:bottom w:val="single" w:sz="4" w:space="0" w:color="000000"/>
              <w:right w:val="single" w:sz="4" w:space="0" w:color="000000"/>
            </w:tcBorders>
            <w:vAlign w:val="center"/>
          </w:tcPr>
          <w:p w14:paraId="4D25892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DA17729"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“周末双休”和“便装周五”制度的施行，扩大了（    ）的市场需求，使之越来越受到人们的重视。</w:t>
            </w:r>
          </w:p>
        </w:tc>
        <w:tc>
          <w:tcPr>
            <w:tcW w:w="1314" w:type="dxa"/>
            <w:tcBorders>
              <w:top w:val="single" w:sz="4" w:space="0" w:color="000000"/>
              <w:left w:val="single" w:sz="4" w:space="0" w:color="000000"/>
              <w:bottom w:val="single" w:sz="4" w:space="0" w:color="000000"/>
              <w:right w:val="single" w:sz="4" w:space="0" w:color="000000"/>
            </w:tcBorders>
            <w:vAlign w:val="center"/>
          </w:tcPr>
          <w:p w14:paraId="6A82811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礼服</w:t>
            </w:r>
          </w:p>
        </w:tc>
        <w:tc>
          <w:tcPr>
            <w:tcW w:w="1090" w:type="dxa"/>
            <w:tcBorders>
              <w:top w:val="single" w:sz="4" w:space="0" w:color="000000"/>
              <w:left w:val="single" w:sz="4" w:space="0" w:color="000000"/>
              <w:bottom w:val="single" w:sz="4" w:space="0" w:color="000000"/>
              <w:right w:val="single" w:sz="4" w:space="0" w:color="000000"/>
            </w:tcBorders>
            <w:vAlign w:val="center"/>
          </w:tcPr>
          <w:p w14:paraId="5C69928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家居服</w:t>
            </w:r>
          </w:p>
        </w:tc>
        <w:tc>
          <w:tcPr>
            <w:tcW w:w="1043" w:type="dxa"/>
            <w:tcBorders>
              <w:top w:val="single" w:sz="4" w:space="0" w:color="000000"/>
              <w:left w:val="single" w:sz="4" w:space="0" w:color="000000"/>
              <w:bottom w:val="single" w:sz="4" w:space="0" w:color="000000"/>
              <w:right w:val="single" w:sz="4" w:space="0" w:color="000000"/>
            </w:tcBorders>
            <w:vAlign w:val="center"/>
          </w:tcPr>
          <w:p w14:paraId="1EECC30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职业服</w:t>
            </w:r>
          </w:p>
        </w:tc>
        <w:tc>
          <w:tcPr>
            <w:tcW w:w="1316" w:type="dxa"/>
            <w:tcBorders>
              <w:top w:val="single" w:sz="4" w:space="0" w:color="000000"/>
              <w:left w:val="single" w:sz="4" w:space="0" w:color="000000"/>
              <w:bottom w:val="single" w:sz="4" w:space="0" w:color="000000"/>
              <w:right w:val="single" w:sz="4" w:space="0" w:color="000000"/>
            </w:tcBorders>
            <w:vAlign w:val="center"/>
          </w:tcPr>
          <w:p w14:paraId="444B22D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休闲服</w:t>
            </w:r>
          </w:p>
        </w:tc>
        <w:tc>
          <w:tcPr>
            <w:tcW w:w="1041" w:type="dxa"/>
            <w:tcBorders>
              <w:top w:val="single" w:sz="4" w:space="0" w:color="000000"/>
              <w:left w:val="single" w:sz="4" w:space="0" w:color="000000"/>
              <w:bottom w:val="single" w:sz="4" w:space="0" w:color="000000"/>
              <w:right w:val="single" w:sz="4" w:space="0" w:color="000000"/>
            </w:tcBorders>
            <w:vAlign w:val="center"/>
          </w:tcPr>
          <w:p w14:paraId="7CA5586F"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75AD453" w14:textId="77777777" w:rsidR="00954785" w:rsidRDefault="00954785">
            <w:pPr>
              <w:jc w:val="center"/>
              <w:rPr>
                <w:rFonts w:ascii="宋体" w:eastAsia="宋体" w:hAnsi="宋体" w:cs="宋体" w:hint="eastAsia"/>
                <w:color w:val="000000"/>
                <w:sz w:val="22"/>
                <w:szCs w:val="22"/>
              </w:rPr>
            </w:pPr>
          </w:p>
        </w:tc>
      </w:tr>
      <w:tr w:rsidR="00954785" w14:paraId="6FAE880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212E35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75</w:t>
            </w:r>
          </w:p>
        </w:tc>
        <w:tc>
          <w:tcPr>
            <w:tcW w:w="1088" w:type="dxa"/>
            <w:tcBorders>
              <w:top w:val="single" w:sz="4" w:space="0" w:color="000000"/>
              <w:left w:val="single" w:sz="4" w:space="0" w:color="000000"/>
              <w:bottom w:val="single" w:sz="4" w:space="0" w:color="000000"/>
              <w:right w:val="single" w:sz="4" w:space="0" w:color="000000"/>
            </w:tcBorders>
            <w:vAlign w:val="center"/>
          </w:tcPr>
          <w:p w14:paraId="258200E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BB1CE9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套</w:t>
            </w:r>
            <w:proofErr w:type="gramStart"/>
            <w:r>
              <w:rPr>
                <w:rFonts w:ascii="宋体" w:eastAsia="宋体" w:hAnsi="宋体" w:cs="宋体" w:hint="eastAsia"/>
                <w:color w:val="000000"/>
                <w:kern w:val="0"/>
                <w:sz w:val="22"/>
                <w:szCs w:val="22"/>
                <w:lang w:bidi="ar"/>
              </w:rPr>
              <w:t>肩袖女上衣</w:t>
            </w:r>
            <w:proofErr w:type="gramEnd"/>
            <w:r>
              <w:rPr>
                <w:rFonts w:ascii="宋体" w:eastAsia="宋体" w:hAnsi="宋体" w:cs="宋体" w:hint="eastAsia"/>
                <w:color w:val="000000"/>
                <w:kern w:val="0"/>
                <w:sz w:val="22"/>
                <w:szCs w:val="22"/>
                <w:lang w:bidi="ar"/>
              </w:rPr>
              <w:t>，袖窿弧线转折点以上部位，衣身与袖子（  ）。</w:t>
            </w:r>
          </w:p>
        </w:tc>
        <w:tc>
          <w:tcPr>
            <w:tcW w:w="1314" w:type="dxa"/>
            <w:tcBorders>
              <w:top w:val="single" w:sz="4" w:space="0" w:color="000000"/>
              <w:left w:val="single" w:sz="4" w:space="0" w:color="000000"/>
              <w:bottom w:val="single" w:sz="4" w:space="0" w:color="000000"/>
              <w:right w:val="single" w:sz="4" w:space="0" w:color="000000"/>
            </w:tcBorders>
            <w:vAlign w:val="center"/>
          </w:tcPr>
          <w:p w14:paraId="29D68F6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连通方式不同，将影</w:t>
            </w:r>
            <w:r>
              <w:rPr>
                <w:rFonts w:ascii="宋体" w:eastAsia="宋体" w:hAnsi="宋体" w:cs="宋体" w:hint="eastAsia"/>
                <w:color w:val="000000"/>
                <w:kern w:val="0"/>
                <w:sz w:val="22"/>
                <w:szCs w:val="22"/>
                <w:lang w:bidi="ar"/>
              </w:rPr>
              <w:lastRenderedPageBreak/>
              <w:t>响服装的适体程度</w:t>
            </w:r>
          </w:p>
        </w:tc>
        <w:tc>
          <w:tcPr>
            <w:tcW w:w="1090" w:type="dxa"/>
            <w:tcBorders>
              <w:top w:val="single" w:sz="4" w:space="0" w:color="000000"/>
              <w:left w:val="single" w:sz="4" w:space="0" w:color="000000"/>
              <w:bottom w:val="single" w:sz="4" w:space="0" w:color="000000"/>
              <w:right w:val="single" w:sz="4" w:space="0" w:color="000000"/>
            </w:tcBorders>
            <w:vAlign w:val="center"/>
          </w:tcPr>
          <w:p w14:paraId="2FDB293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连通方式决定</w:t>
            </w:r>
            <w:r>
              <w:rPr>
                <w:rFonts w:ascii="宋体" w:eastAsia="宋体" w:hAnsi="宋体" w:cs="宋体" w:hint="eastAsia"/>
                <w:color w:val="000000"/>
                <w:kern w:val="0"/>
                <w:sz w:val="22"/>
                <w:szCs w:val="22"/>
                <w:lang w:bidi="ar"/>
              </w:rPr>
              <w:lastRenderedPageBreak/>
              <w:t>于袖中线倾角的大小</w:t>
            </w:r>
          </w:p>
        </w:tc>
        <w:tc>
          <w:tcPr>
            <w:tcW w:w="1043" w:type="dxa"/>
            <w:tcBorders>
              <w:top w:val="single" w:sz="4" w:space="0" w:color="000000"/>
              <w:left w:val="single" w:sz="4" w:space="0" w:color="000000"/>
              <w:bottom w:val="single" w:sz="4" w:space="0" w:color="000000"/>
              <w:right w:val="single" w:sz="4" w:space="0" w:color="000000"/>
            </w:tcBorders>
            <w:vAlign w:val="center"/>
          </w:tcPr>
          <w:p w14:paraId="280ECEE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只能按固定不</w:t>
            </w:r>
            <w:r>
              <w:rPr>
                <w:rFonts w:ascii="宋体" w:eastAsia="宋体" w:hAnsi="宋体" w:cs="宋体" w:hint="eastAsia"/>
                <w:color w:val="000000"/>
                <w:kern w:val="0"/>
                <w:sz w:val="22"/>
                <w:szCs w:val="22"/>
                <w:lang w:bidi="ar"/>
              </w:rPr>
              <w:lastRenderedPageBreak/>
              <w:t>变的方式连通</w:t>
            </w:r>
          </w:p>
        </w:tc>
        <w:tc>
          <w:tcPr>
            <w:tcW w:w="1316" w:type="dxa"/>
            <w:tcBorders>
              <w:top w:val="single" w:sz="4" w:space="0" w:color="000000"/>
              <w:left w:val="single" w:sz="4" w:space="0" w:color="000000"/>
              <w:bottom w:val="single" w:sz="4" w:space="0" w:color="000000"/>
              <w:right w:val="single" w:sz="4" w:space="0" w:color="000000"/>
            </w:tcBorders>
            <w:vAlign w:val="center"/>
          </w:tcPr>
          <w:p w14:paraId="16CBB09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可根据设计要求进行自</w:t>
            </w:r>
            <w:r>
              <w:rPr>
                <w:rFonts w:ascii="宋体" w:eastAsia="宋体" w:hAnsi="宋体" w:cs="宋体" w:hint="eastAsia"/>
                <w:color w:val="000000"/>
                <w:kern w:val="0"/>
                <w:sz w:val="22"/>
                <w:szCs w:val="22"/>
                <w:lang w:bidi="ar"/>
              </w:rPr>
              <w:lastRenderedPageBreak/>
              <w:t>由连通</w:t>
            </w:r>
          </w:p>
        </w:tc>
        <w:tc>
          <w:tcPr>
            <w:tcW w:w="1041" w:type="dxa"/>
            <w:tcBorders>
              <w:top w:val="single" w:sz="4" w:space="0" w:color="000000"/>
              <w:left w:val="single" w:sz="4" w:space="0" w:color="000000"/>
              <w:bottom w:val="single" w:sz="4" w:space="0" w:color="000000"/>
              <w:right w:val="single" w:sz="4" w:space="0" w:color="000000"/>
            </w:tcBorders>
            <w:vAlign w:val="center"/>
          </w:tcPr>
          <w:p w14:paraId="55478876"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0CAC6A3" w14:textId="77777777" w:rsidR="00954785" w:rsidRDefault="00954785">
            <w:pPr>
              <w:jc w:val="center"/>
              <w:rPr>
                <w:rFonts w:ascii="宋体" w:eastAsia="宋体" w:hAnsi="宋体" w:cs="宋体" w:hint="eastAsia"/>
                <w:color w:val="000000"/>
                <w:sz w:val="22"/>
                <w:szCs w:val="22"/>
              </w:rPr>
            </w:pPr>
          </w:p>
        </w:tc>
      </w:tr>
      <w:tr w:rsidR="00954785" w14:paraId="108CFCB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376730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76</w:t>
            </w:r>
          </w:p>
        </w:tc>
        <w:tc>
          <w:tcPr>
            <w:tcW w:w="1088" w:type="dxa"/>
            <w:tcBorders>
              <w:top w:val="single" w:sz="4" w:space="0" w:color="000000"/>
              <w:left w:val="single" w:sz="4" w:space="0" w:color="000000"/>
              <w:bottom w:val="single" w:sz="4" w:space="0" w:color="000000"/>
              <w:right w:val="single" w:sz="4" w:space="0" w:color="000000"/>
            </w:tcBorders>
            <w:vAlign w:val="center"/>
          </w:tcPr>
          <w:p w14:paraId="2A58044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9B03E5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按照不同的用途进行分类，下列饰品属于防护用品的是（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1D33893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领带、胸花、耳环。</w:t>
            </w:r>
          </w:p>
        </w:tc>
        <w:tc>
          <w:tcPr>
            <w:tcW w:w="1090" w:type="dxa"/>
            <w:tcBorders>
              <w:top w:val="single" w:sz="4" w:space="0" w:color="000000"/>
              <w:left w:val="single" w:sz="4" w:space="0" w:color="000000"/>
              <w:bottom w:val="single" w:sz="4" w:space="0" w:color="000000"/>
              <w:right w:val="single" w:sz="4" w:space="0" w:color="000000"/>
            </w:tcBorders>
            <w:vAlign w:val="center"/>
          </w:tcPr>
          <w:p w14:paraId="709B721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红灯笼、油纸伞、花束。</w:t>
            </w:r>
          </w:p>
        </w:tc>
        <w:tc>
          <w:tcPr>
            <w:tcW w:w="1043" w:type="dxa"/>
            <w:tcBorders>
              <w:top w:val="single" w:sz="4" w:space="0" w:color="000000"/>
              <w:left w:val="single" w:sz="4" w:space="0" w:color="000000"/>
              <w:bottom w:val="single" w:sz="4" w:space="0" w:color="000000"/>
              <w:right w:val="single" w:sz="4" w:space="0" w:color="000000"/>
            </w:tcBorders>
            <w:vAlign w:val="center"/>
          </w:tcPr>
          <w:p w14:paraId="5F625CD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帽子、耳套、太阳镜。</w:t>
            </w:r>
          </w:p>
        </w:tc>
        <w:tc>
          <w:tcPr>
            <w:tcW w:w="1316" w:type="dxa"/>
            <w:tcBorders>
              <w:top w:val="single" w:sz="4" w:space="0" w:color="000000"/>
              <w:left w:val="single" w:sz="4" w:space="0" w:color="000000"/>
              <w:bottom w:val="single" w:sz="4" w:space="0" w:color="000000"/>
              <w:right w:val="single" w:sz="4" w:space="0" w:color="000000"/>
            </w:tcBorders>
            <w:vAlign w:val="center"/>
          </w:tcPr>
          <w:p w14:paraId="7087653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公文包、旅行包、挎包。</w:t>
            </w:r>
          </w:p>
        </w:tc>
        <w:tc>
          <w:tcPr>
            <w:tcW w:w="1041" w:type="dxa"/>
            <w:tcBorders>
              <w:top w:val="single" w:sz="4" w:space="0" w:color="000000"/>
              <w:left w:val="single" w:sz="4" w:space="0" w:color="000000"/>
              <w:bottom w:val="single" w:sz="4" w:space="0" w:color="000000"/>
              <w:right w:val="single" w:sz="4" w:space="0" w:color="000000"/>
            </w:tcBorders>
            <w:vAlign w:val="center"/>
          </w:tcPr>
          <w:p w14:paraId="76AE2EE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9C14343" w14:textId="77777777" w:rsidR="00954785" w:rsidRDefault="00954785">
            <w:pPr>
              <w:jc w:val="center"/>
              <w:rPr>
                <w:rFonts w:ascii="宋体" w:eastAsia="宋体" w:hAnsi="宋体" w:cs="宋体" w:hint="eastAsia"/>
                <w:color w:val="000000"/>
                <w:sz w:val="22"/>
                <w:szCs w:val="22"/>
              </w:rPr>
            </w:pPr>
          </w:p>
        </w:tc>
      </w:tr>
      <w:tr w:rsidR="00954785" w14:paraId="17CA49F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5DB4B5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77</w:t>
            </w:r>
          </w:p>
        </w:tc>
        <w:tc>
          <w:tcPr>
            <w:tcW w:w="1088" w:type="dxa"/>
            <w:tcBorders>
              <w:top w:val="single" w:sz="4" w:space="0" w:color="000000"/>
              <w:left w:val="single" w:sz="4" w:space="0" w:color="000000"/>
              <w:bottom w:val="single" w:sz="4" w:space="0" w:color="000000"/>
              <w:right w:val="single" w:sz="4" w:space="0" w:color="000000"/>
            </w:tcBorders>
            <w:vAlign w:val="center"/>
          </w:tcPr>
          <w:p w14:paraId="32AFC75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7137EE2"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服装的外形线离不开支撑衣裙的肩、腰、臀线，因此，外形线变化的主要部分肩、(　 　)和底边的围度。</w:t>
            </w:r>
          </w:p>
        </w:tc>
        <w:tc>
          <w:tcPr>
            <w:tcW w:w="1314" w:type="dxa"/>
            <w:tcBorders>
              <w:top w:val="single" w:sz="4" w:space="0" w:color="000000"/>
              <w:left w:val="single" w:sz="4" w:space="0" w:color="000000"/>
              <w:bottom w:val="single" w:sz="4" w:space="0" w:color="000000"/>
              <w:right w:val="single" w:sz="4" w:space="0" w:color="000000"/>
            </w:tcBorders>
            <w:vAlign w:val="center"/>
          </w:tcPr>
          <w:p w14:paraId="36242E2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领圈</w:t>
            </w:r>
          </w:p>
        </w:tc>
        <w:tc>
          <w:tcPr>
            <w:tcW w:w="1090" w:type="dxa"/>
            <w:tcBorders>
              <w:top w:val="single" w:sz="4" w:space="0" w:color="000000"/>
              <w:left w:val="single" w:sz="4" w:space="0" w:color="000000"/>
              <w:bottom w:val="single" w:sz="4" w:space="0" w:color="000000"/>
              <w:right w:val="single" w:sz="4" w:space="0" w:color="000000"/>
            </w:tcBorders>
            <w:vAlign w:val="center"/>
          </w:tcPr>
          <w:p w14:paraId="1B5B034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胸</w:t>
            </w:r>
          </w:p>
        </w:tc>
        <w:tc>
          <w:tcPr>
            <w:tcW w:w="1043" w:type="dxa"/>
            <w:tcBorders>
              <w:top w:val="single" w:sz="4" w:space="0" w:color="000000"/>
              <w:left w:val="single" w:sz="4" w:space="0" w:color="000000"/>
              <w:bottom w:val="single" w:sz="4" w:space="0" w:color="000000"/>
              <w:right w:val="single" w:sz="4" w:space="0" w:color="000000"/>
            </w:tcBorders>
            <w:vAlign w:val="center"/>
          </w:tcPr>
          <w:p w14:paraId="4DA7E89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腰</w:t>
            </w:r>
          </w:p>
        </w:tc>
        <w:tc>
          <w:tcPr>
            <w:tcW w:w="1316" w:type="dxa"/>
            <w:tcBorders>
              <w:top w:val="single" w:sz="4" w:space="0" w:color="000000"/>
              <w:left w:val="single" w:sz="4" w:space="0" w:color="000000"/>
              <w:bottom w:val="single" w:sz="4" w:space="0" w:color="000000"/>
              <w:right w:val="single" w:sz="4" w:space="0" w:color="000000"/>
            </w:tcBorders>
            <w:vAlign w:val="center"/>
          </w:tcPr>
          <w:p w14:paraId="2995199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臀</w:t>
            </w:r>
          </w:p>
        </w:tc>
        <w:tc>
          <w:tcPr>
            <w:tcW w:w="1041" w:type="dxa"/>
            <w:tcBorders>
              <w:top w:val="single" w:sz="4" w:space="0" w:color="000000"/>
              <w:left w:val="single" w:sz="4" w:space="0" w:color="000000"/>
              <w:bottom w:val="single" w:sz="4" w:space="0" w:color="000000"/>
              <w:right w:val="single" w:sz="4" w:space="0" w:color="000000"/>
            </w:tcBorders>
            <w:vAlign w:val="center"/>
          </w:tcPr>
          <w:p w14:paraId="4B17570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DDEF453" w14:textId="77777777" w:rsidR="00954785" w:rsidRDefault="00954785">
            <w:pPr>
              <w:jc w:val="center"/>
              <w:rPr>
                <w:rFonts w:ascii="宋体" w:eastAsia="宋体" w:hAnsi="宋体" w:cs="宋体" w:hint="eastAsia"/>
                <w:color w:val="000000"/>
                <w:sz w:val="22"/>
                <w:szCs w:val="22"/>
              </w:rPr>
            </w:pPr>
          </w:p>
        </w:tc>
      </w:tr>
      <w:tr w:rsidR="00954785" w14:paraId="7098C26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9C4B62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78</w:t>
            </w:r>
          </w:p>
        </w:tc>
        <w:tc>
          <w:tcPr>
            <w:tcW w:w="1088" w:type="dxa"/>
            <w:tcBorders>
              <w:top w:val="single" w:sz="4" w:space="0" w:color="000000"/>
              <w:left w:val="single" w:sz="4" w:space="0" w:color="000000"/>
              <w:bottom w:val="single" w:sz="4" w:space="0" w:color="000000"/>
              <w:right w:val="single" w:sz="4" w:space="0" w:color="000000"/>
            </w:tcBorders>
            <w:vAlign w:val="center"/>
          </w:tcPr>
          <w:p w14:paraId="1F7204B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1191B5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科学技术的发展，对服装的直接影响主要表现在（    ）。</w:t>
            </w:r>
          </w:p>
        </w:tc>
        <w:tc>
          <w:tcPr>
            <w:tcW w:w="1314" w:type="dxa"/>
            <w:tcBorders>
              <w:top w:val="single" w:sz="4" w:space="0" w:color="000000"/>
              <w:left w:val="single" w:sz="4" w:space="0" w:color="000000"/>
              <w:bottom w:val="single" w:sz="4" w:space="0" w:color="000000"/>
              <w:right w:val="single" w:sz="4" w:space="0" w:color="000000"/>
            </w:tcBorders>
            <w:vAlign w:val="center"/>
          </w:tcPr>
          <w:p w14:paraId="14DD2C4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流行的变更 </w:t>
            </w:r>
          </w:p>
        </w:tc>
        <w:tc>
          <w:tcPr>
            <w:tcW w:w="1090" w:type="dxa"/>
            <w:tcBorders>
              <w:top w:val="single" w:sz="4" w:space="0" w:color="000000"/>
              <w:left w:val="single" w:sz="4" w:space="0" w:color="000000"/>
              <w:bottom w:val="single" w:sz="4" w:space="0" w:color="000000"/>
              <w:right w:val="single" w:sz="4" w:space="0" w:color="000000"/>
            </w:tcBorders>
            <w:vAlign w:val="center"/>
          </w:tcPr>
          <w:p w14:paraId="1CAEA4E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新材料的应用  </w:t>
            </w:r>
          </w:p>
        </w:tc>
        <w:tc>
          <w:tcPr>
            <w:tcW w:w="1043" w:type="dxa"/>
            <w:tcBorders>
              <w:top w:val="single" w:sz="4" w:space="0" w:color="000000"/>
              <w:left w:val="single" w:sz="4" w:space="0" w:color="000000"/>
              <w:bottom w:val="single" w:sz="4" w:space="0" w:color="000000"/>
              <w:right w:val="single" w:sz="4" w:space="0" w:color="000000"/>
            </w:tcBorders>
            <w:vAlign w:val="center"/>
          </w:tcPr>
          <w:p w14:paraId="69E8062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造型的变化</w:t>
            </w:r>
          </w:p>
        </w:tc>
        <w:tc>
          <w:tcPr>
            <w:tcW w:w="1316" w:type="dxa"/>
            <w:tcBorders>
              <w:top w:val="single" w:sz="4" w:space="0" w:color="000000"/>
              <w:left w:val="single" w:sz="4" w:space="0" w:color="000000"/>
              <w:bottom w:val="single" w:sz="4" w:space="0" w:color="000000"/>
              <w:right w:val="single" w:sz="4" w:space="0" w:color="000000"/>
            </w:tcBorders>
            <w:vAlign w:val="center"/>
          </w:tcPr>
          <w:p w14:paraId="7926729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流行色的变更</w:t>
            </w:r>
          </w:p>
        </w:tc>
        <w:tc>
          <w:tcPr>
            <w:tcW w:w="1041" w:type="dxa"/>
            <w:tcBorders>
              <w:top w:val="single" w:sz="4" w:space="0" w:color="000000"/>
              <w:left w:val="single" w:sz="4" w:space="0" w:color="000000"/>
              <w:bottom w:val="single" w:sz="4" w:space="0" w:color="000000"/>
              <w:right w:val="single" w:sz="4" w:space="0" w:color="000000"/>
            </w:tcBorders>
            <w:vAlign w:val="center"/>
          </w:tcPr>
          <w:p w14:paraId="051FB79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6DB4A3F" w14:textId="77777777" w:rsidR="00954785" w:rsidRDefault="00954785">
            <w:pPr>
              <w:jc w:val="center"/>
              <w:rPr>
                <w:rFonts w:ascii="宋体" w:eastAsia="宋体" w:hAnsi="宋体" w:cs="宋体" w:hint="eastAsia"/>
                <w:color w:val="000000"/>
                <w:sz w:val="22"/>
                <w:szCs w:val="22"/>
              </w:rPr>
            </w:pPr>
          </w:p>
        </w:tc>
      </w:tr>
      <w:tr w:rsidR="00954785" w14:paraId="703DEA2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FECE11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79</w:t>
            </w:r>
          </w:p>
        </w:tc>
        <w:tc>
          <w:tcPr>
            <w:tcW w:w="1088" w:type="dxa"/>
            <w:tcBorders>
              <w:top w:val="single" w:sz="4" w:space="0" w:color="000000"/>
              <w:left w:val="single" w:sz="4" w:space="0" w:color="000000"/>
              <w:bottom w:val="single" w:sz="4" w:space="0" w:color="000000"/>
              <w:right w:val="single" w:sz="4" w:space="0" w:color="000000"/>
            </w:tcBorders>
            <w:vAlign w:val="center"/>
          </w:tcPr>
          <w:p w14:paraId="4A00DA5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1CCB27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造型柔和、细腻、流畅、款式多用飞边、缎带、</w:t>
            </w:r>
            <w:proofErr w:type="gramStart"/>
            <w:r>
              <w:rPr>
                <w:rFonts w:ascii="宋体" w:eastAsia="宋体" w:hAnsi="宋体" w:cs="宋体" w:hint="eastAsia"/>
                <w:color w:val="000000"/>
                <w:kern w:val="0"/>
                <w:sz w:val="22"/>
                <w:szCs w:val="22"/>
                <w:lang w:bidi="ar"/>
              </w:rPr>
              <w:t>垂褶来装饰</w:t>
            </w:r>
            <w:proofErr w:type="gramEnd"/>
            <w:r>
              <w:rPr>
                <w:rFonts w:ascii="宋体" w:eastAsia="宋体" w:hAnsi="宋体" w:cs="宋体" w:hint="eastAsia"/>
                <w:color w:val="000000"/>
                <w:kern w:val="0"/>
                <w:sz w:val="22"/>
                <w:szCs w:val="22"/>
                <w:lang w:bidi="ar"/>
              </w:rPr>
              <w:t>，色彩多以粉红、桃红等能给人以恬美、清纯、浪漫或梦幻感受的服装风格是    （　　）。</w:t>
            </w:r>
          </w:p>
        </w:tc>
        <w:tc>
          <w:tcPr>
            <w:tcW w:w="1314" w:type="dxa"/>
            <w:tcBorders>
              <w:top w:val="single" w:sz="4" w:space="0" w:color="000000"/>
              <w:left w:val="single" w:sz="4" w:space="0" w:color="000000"/>
              <w:bottom w:val="single" w:sz="4" w:space="0" w:color="000000"/>
              <w:right w:val="single" w:sz="4" w:space="0" w:color="000000"/>
            </w:tcBorders>
            <w:vAlign w:val="center"/>
          </w:tcPr>
          <w:p w14:paraId="003FFBC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洛可可</w:t>
            </w:r>
          </w:p>
        </w:tc>
        <w:tc>
          <w:tcPr>
            <w:tcW w:w="1090" w:type="dxa"/>
            <w:tcBorders>
              <w:top w:val="single" w:sz="4" w:space="0" w:color="000000"/>
              <w:left w:val="single" w:sz="4" w:space="0" w:color="000000"/>
              <w:bottom w:val="single" w:sz="4" w:space="0" w:color="000000"/>
              <w:right w:val="single" w:sz="4" w:space="0" w:color="000000"/>
            </w:tcBorders>
            <w:vAlign w:val="center"/>
          </w:tcPr>
          <w:p w14:paraId="792C0EE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波希米亚</w:t>
            </w:r>
          </w:p>
        </w:tc>
        <w:tc>
          <w:tcPr>
            <w:tcW w:w="1043" w:type="dxa"/>
            <w:tcBorders>
              <w:top w:val="single" w:sz="4" w:space="0" w:color="000000"/>
              <w:left w:val="single" w:sz="4" w:space="0" w:color="000000"/>
              <w:bottom w:val="single" w:sz="4" w:space="0" w:color="000000"/>
              <w:right w:val="single" w:sz="4" w:space="0" w:color="000000"/>
            </w:tcBorders>
            <w:vAlign w:val="center"/>
          </w:tcPr>
          <w:p w14:paraId="3B345BF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朋克</w:t>
            </w:r>
          </w:p>
        </w:tc>
        <w:tc>
          <w:tcPr>
            <w:tcW w:w="1316" w:type="dxa"/>
            <w:tcBorders>
              <w:top w:val="single" w:sz="4" w:space="0" w:color="000000"/>
              <w:left w:val="single" w:sz="4" w:space="0" w:color="000000"/>
              <w:bottom w:val="single" w:sz="4" w:space="0" w:color="000000"/>
              <w:right w:val="single" w:sz="4" w:space="0" w:color="000000"/>
            </w:tcBorders>
            <w:vAlign w:val="center"/>
          </w:tcPr>
          <w:p w14:paraId="3F467EB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摇滚</w:t>
            </w:r>
          </w:p>
        </w:tc>
        <w:tc>
          <w:tcPr>
            <w:tcW w:w="1041" w:type="dxa"/>
            <w:tcBorders>
              <w:top w:val="single" w:sz="4" w:space="0" w:color="000000"/>
              <w:left w:val="single" w:sz="4" w:space="0" w:color="000000"/>
              <w:bottom w:val="single" w:sz="4" w:space="0" w:color="000000"/>
              <w:right w:val="single" w:sz="4" w:space="0" w:color="000000"/>
            </w:tcBorders>
            <w:vAlign w:val="center"/>
          </w:tcPr>
          <w:p w14:paraId="1B8983AA"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3BB4123" w14:textId="77777777" w:rsidR="00954785" w:rsidRDefault="00954785">
            <w:pPr>
              <w:jc w:val="center"/>
              <w:rPr>
                <w:rFonts w:ascii="宋体" w:eastAsia="宋体" w:hAnsi="宋体" w:cs="宋体" w:hint="eastAsia"/>
                <w:color w:val="000000"/>
                <w:sz w:val="22"/>
                <w:szCs w:val="22"/>
              </w:rPr>
            </w:pPr>
          </w:p>
        </w:tc>
      </w:tr>
      <w:tr w:rsidR="00954785" w14:paraId="79899A0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316A01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80</w:t>
            </w:r>
          </w:p>
        </w:tc>
        <w:tc>
          <w:tcPr>
            <w:tcW w:w="1088" w:type="dxa"/>
            <w:tcBorders>
              <w:top w:val="single" w:sz="4" w:space="0" w:color="000000"/>
              <w:left w:val="single" w:sz="4" w:space="0" w:color="000000"/>
              <w:bottom w:val="single" w:sz="4" w:space="0" w:color="000000"/>
              <w:right w:val="single" w:sz="4" w:space="0" w:color="000000"/>
            </w:tcBorders>
            <w:vAlign w:val="center"/>
          </w:tcPr>
          <w:p w14:paraId="33B2C8F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0596DB0"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面料再造指的是（    ）的面料有再创作的空间。</w:t>
            </w:r>
          </w:p>
        </w:tc>
        <w:tc>
          <w:tcPr>
            <w:tcW w:w="1314" w:type="dxa"/>
            <w:tcBorders>
              <w:top w:val="single" w:sz="4" w:space="0" w:color="000000"/>
              <w:left w:val="single" w:sz="4" w:space="0" w:color="000000"/>
              <w:bottom w:val="single" w:sz="4" w:space="0" w:color="000000"/>
              <w:right w:val="single" w:sz="4" w:space="0" w:color="000000"/>
            </w:tcBorders>
            <w:vAlign w:val="center"/>
          </w:tcPr>
          <w:p w14:paraId="0D54CAD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毛涤、混纺</w:t>
            </w:r>
          </w:p>
        </w:tc>
        <w:tc>
          <w:tcPr>
            <w:tcW w:w="1090" w:type="dxa"/>
            <w:tcBorders>
              <w:top w:val="single" w:sz="4" w:space="0" w:color="000000"/>
              <w:left w:val="single" w:sz="4" w:space="0" w:color="000000"/>
              <w:bottom w:val="single" w:sz="4" w:space="0" w:color="000000"/>
              <w:right w:val="single" w:sz="4" w:space="0" w:color="000000"/>
            </w:tcBorders>
            <w:vAlign w:val="center"/>
          </w:tcPr>
          <w:p w14:paraId="2BB2A55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经久耐用</w:t>
            </w:r>
          </w:p>
        </w:tc>
        <w:tc>
          <w:tcPr>
            <w:tcW w:w="1043" w:type="dxa"/>
            <w:tcBorders>
              <w:top w:val="single" w:sz="4" w:space="0" w:color="000000"/>
              <w:left w:val="single" w:sz="4" w:space="0" w:color="000000"/>
              <w:bottom w:val="single" w:sz="4" w:space="0" w:color="000000"/>
              <w:right w:val="single" w:sz="4" w:space="0" w:color="000000"/>
            </w:tcBorders>
            <w:vAlign w:val="center"/>
          </w:tcPr>
          <w:p w14:paraId="2702FDA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单纯、洁净、留有余地</w:t>
            </w:r>
          </w:p>
        </w:tc>
        <w:tc>
          <w:tcPr>
            <w:tcW w:w="1316" w:type="dxa"/>
            <w:tcBorders>
              <w:top w:val="single" w:sz="4" w:space="0" w:color="000000"/>
              <w:left w:val="single" w:sz="4" w:space="0" w:color="000000"/>
              <w:bottom w:val="single" w:sz="4" w:space="0" w:color="000000"/>
              <w:right w:val="single" w:sz="4" w:space="0" w:color="000000"/>
            </w:tcBorders>
            <w:vAlign w:val="center"/>
          </w:tcPr>
          <w:p w14:paraId="7844044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花色</w:t>
            </w:r>
          </w:p>
        </w:tc>
        <w:tc>
          <w:tcPr>
            <w:tcW w:w="1041" w:type="dxa"/>
            <w:tcBorders>
              <w:top w:val="single" w:sz="4" w:space="0" w:color="000000"/>
              <w:left w:val="single" w:sz="4" w:space="0" w:color="000000"/>
              <w:bottom w:val="single" w:sz="4" w:space="0" w:color="000000"/>
              <w:right w:val="single" w:sz="4" w:space="0" w:color="000000"/>
            </w:tcBorders>
            <w:vAlign w:val="center"/>
          </w:tcPr>
          <w:p w14:paraId="0740491F"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BF207B9" w14:textId="77777777" w:rsidR="00954785" w:rsidRDefault="00954785">
            <w:pPr>
              <w:jc w:val="center"/>
              <w:rPr>
                <w:rFonts w:ascii="宋体" w:eastAsia="宋体" w:hAnsi="宋体" w:cs="宋体" w:hint="eastAsia"/>
                <w:color w:val="000000"/>
                <w:sz w:val="22"/>
                <w:szCs w:val="22"/>
              </w:rPr>
            </w:pPr>
          </w:p>
        </w:tc>
      </w:tr>
      <w:tr w:rsidR="00954785" w14:paraId="5AA9EA9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33DD20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81</w:t>
            </w:r>
          </w:p>
        </w:tc>
        <w:tc>
          <w:tcPr>
            <w:tcW w:w="1088" w:type="dxa"/>
            <w:tcBorders>
              <w:top w:val="single" w:sz="4" w:space="0" w:color="000000"/>
              <w:left w:val="single" w:sz="4" w:space="0" w:color="000000"/>
              <w:bottom w:val="single" w:sz="4" w:space="0" w:color="000000"/>
              <w:right w:val="single" w:sz="4" w:space="0" w:color="000000"/>
            </w:tcBorders>
            <w:vAlign w:val="center"/>
          </w:tcPr>
          <w:p w14:paraId="3CF3209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A7CB465" w14:textId="77777777" w:rsidR="00954785" w:rsidRDefault="00000000">
            <w:pPr>
              <w:widowControl/>
              <w:jc w:val="left"/>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蕾</w:t>
            </w:r>
            <w:proofErr w:type="gramEnd"/>
            <w:r>
              <w:rPr>
                <w:rFonts w:ascii="宋体" w:eastAsia="宋体" w:hAnsi="宋体" w:cs="宋体" w:hint="eastAsia"/>
                <w:color w:val="000000"/>
                <w:kern w:val="0"/>
                <w:sz w:val="22"/>
                <w:szCs w:val="22"/>
                <w:lang w:bidi="ar"/>
              </w:rPr>
              <w:t>丝料礼服缝制时凡是拼缝之处均为（    ）。</w:t>
            </w:r>
          </w:p>
        </w:tc>
        <w:tc>
          <w:tcPr>
            <w:tcW w:w="1314" w:type="dxa"/>
            <w:tcBorders>
              <w:top w:val="single" w:sz="4" w:space="0" w:color="000000"/>
              <w:left w:val="single" w:sz="4" w:space="0" w:color="000000"/>
              <w:bottom w:val="single" w:sz="4" w:space="0" w:color="000000"/>
              <w:right w:val="single" w:sz="4" w:space="0" w:color="000000"/>
            </w:tcBorders>
            <w:vAlign w:val="center"/>
          </w:tcPr>
          <w:p w14:paraId="71D16F57"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闷缝</w:t>
            </w:r>
            <w:proofErr w:type="gramEnd"/>
            <w:r>
              <w:rPr>
                <w:rFonts w:ascii="宋体" w:eastAsia="宋体" w:hAnsi="宋体" w:cs="宋体" w:hint="eastAsia"/>
                <w:color w:val="000000"/>
                <w:kern w:val="0"/>
                <w:sz w:val="22"/>
                <w:szCs w:val="22"/>
                <w:lang w:bidi="ar"/>
              </w:rPr>
              <w:t xml:space="preserve">      </w:t>
            </w:r>
          </w:p>
        </w:tc>
        <w:tc>
          <w:tcPr>
            <w:tcW w:w="1090" w:type="dxa"/>
            <w:tcBorders>
              <w:top w:val="single" w:sz="4" w:space="0" w:color="000000"/>
              <w:left w:val="single" w:sz="4" w:space="0" w:color="000000"/>
              <w:bottom w:val="single" w:sz="4" w:space="0" w:color="000000"/>
              <w:right w:val="single" w:sz="4" w:space="0" w:color="000000"/>
            </w:tcBorders>
            <w:vAlign w:val="center"/>
          </w:tcPr>
          <w:p w14:paraId="79544A7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平缝       </w:t>
            </w:r>
          </w:p>
        </w:tc>
        <w:tc>
          <w:tcPr>
            <w:tcW w:w="1043" w:type="dxa"/>
            <w:tcBorders>
              <w:top w:val="single" w:sz="4" w:space="0" w:color="000000"/>
              <w:left w:val="single" w:sz="4" w:space="0" w:color="000000"/>
              <w:bottom w:val="single" w:sz="4" w:space="0" w:color="000000"/>
              <w:right w:val="single" w:sz="4" w:space="0" w:color="000000"/>
            </w:tcBorders>
            <w:vAlign w:val="center"/>
          </w:tcPr>
          <w:p w14:paraId="75F19C2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骑缝       </w:t>
            </w:r>
          </w:p>
        </w:tc>
        <w:tc>
          <w:tcPr>
            <w:tcW w:w="1316" w:type="dxa"/>
            <w:tcBorders>
              <w:top w:val="single" w:sz="4" w:space="0" w:color="000000"/>
              <w:left w:val="single" w:sz="4" w:space="0" w:color="000000"/>
              <w:bottom w:val="single" w:sz="4" w:space="0" w:color="000000"/>
              <w:right w:val="single" w:sz="4" w:space="0" w:color="000000"/>
            </w:tcBorders>
            <w:vAlign w:val="center"/>
          </w:tcPr>
          <w:p w14:paraId="491C4CD0"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塔缝</w:t>
            </w:r>
            <w:proofErr w:type="gramEnd"/>
          </w:p>
        </w:tc>
        <w:tc>
          <w:tcPr>
            <w:tcW w:w="1041" w:type="dxa"/>
            <w:tcBorders>
              <w:top w:val="single" w:sz="4" w:space="0" w:color="000000"/>
              <w:left w:val="single" w:sz="4" w:space="0" w:color="000000"/>
              <w:bottom w:val="single" w:sz="4" w:space="0" w:color="000000"/>
              <w:right w:val="single" w:sz="4" w:space="0" w:color="000000"/>
            </w:tcBorders>
            <w:vAlign w:val="center"/>
          </w:tcPr>
          <w:p w14:paraId="293ED2D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649FAB5" w14:textId="77777777" w:rsidR="00954785" w:rsidRDefault="00954785">
            <w:pPr>
              <w:jc w:val="center"/>
              <w:rPr>
                <w:rFonts w:ascii="宋体" w:eastAsia="宋体" w:hAnsi="宋体" w:cs="宋体" w:hint="eastAsia"/>
                <w:color w:val="000000"/>
                <w:sz w:val="22"/>
                <w:szCs w:val="22"/>
              </w:rPr>
            </w:pPr>
          </w:p>
        </w:tc>
      </w:tr>
      <w:tr w:rsidR="00954785" w14:paraId="3FAED0E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67D3E2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82</w:t>
            </w:r>
          </w:p>
        </w:tc>
        <w:tc>
          <w:tcPr>
            <w:tcW w:w="1088" w:type="dxa"/>
            <w:tcBorders>
              <w:top w:val="single" w:sz="4" w:space="0" w:color="000000"/>
              <w:left w:val="single" w:sz="4" w:space="0" w:color="000000"/>
              <w:bottom w:val="single" w:sz="4" w:space="0" w:color="000000"/>
              <w:right w:val="single" w:sz="4" w:space="0" w:color="000000"/>
            </w:tcBorders>
            <w:vAlign w:val="center"/>
          </w:tcPr>
          <w:p w14:paraId="4FB99D9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5FD001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化纤与（　　 ）的混纺面料兼具有涤纶的高弹性、挺括性又具有凉爽、舒适、透气的性能。</w:t>
            </w:r>
          </w:p>
        </w:tc>
        <w:tc>
          <w:tcPr>
            <w:tcW w:w="1314" w:type="dxa"/>
            <w:tcBorders>
              <w:top w:val="single" w:sz="4" w:space="0" w:color="000000"/>
              <w:left w:val="single" w:sz="4" w:space="0" w:color="000000"/>
              <w:bottom w:val="single" w:sz="4" w:space="0" w:color="000000"/>
              <w:right w:val="single" w:sz="4" w:space="0" w:color="000000"/>
            </w:tcBorders>
            <w:vAlign w:val="center"/>
          </w:tcPr>
          <w:p w14:paraId="33CDF7C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棉纤维     </w:t>
            </w:r>
          </w:p>
        </w:tc>
        <w:tc>
          <w:tcPr>
            <w:tcW w:w="1090" w:type="dxa"/>
            <w:tcBorders>
              <w:top w:val="single" w:sz="4" w:space="0" w:color="000000"/>
              <w:left w:val="single" w:sz="4" w:space="0" w:color="000000"/>
              <w:bottom w:val="single" w:sz="4" w:space="0" w:color="000000"/>
              <w:right w:val="single" w:sz="4" w:space="0" w:color="000000"/>
            </w:tcBorders>
            <w:vAlign w:val="center"/>
          </w:tcPr>
          <w:p w14:paraId="3C08785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麻纤维      </w:t>
            </w:r>
          </w:p>
        </w:tc>
        <w:tc>
          <w:tcPr>
            <w:tcW w:w="1043" w:type="dxa"/>
            <w:tcBorders>
              <w:top w:val="single" w:sz="4" w:space="0" w:color="000000"/>
              <w:left w:val="single" w:sz="4" w:space="0" w:color="000000"/>
              <w:bottom w:val="single" w:sz="4" w:space="0" w:color="000000"/>
              <w:right w:val="single" w:sz="4" w:space="0" w:color="000000"/>
            </w:tcBorders>
            <w:vAlign w:val="center"/>
          </w:tcPr>
          <w:p w14:paraId="19B7C1E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丝纤维       </w:t>
            </w:r>
          </w:p>
        </w:tc>
        <w:tc>
          <w:tcPr>
            <w:tcW w:w="1316" w:type="dxa"/>
            <w:tcBorders>
              <w:top w:val="single" w:sz="4" w:space="0" w:color="000000"/>
              <w:left w:val="single" w:sz="4" w:space="0" w:color="000000"/>
              <w:bottom w:val="single" w:sz="4" w:space="0" w:color="000000"/>
              <w:right w:val="single" w:sz="4" w:space="0" w:color="000000"/>
            </w:tcBorders>
            <w:vAlign w:val="center"/>
          </w:tcPr>
          <w:p w14:paraId="770F066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毛纤维</w:t>
            </w:r>
          </w:p>
        </w:tc>
        <w:tc>
          <w:tcPr>
            <w:tcW w:w="1041" w:type="dxa"/>
            <w:tcBorders>
              <w:top w:val="single" w:sz="4" w:space="0" w:color="000000"/>
              <w:left w:val="single" w:sz="4" w:space="0" w:color="000000"/>
              <w:bottom w:val="single" w:sz="4" w:space="0" w:color="000000"/>
              <w:right w:val="single" w:sz="4" w:space="0" w:color="000000"/>
            </w:tcBorders>
            <w:vAlign w:val="center"/>
          </w:tcPr>
          <w:p w14:paraId="0D33AE5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1FDBB22" w14:textId="77777777" w:rsidR="00954785" w:rsidRDefault="00954785">
            <w:pPr>
              <w:jc w:val="center"/>
              <w:rPr>
                <w:rFonts w:ascii="宋体" w:eastAsia="宋体" w:hAnsi="宋体" w:cs="宋体" w:hint="eastAsia"/>
                <w:color w:val="000000"/>
                <w:sz w:val="22"/>
                <w:szCs w:val="22"/>
              </w:rPr>
            </w:pPr>
          </w:p>
        </w:tc>
      </w:tr>
      <w:tr w:rsidR="00954785" w14:paraId="200B031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E3D2F9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83</w:t>
            </w:r>
          </w:p>
        </w:tc>
        <w:tc>
          <w:tcPr>
            <w:tcW w:w="1088" w:type="dxa"/>
            <w:tcBorders>
              <w:top w:val="single" w:sz="4" w:space="0" w:color="000000"/>
              <w:left w:val="single" w:sz="4" w:space="0" w:color="000000"/>
              <w:bottom w:val="single" w:sz="4" w:space="0" w:color="000000"/>
              <w:right w:val="single" w:sz="4" w:space="0" w:color="000000"/>
            </w:tcBorders>
            <w:vAlign w:val="center"/>
          </w:tcPr>
          <w:p w14:paraId="66F437C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2603936"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）织物手感挺括、弹性差、容易产生褶皱、折痕较粗且不易消退。</w:t>
            </w:r>
          </w:p>
        </w:tc>
        <w:tc>
          <w:tcPr>
            <w:tcW w:w="1314" w:type="dxa"/>
            <w:tcBorders>
              <w:top w:val="single" w:sz="4" w:space="0" w:color="000000"/>
              <w:left w:val="single" w:sz="4" w:space="0" w:color="000000"/>
              <w:bottom w:val="single" w:sz="4" w:space="0" w:color="000000"/>
              <w:right w:val="single" w:sz="4" w:space="0" w:color="000000"/>
            </w:tcBorders>
            <w:vAlign w:val="center"/>
          </w:tcPr>
          <w:p w14:paraId="18D6F52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棉织物   </w:t>
            </w:r>
          </w:p>
        </w:tc>
        <w:tc>
          <w:tcPr>
            <w:tcW w:w="1090" w:type="dxa"/>
            <w:tcBorders>
              <w:top w:val="single" w:sz="4" w:space="0" w:color="000000"/>
              <w:left w:val="single" w:sz="4" w:space="0" w:color="000000"/>
              <w:bottom w:val="single" w:sz="4" w:space="0" w:color="000000"/>
              <w:right w:val="single" w:sz="4" w:space="0" w:color="000000"/>
            </w:tcBorders>
            <w:vAlign w:val="center"/>
          </w:tcPr>
          <w:p w14:paraId="3933ADC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麻织物    </w:t>
            </w:r>
          </w:p>
        </w:tc>
        <w:tc>
          <w:tcPr>
            <w:tcW w:w="1043" w:type="dxa"/>
            <w:tcBorders>
              <w:top w:val="single" w:sz="4" w:space="0" w:color="000000"/>
              <w:left w:val="single" w:sz="4" w:space="0" w:color="000000"/>
              <w:bottom w:val="single" w:sz="4" w:space="0" w:color="000000"/>
              <w:right w:val="single" w:sz="4" w:space="0" w:color="000000"/>
            </w:tcBorders>
            <w:vAlign w:val="center"/>
          </w:tcPr>
          <w:p w14:paraId="6556605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丝织物    </w:t>
            </w:r>
          </w:p>
        </w:tc>
        <w:tc>
          <w:tcPr>
            <w:tcW w:w="1316" w:type="dxa"/>
            <w:tcBorders>
              <w:top w:val="single" w:sz="4" w:space="0" w:color="000000"/>
              <w:left w:val="single" w:sz="4" w:space="0" w:color="000000"/>
              <w:bottom w:val="single" w:sz="4" w:space="0" w:color="000000"/>
              <w:right w:val="single" w:sz="4" w:space="0" w:color="000000"/>
            </w:tcBorders>
            <w:vAlign w:val="center"/>
          </w:tcPr>
          <w:p w14:paraId="1677580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毛织物</w:t>
            </w:r>
          </w:p>
        </w:tc>
        <w:tc>
          <w:tcPr>
            <w:tcW w:w="1041" w:type="dxa"/>
            <w:tcBorders>
              <w:top w:val="single" w:sz="4" w:space="0" w:color="000000"/>
              <w:left w:val="single" w:sz="4" w:space="0" w:color="000000"/>
              <w:bottom w:val="single" w:sz="4" w:space="0" w:color="000000"/>
              <w:right w:val="single" w:sz="4" w:space="0" w:color="000000"/>
            </w:tcBorders>
            <w:vAlign w:val="center"/>
          </w:tcPr>
          <w:p w14:paraId="43042BD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06210C2" w14:textId="77777777" w:rsidR="00954785" w:rsidRDefault="00954785">
            <w:pPr>
              <w:jc w:val="center"/>
              <w:rPr>
                <w:rFonts w:ascii="宋体" w:eastAsia="宋体" w:hAnsi="宋体" w:cs="宋体" w:hint="eastAsia"/>
                <w:color w:val="000000"/>
                <w:sz w:val="22"/>
                <w:szCs w:val="22"/>
              </w:rPr>
            </w:pPr>
          </w:p>
        </w:tc>
      </w:tr>
      <w:tr w:rsidR="00954785" w14:paraId="718EA42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40D691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84</w:t>
            </w:r>
          </w:p>
        </w:tc>
        <w:tc>
          <w:tcPr>
            <w:tcW w:w="1088" w:type="dxa"/>
            <w:tcBorders>
              <w:top w:val="single" w:sz="4" w:space="0" w:color="000000"/>
              <w:left w:val="single" w:sz="4" w:space="0" w:color="000000"/>
              <w:bottom w:val="single" w:sz="4" w:space="0" w:color="000000"/>
              <w:right w:val="single" w:sz="4" w:space="0" w:color="000000"/>
            </w:tcBorders>
            <w:vAlign w:val="center"/>
          </w:tcPr>
          <w:p w14:paraId="1C56504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B42AE90"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下列织物中免烫性最差的是（    ）。　</w:t>
            </w:r>
          </w:p>
        </w:tc>
        <w:tc>
          <w:tcPr>
            <w:tcW w:w="1314" w:type="dxa"/>
            <w:tcBorders>
              <w:top w:val="single" w:sz="4" w:space="0" w:color="000000"/>
              <w:left w:val="single" w:sz="4" w:space="0" w:color="000000"/>
              <w:bottom w:val="single" w:sz="4" w:space="0" w:color="000000"/>
              <w:right w:val="single" w:sz="4" w:space="0" w:color="000000"/>
            </w:tcBorders>
            <w:vAlign w:val="center"/>
          </w:tcPr>
          <w:p w14:paraId="7A5B0B3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棉织物     </w:t>
            </w:r>
          </w:p>
        </w:tc>
        <w:tc>
          <w:tcPr>
            <w:tcW w:w="1090" w:type="dxa"/>
            <w:tcBorders>
              <w:top w:val="single" w:sz="4" w:space="0" w:color="000000"/>
              <w:left w:val="single" w:sz="4" w:space="0" w:color="000000"/>
              <w:bottom w:val="single" w:sz="4" w:space="0" w:color="000000"/>
              <w:right w:val="single" w:sz="4" w:space="0" w:color="000000"/>
            </w:tcBorders>
            <w:vAlign w:val="center"/>
          </w:tcPr>
          <w:p w14:paraId="6AFBBF1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毛织物     </w:t>
            </w:r>
          </w:p>
        </w:tc>
        <w:tc>
          <w:tcPr>
            <w:tcW w:w="1043" w:type="dxa"/>
            <w:tcBorders>
              <w:top w:val="single" w:sz="4" w:space="0" w:color="000000"/>
              <w:left w:val="single" w:sz="4" w:space="0" w:color="000000"/>
              <w:bottom w:val="single" w:sz="4" w:space="0" w:color="000000"/>
              <w:right w:val="single" w:sz="4" w:space="0" w:color="000000"/>
            </w:tcBorders>
            <w:vAlign w:val="center"/>
          </w:tcPr>
          <w:p w14:paraId="0EB36C7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麻织物    </w:t>
            </w:r>
          </w:p>
        </w:tc>
        <w:tc>
          <w:tcPr>
            <w:tcW w:w="1316" w:type="dxa"/>
            <w:tcBorders>
              <w:top w:val="single" w:sz="4" w:space="0" w:color="000000"/>
              <w:left w:val="single" w:sz="4" w:space="0" w:color="000000"/>
              <w:bottom w:val="single" w:sz="4" w:space="0" w:color="000000"/>
              <w:right w:val="single" w:sz="4" w:space="0" w:color="000000"/>
            </w:tcBorders>
            <w:vAlign w:val="center"/>
          </w:tcPr>
          <w:p w14:paraId="1CA5D2F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涤纶织物</w:t>
            </w:r>
          </w:p>
        </w:tc>
        <w:tc>
          <w:tcPr>
            <w:tcW w:w="1041" w:type="dxa"/>
            <w:tcBorders>
              <w:top w:val="single" w:sz="4" w:space="0" w:color="000000"/>
              <w:left w:val="single" w:sz="4" w:space="0" w:color="000000"/>
              <w:bottom w:val="single" w:sz="4" w:space="0" w:color="000000"/>
              <w:right w:val="single" w:sz="4" w:space="0" w:color="000000"/>
            </w:tcBorders>
            <w:vAlign w:val="center"/>
          </w:tcPr>
          <w:p w14:paraId="70817DB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5416FD8" w14:textId="77777777" w:rsidR="00954785" w:rsidRDefault="00954785">
            <w:pPr>
              <w:jc w:val="center"/>
              <w:rPr>
                <w:rFonts w:ascii="宋体" w:eastAsia="宋体" w:hAnsi="宋体" w:cs="宋体" w:hint="eastAsia"/>
                <w:color w:val="000000"/>
                <w:sz w:val="22"/>
                <w:szCs w:val="22"/>
              </w:rPr>
            </w:pPr>
          </w:p>
        </w:tc>
      </w:tr>
      <w:tr w:rsidR="00954785" w14:paraId="238CDC6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60F64F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85</w:t>
            </w:r>
          </w:p>
        </w:tc>
        <w:tc>
          <w:tcPr>
            <w:tcW w:w="1088" w:type="dxa"/>
            <w:tcBorders>
              <w:top w:val="single" w:sz="4" w:space="0" w:color="000000"/>
              <w:left w:val="single" w:sz="4" w:space="0" w:color="000000"/>
              <w:bottom w:val="single" w:sz="4" w:space="0" w:color="000000"/>
              <w:right w:val="single" w:sz="4" w:space="0" w:color="000000"/>
            </w:tcBorders>
            <w:vAlign w:val="center"/>
          </w:tcPr>
          <w:p w14:paraId="1F7C50E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54CACD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下列织物中悬垂性最好的是：（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462630C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棉织物      </w:t>
            </w:r>
          </w:p>
        </w:tc>
        <w:tc>
          <w:tcPr>
            <w:tcW w:w="1090" w:type="dxa"/>
            <w:tcBorders>
              <w:top w:val="single" w:sz="4" w:space="0" w:color="000000"/>
              <w:left w:val="single" w:sz="4" w:space="0" w:color="000000"/>
              <w:bottom w:val="single" w:sz="4" w:space="0" w:color="000000"/>
              <w:right w:val="single" w:sz="4" w:space="0" w:color="000000"/>
            </w:tcBorders>
            <w:vAlign w:val="center"/>
          </w:tcPr>
          <w:p w14:paraId="5A7987A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丝织物      </w:t>
            </w:r>
          </w:p>
        </w:tc>
        <w:tc>
          <w:tcPr>
            <w:tcW w:w="1043" w:type="dxa"/>
            <w:tcBorders>
              <w:top w:val="single" w:sz="4" w:space="0" w:color="000000"/>
              <w:left w:val="single" w:sz="4" w:space="0" w:color="000000"/>
              <w:bottom w:val="single" w:sz="4" w:space="0" w:color="000000"/>
              <w:right w:val="single" w:sz="4" w:space="0" w:color="000000"/>
            </w:tcBorders>
            <w:vAlign w:val="center"/>
          </w:tcPr>
          <w:p w14:paraId="0BD6818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涤纶织物       </w:t>
            </w:r>
          </w:p>
        </w:tc>
        <w:tc>
          <w:tcPr>
            <w:tcW w:w="1316" w:type="dxa"/>
            <w:tcBorders>
              <w:top w:val="single" w:sz="4" w:space="0" w:color="000000"/>
              <w:left w:val="single" w:sz="4" w:space="0" w:color="000000"/>
              <w:bottom w:val="single" w:sz="4" w:space="0" w:color="000000"/>
              <w:right w:val="single" w:sz="4" w:space="0" w:color="000000"/>
            </w:tcBorders>
            <w:vAlign w:val="center"/>
          </w:tcPr>
          <w:p w14:paraId="6FFEA29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麻织物</w:t>
            </w:r>
          </w:p>
        </w:tc>
        <w:tc>
          <w:tcPr>
            <w:tcW w:w="1041" w:type="dxa"/>
            <w:tcBorders>
              <w:top w:val="single" w:sz="4" w:space="0" w:color="000000"/>
              <w:left w:val="single" w:sz="4" w:space="0" w:color="000000"/>
              <w:bottom w:val="single" w:sz="4" w:space="0" w:color="000000"/>
              <w:right w:val="single" w:sz="4" w:space="0" w:color="000000"/>
            </w:tcBorders>
            <w:vAlign w:val="center"/>
          </w:tcPr>
          <w:p w14:paraId="6420FA12"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8887461" w14:textId="77777777" w:rsidR="00954785" w:rsidRDefault="00954785">
            <w:pPr>
              <w:jc w:val="center"/>
              <w:rPr>
                <w:rFonts w:ascii="宋体" w:eastAsia="宋体" w:hAnsi="宋体" w:cs="宋体" w:hint="eastAsia"/>
                <w:color w:val="000000"/>
                <w:sz w:val="22"/>
                <w:szCs w:val="22"/>
              </w:rPr>
            </w:pPr>
          </w:p>
        </w:tc>
      </w:tr>
      <w:tr w:rsidR="00954785" w14:paraId="2A2B7B8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B7D171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86</w:t>
            </w:r>
          </w:p>
        </w:tc>
        <w:tc>
          <w:tcPr>
            <w:tcW w:w="1088" w:type="dxa"/>
            <w:tcBorders>
              <w:top w:val="single" w:sz="4" w:space="0" w:color="000000"/>
              <w:left w:val="single" w:sz="4" w:space="0" w:color="000000"/>
              <w:bottom w:val="single" w:sz="4" w:space="0" w:color="000000"/>
              <w:right w:val="single" w:sz="4" w:space="0" w:color="000000"/>
            </w:tcBorders>
            <w:vAlign w:val="center"/>
          </w:tcPr>
          <w:p w14:paraId="11B37E0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10BB52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在燃烧时有烧毛发的气味，灰烬极少，呈浅灰色或灰白色，此种纤维为（    ）。</w:t>
            </w:r>
          </w:p>
        </w:tc>
        <w:tc>
          <w:tcPr>
            <w:tcW w:w="1314" w:type="dxa"/>
            <w:tcBorders>
              <w:top w:val="single" w:sz="4" w:space="0" w:color="000000"/>
              <w:left w:val="single" w:sz="4" w:space="0" w:color="000000"/>
              <w:bottom w:val="single" w:sz="4" w:space="0" w:color="000000"/>
              <w:right w:val="single" w:sz="4" w:space="0" w:color="000000"/>
            </w:tcBorders>
            <w:vAlign w:val="center"/>
          </w:tcPr>
          <w:p w14:paraId="15A57CC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棉织物        </w:t>
            </w:r>
          </w:p>
        </w:tc>
        <w:tc>
          <w:tcPr>
            <w:tcW w:w="1090" w:type="dxa"/>
            <w:tcBorders>
              <w:top w:val="single" w:sz="4" w:space="0" w:color="000000"/>
              <w:left w:val="single" w:sz="4" w:space="0" w:color="000000"/>
              <w:bottom w:val="single" w:sz="4" w:space="0" w:color="000000"/>
              <w:right w:val="single" w:sz="4" w:space="0" w:color="000000"/>
            </w:tcBorders>
            <w:vAlign w:val="center"/>
          </w:tcPr>
          <w:p w14:paraId="153564A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麻织物         </w:t>
            </w:r>
          </w:p>
        </w:tc>
        <w:tc>
          <w:tcPr>
            <w:tcW w:w="1043" w:type="dxa"/>
            <w:tcBorders>
              <w:top w:val="single" w:sz="4" w:space="0" w:color="000000"/>
              <w:left w:val="single" w:sz="4" w:space="0" w:color="000000"/>
              <w:bottom w:val="single" w:sz="4" w:space="0" w:color="000000"/>
              <w:right w:val="single" w:sz="4" w:space="0" w:color="000000"/>
            </w:tcBorders>
            <w:vAlign w:val="center"/>
          </w:tcPr>
          <w:p w14:paraId="29F4880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毛织物      </w:t>
            </w:r>
          </w:p>
        </w:tc>
        <w:tc>
          <w:tcPr>
            <w:tcW w:w="1316" w:type="dxa"/>
            <w:tcBorders>
              <w:top w:val="single" w:sz="4" w:space="0" w:color="000000"/>
              <w:left w:val="single" w:sz="4" w:space="0" w:color="000000"/>
              <w:bottom w:val="single" w:sz="4" w:space="0" w:color="000000"/>
              <w:right w:val="single" w:sz="4" w:space="0" w:color="000000"/>
            </w:tcBorders>
            <w:vAlign w:val="center"/>
          </w:tcPr>
          <w:p w14:paraId="3B78606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粘胶纤维</w:t>
            </w:r>
          </w:p>
        </w:tc>
        <w:tc>
          <w:tcPr>
            <w:tcW w:w="1041" w:type="dxa"/>
            <w:tcBorders>
              <w:top w:val="single" w:sz="4" w:space="0" w:color="000000"/>
              <w:left w:val="single" w:sz="4" w:space="0" w:color="000000"/>
              <w:bottom w:val="single" w:sz="4" w:space="0" w:color="000000"/>
              <w:right w:val="single" w:sz="4" w:space="0" w:color="000000"/>
            </w:tcBorders>
            <w:vAlign w:val="center"/>
          </w:tcPr>
          <w:p w14:paraId="605FC8C2"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F8823E0" w14:textId="77777777" w:rsidR="00954785" w:rsidRDefault="00954785">
            <w:pPr>
              <w:jc w:val="center"/>
              <w:rPr>
                <w:rFonts w:ascii="宋体" w:eastAsia="宋体" w:hAnsi="宋体" w:cs="宋体" w:hint="eastAsia"/>
                <w:color w:val="000000"/>
                <w:sz w:val="22"/>
                <w:szCs w:val="22"/>
              </w:rPr>
            </w:pPr>
          </w:p>
        </w:tc>
      </w:tr>
      <w:tr w:rsidR="00954785" w14:paraId="418B569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74CFE5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87</w:t>
            </w:r>
          </w:p>
        </w:tc>
        <w:tc>
          <w:tcPr>
            <w:tcW w:w="1088" w:type="dxa"/>
            <w:tcBorders>
              <w:top w:val="single" w:sz="4" w:space="0" w:color="000000"/>
              <w:left w:val="single" w:sz="4" w:space="0" w:color="000000"/>
              <w:bottom w:val="single" w:sz="4" w:space="0" w:color="000000"/>
              <w:right w:val="single" w:sz="4" w:space="0" w:color="000000"/>
            </w:tcBorders>
            <w:vAlign w:val="center"/>
          </w:tcPr>
          <w:p w14:paraId="775E662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FE8E8D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以下哪项不属于服装企业中的直接材料费。（     ）</w:t>
            </w:r>
          </w:p>
        </w:tc>
        <w:tc>
          <w:tcPr>
            <w:tcW w:w="1314" w:type="dxa"/>
            <w:tcBorders>
              <w:top w:val="single" w:sz="4" w:space="0" w:color="000000"/>
              <w:left w:val="single" w:sz="4" w:space="0" w:color="000000"/>
              <w:bottom w:val="single" w:sz="4" w:space="0" w:color="000000"/>
              <w:right w:val="single" w:sz="4" w:space="0" w:color="000000"/>
            </w:tcBorders>
            <w:vAlign w:val="center"/>
          </w:tcPr>
          <w:p w14:paraId="043A7BD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面料费      </w:t>
            </w:r>
          </w:p>
        </w:tc>
        <w:tc>
          <w:tcPr>
            <w:tcW w:w="1090" w:type="dxa"/>
            <w:tcBorders>
              <w:top w:val="single" w:sz="4" w:space="0" w:color="000000"/>
              <w:left w:val="single" w:sz="4" w:space="0" w:color="000000"/>
              <w:bottom w:val="single" w:sz="4" w:space="0" w:color="000000"/>
              <w:right w:val="single" w:sz="4" w:space="0" w:color="000000"/>
            </w:tcBorders>
            <w:vAlign w:val="center"/>
          </w:tcPr>
          <w:p w14:paraId="22D57EEE"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衬料费</w:t>
            </w:r>
            <w:proofErr w:type="gramEnd"/>
            <w:r>
              <w:rPr>
                <w:rFonts w:ascii="宋体" w:eastAsia="宋体" w:hAnsi="宋体" w:cs="宋体" w:hint="eastAsia"/>
                <w:color w:val="000000"/>
                <w:kern w:val="0"/>
                <w:sz w:val="22"/>
                <w:szCs w:val="22"/>
                <w:lang w:bidi="ar"/>
              </w:rPr>
              <w:t xml:space="preserve">      </w:t>
            </w:r>
          </w:p>
        </w:tc>
        <w:tc>
          <w:tcPr>
            <w:tcW w:w="1043" w:type="dxa"/>
            <w:tcBorders>
              <w:top w:val="single" w:sz="4" w:space="0" w:color="000000"/>
              <w:left w:val="single" w:sz="4" w:space="0" w:color="000000"/>
              <w:bottom w:val="single" w:sz="4" w:space="0" w:color="000000"/>
              <w:right w:val="single" w:sz="4" w:space="0" w:color="000000"/>
            </w:tcBorders>
            <w:vAlign w:val="center"/>
          </w:tcPr>
          <w:p w14:paraId="6BAF36E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缝纫机车针     </w:t>
            </w:r>
          </w:p>
        </w:tc>
        <w:tc>
          <w:tcPr>
            <w:tcW w:w="1316" w:type="dxa"/>
            <w:tcBorders>
              <w:top w:val="single" w:sz="4" w:space="0" w:color="000000"/>
              <w:left w:val="single" w:sz="4" w:space="0" w:color="000000"/>
              <w:bottom w:val="single" w:sz="4" w:space="0" w:color="000000"/>
              <w:right w:val="single" w:sz="4" w:space="0" w:color="000000"/>
            </w:tcBorders>
            <w:vAlign w:val="center"/>
          </w:tcPr>
          <w:p w14:paraId="083738CF"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缝纫线费</w:t>
            </w:r>
            <w:proofErr w:type="gramEnd"/>
          </w:p>
        </w:tc>
        <w:tc>
          <w:tcPr>
            <w:tcW w:w="1041" w:type="dxa"/>
            <w:tcBorders>
              <w:top w:val="single" w:sz="4" w:space="0" w:color="000000"/>
              <w:left w:val="single" w:sz="4" w:space="0" w:color="000000"/>
              <w:bottom w:val="single" w:sz="4" w:space="0" w:color="000000"/>
              <w:right w:val="single" w:sz="4" w:space="0" w:color="000000"/>
            </w:tcBorders>
            <w:vAlign w:val="center"/>
          </w:tcPr>
          <w:p w14:paraId="294260C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9307B42" w14:textId="77777777" w:rsidR="00954785" w:rsidRDefault="00954785">
            <w:pPr>
              <w:jc w:val="center"/>
              <w:rPr>
                <w:rFonts w:ascii="宋体" w:eastAsia="宋体" w:hAnsi="宋体" w:cs="宋体" w:hint="eastAsia"/>
                <w:color w:val="000000"/>
                <w:sz w:val="22"/>
                <w:szCs w:val="22"/>
              </w:rPr>
            </w:pPr>
          </w:p>
        </w:tc>
      </w:tr>
      <w:tr w:rsidR="00954785" w14:paraId="560906E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9C1B80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88</w:t>
            </w:r>
          </w:p>
        </w:tc>
        <w:tc>
          <w:tcPr>
            <w:tcW w:w="1088" w:type="dxa"/>
            <w:tcBorders>
              <w:top w:val="single" w:sz="4" w:space="0" w:color="000000"/>
              <w:left w:val="single" w:sz="4" w:space="0" w:color="000000"/>
              <w:bottom w:val="single" w:sz="4" w:space="0" w:color="000000"/>
              <w:right w:val="single" w:sz="4" w:space="0" w:color="000000"/>
            </w:tcBorders>
            <w:vAlign w:val="center"/>
          </w:tcPr>
          <w:p w14:paraId="06C86CA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14BF59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立领中，衣领的上口线长度长于</w:t>
            </w:r>
            <w:proofErr w:type="gramStart"/>
            <w:r>
              <w:rPr>
                <w:rFonts w:ascii="宋体" w:eastAsia="宋体" w:hAnsi="宋体" w:cs="宋体" w:hint="eastAsia"/>
                <w:color w:val="000000"/>
                <w:kern w:val="0"/>
                <w:sz w:val="22"/>
                <w:szCs w:val="22"/>
                <w:lang w:bidi="ar"/>
              </w:rPr>
              <w:t>下口线</w:t>
            </w:r>
            <w:proofErr w:type="gramEnd"/>
            <w:r>
              <w:rPr>
                <w:rFonts w:ascii="宋体" w:eastAsia="宋体" w:hAnsi="宋体" w:cs="宋体" w:hint="eastAsia"/>
                <w:color w:val="000000"/>
                <w:kern w:val="0"/>
                <w:sz w:val="22"/>
                <w:szCs w:val="22"/>
                <w:lang w:bidi="ar"/>
              </w:rPr>
              <w:t xml:space="preserve">的长度称为（ ）立领。 </w:t>
            </w:r>
          </w:p>
        </w:tc>
        <w:tc>
          <w:tcPr>
            <w:tcW w:w="1314" w:type="dxa"/>
            <w:tcBorders>
              <w:top w:val="single" w:sz="4" w:space="0" w:color="000000"/>
              <w:left w:val="single" w:sz="4" w:space="0" w:color="000000"/>
              <w:bottom w:val="single" w:sz="4" w:space="0" w:color="000000"/>
              <w:right w:val="single" w:sz="4" w:space="0" w:color="000000"/>
            </w:tcBorders>
            <w:vAlign w:val="center"/>
          </w:tcPr>
          <w:p w14:paraId="0D119ECF"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内倾式</w:t>
            </w:r>
            <w:proofErr w:type="gramEnd"/>
          </w:p>
        </w:tc>
        <w:tc>
          <w:tcPr>
            <w:tcW w:w="1090" w:type="dxa"/>
            <w:tcBorders>
              <w:top w:val="single" w:sz="4" w:space="0" w:color="000000"/>
              <w:left w:val="single" w:sz="4" w:space="0" w:color="000000"/>
              <w:bottom w:val="single" w:sz="4" w:space="0" w:color="000000"/>
              <w:right w:val="single" w:sz="4" w:space="0" w:color="000000"/>
            </w:tcBorders>
            <w:vAlign w:val="center"/>
          </w:tcPr>
          <w:p w14:paraId="5640B6B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叠合式     </w:t>
            </w:r>
          </w:p>
        </w:tc>
        <w:tc>
          <w:tcPr>
            <w:tcW w:w="1043" w:type="dxa"/>
            <w:tcBorders>
              <w:top w:val="single" w:sz="4" w:space="0" w:color="000000"/>
              <w:left w:val="single" w:sz="4" w:space="0" w:color="000000"/>
              <w:bottom w:val="single" w:sz="4" w:space="0" w:color="000000"/>
              <w:right w:val="single" w:sz="4" w:space="0" w:color="000000"/>
            </w:tcBorders>
            <w:vAlign w:val="center"/>
          </w:tcPr>
          <w:p w14:paraId="7D9BFEF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竖直式 </w:t>
            </w:r>
          </w:p>
        </w:tc>
        <w:tc>
          <w:tcPr>
            <w:tcW w:w="1316" w:type="dxa"/>
            <w:tcBorders>
              <w:top w:val="single" w:sz="4" w:space="0" w:color="000000"/>
              <w:left w:val="single" w:sz="4" w:space="0" w:color="000000"/>
              <w:bottom w:val="single" w:sz="4" w:space="0" w:color="000000"/>
              <w:right w:val="single" w:sz="4" w:space="0" w:color="000000"/>
            </w:tcBorders>
            <w:vAlign w:val="center"/>
          </w:tcPr>
          <w:p w14:paraId="1BB3240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外倾式  </w:t>
            </w:r>
          </w:p>
        </w:tc>
        <w:tc>
          <w:tcPr>
            <w:tcW w:w="1041" w:type="dxa"/>
            <w:tcBorders>
              <w:top w:val="single" w:sz="4" w:space="0" w:color="000000"/>
              <w:left w:val="single" w:sz="4" w:space="0" w:color="000000"/>
              <w:bottom w:val="single" w:sz="4" w:space="0" w:color="000000"/>
              <w:right w:val="single" w:sz="4" w:space="0" w:color="000000"/>
            </w:tcBorders>
            <w:vAlign w:val="center"/>
          </w:tcPr>
          <w:p w14:paraId="02D951E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CED1750" w14:textId="77777777" w:rsidR="00954785" w:rsidRDefault="00954785">
            <w:pPr>
              <w:jc w:val="center"/>
              <w:rPr>
                <w:rFonts w:ascii="宋体" w:eastAsia="宋体" w:hAnsi="宋体" w:cs="宋体" w:hint="eastAsia"/>
                <w:color w:val="000000"/>
                <w:sz w:val="22"/>
                <w:szCs w:val="22"/>
              </w:rPr>
            </w:pPr>
          </w:p>
        </w:tc>
      </w:tr>
      <w:tr w:rsidR="00954785" w14:paraId="3F9EC48A"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F51BD6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89</w:t>
            </w:r>
          </w:p>
        </w:tc>
        <w:tc>
          <w:tcPr>
            <w:tcW w:w="1088" w:type="dxa"/>
            <w:tcBorders>
              <w:top w:val="single" w:sz="4" w:space="0" w:color="000000"/>
              <w:left w:val="single" w:sz="4" w:space="0" w:color="000000"/>
              <w:bottom w:val="single" w:sz="4" w:space="0" w:color="000000"/>
              <w:right w:val="single" w:sz="4" w:space="0" w:color="000000"/>
            </w:tcBorders>
            <w:vAlign w:val="center"/>
          </w:tcPr>
          <w:p w14:paraId="5ED7E0B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002FF9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在样板规格准确缝制无误的情况下影响并造成成衣产品规格不足的因素是（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10D0359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铺料时     　　</w:t>
            </w:r>
            <w:proofErr w:type="gramStart"/>
            <w:r>
              <w:rPr>
                <w:rFonts w:ascii="宋体" w:eastAsia="宋体" w:hAnsi="宋体" w:cs="宋体" w:hint="eastAsia"/>
                <w:color w:val="000000"/>
                <w:kern w:val="0"/>
                <w:sz w:val="22"/>
                <w:szCs w:val="22"/>
                <w:lang w:bidi="ar"/>
              </w:rPr>
              <w:t xml:space="preserve">　</w:t>
            </w:r>
            <w:proofErr w:type="gramEnd"/>
            <w:r>
              <w:rPr>
                <w:rFonts w:ascii="宋体" w:eastAsia="宋体" w:hAnsi="宋体" w:cs="宋体" w:hint="eastAsia"/>
                <w:color w:val="000000"/>
                <w:kern w:val="0"/>
                <w:sz w:val="22"/>
                <w:szCs w:val="22"/>
                <w:lang w:bidi="ar"/>
              </w:rPr>
              <w:t xml:space="preserve">  </w:t>
            </w:r>
          </w:p>
        </w:tc>
        <w:tc>
          <w:tcPr>
            <w:tcW w:w="1090" w:type="dxa"/>
            <w:tcBorders>
              <w:top w:val="single" w:sz="4" w:space="0" w:color="000000"/>
              <w:left w:val="single" w:sz="4" w:space="0" w:color="000000"/>
              <w:bottom w:val="single" w:sz="4" w:space="0" w:color="000000"/>
              <w:right w:val="single" w:sz="4" w:space="0" w:color="000000"/>
            </w:tcBorders>
            <w:vAlign w:val="center"/>
          </w:tcPr>
          <w:p w14:paraId="1982CC2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轻薄的面料    </w:t>
            </w:r>
          </w:p>
        </w:tc>
        <w:tc>
          <w:tcPr>
            <w:tcW w:w="1043" w:type="dxa"/>
            <w:tcBorders>
              <w:top w:val="single" w:sz="4" w:space="0" w:color="000000"/>
              <w:left w:val="single" w:sz="4" w:space="0" w:color="000000"/>
              <w:bottom w:val="single" w:sz="4" w:space="0" w:color="000000"/>
              <w:right w:val="single" w:sz="4" w:space="0" w:color="000000"/>
            </w:tcBorders>
            <w:vAlign w:val="center"/>
          </w:tcPr>
          <w:p w14:paraId="36B08C9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厚重硬挺的面料     </w:t>
            </w:r>
          </w:p>
        </w:tc>
        <w:tc>
          <w:tcPr>
            <w:tcW w:w="1316" w:type="dxa"/>
            <w:tcBorders>
              <w:top w:val="single" w:sz="4" w:space="0" w:color="000000"/>
              <w:left w:val="single" w:sz="4" w:space="0" w:color="000000"/>
              <w:bottom w:val="single" w:sz="4" w:space="0" w:color="000000"/>
              <w:right w:val="single" w:sz="4" w:space="0" w:color="000000"/>
            </w:tcBorders>
            <w:vAlign w:val="center"/>
          </w:tcPr>
          <w:p w14:paraId="26AAAD9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有花型、图案和格子的面料</w:t>
            </w:r>
          </w:p>
        </w:tc>
        <w:tc>
          <w:tcPr>
            <w:tcW w:w="1041" w:type="dxa"/>
            <w:tcBorders>
              <w:top w:val="single" w:sz="4" w:space="0" w:color="000000"/>
              <w:left w:val="single" w:sz="4" w:space="0" w:color="000000"/>
              <w:bottom w:val="single" w:sz="4" w:space="0" w:color="000000"/>
              <w:right w:val="single" w:sz="4" w:space="0" w:color="000000"/>
            </w:tcBorders>
            <w:vAlign w:val="center"/>
          </w:tcPr>
          <w:p w14:paraId="069FDB8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CA94950" w14:textId="77777777" w:rsidR="00954785" w:rsidRDefault="00954785">
            <w:pPr>
              <w:jc w:val="center"/>
              <w:rPr>
                <w:rFonts w:ascii="宋体" w:eastAsia="宋体" w:hAnsi="宋体" w:cs="宋体" w:hint="eastAsia"/>
                <w:color w:val="000000"/>
                <w:sz w:val="22"/>
                <w:szCs w:val="22"/>
              </w:rPr>
            </w:pPr>
          </w:p>
        </w:tc>
      </w:tr>
      <w:tr w:rsidR="00954785" w14:paraId="40141AD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AB96B8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90</w:t>
            </w:r>
          </w:p>
        </w:tc>
        <w:tc>
          <w:tcPr>
            <w:tcW w:w="1088" w:type="dxa"/>
            <w:tcBorders>
              <w:top w:val="single" w:sz="4" w:space="0" w:color="000000"/>
              <w:left w:val="single" w:sz="4" w:space="0" w:color="000000"/>
              <w:bottom w:val="single" w:sz="4" w:space="0" w:color="000000"/>
              <w:right w:val="single" w:sz="4" w:space="0" w:color="000000"/>
            </w:tcBorders>
            <w:vAlign w:val="center"/>
          </w:tcPr>
          <w:p w14:paraId="11FD9B9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29BC09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盘扣又称（    ），是我国传统中式纽扣，不但实用，还有装饰、点缀的作用。</w:t>
            </w:r>
          </w:p>
        </w:tc>
        <w:tc>
          <w:tcPr>
            <w:tcW w:w="1314" w:type="dxa"/>
            <w:tcBorders>
              <w:top w:val="single" w:sz="4" w:space="0" w:color="000000"/>
              <w:left w:val="single" w:sz="4" w:space="0" w:color="000000"/>
              <w:bottom w:val="single" w:sz="4" w:space="0" w:color="000000"/>
              <w:right w:val="single" w:sz="4" w:space="0" w:color="000000"/>
            </w:tcBorders>
            <w:vAlign w:val="center"/>
          </w:tcPr>
          <w:p w14:paraId="5115BF9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葡萄扣</w:t>
            </w:r>
          </w:p>
        </w:tc>
        <w:tc>
          <w:tcPr>
            <w:tcW w:w="1090" w:type="dxa"/>
            <w:tcBorders>
              <w:top w:val="single" w:sz="4" w:space="0" w:color="000000"/>
              <w:left w:val="single" w:sz="4" w:space="0" w:color="000000"/>
              <w:bottom w:val="single" w:sz="4" w:space="0" w:color="000000"/>
              <w:right w:val="single" w:sz="4" w:space="0" w:color="000000"/>
            </w:tcBorders>
            <w:vAlign w:val="center"/>
          </w:tcPr>
          <w:p w14:paraId="6CFE9E5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苹果扣</w:t>
            </w:r>
          </w:p>
        </w:tc>
        <w:tc>
          <w:tcPr>
            <w:tcW w:w="1043" w:type="dxa"/>
            <w:tcBorders>
              <w:top w:val="single" w:sz="4" w:space="0" w:color="000000"/>
              <w:left w:val="single" w:sz="4" w:space="0" w:color="000000"/>
              <w:bottom w:val="single" w:sz="4" w:space="0" w:color="000000"/>
              <w:right w:val="single" w:sz="4" w:space="0" w:color="000000"/>
            </w:tcBorders>
            <w:vAlign w:val="center"/>
          </w:tcPr>
          <w:p w14:paraId="6591E22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香蕉扣</w:t>
            </w:r>
          </w:p>
        </w:tc>
        <w:tc>
          <w:tcPr>
            <w:tcW w:w="1316" w:type="dxa"/>
            <w:tcBorders>
              <w:top w:val="single" w:sz="4" w:space="0" w:color="000000"/>
              <w:left w:val="single" w:sz="4" w:space="0" w:color="000000"/>
              <w:bottom w:val="single" w:sz="4" w:space="0" w:color="000000"/>
              <w:right w:val="single" w:sz="4" w:space="0" w:color="000000"/>
            </w:tcBorders>
            <w:vAlign w:val="center"/>
          </w:tcPr>
          <w:p w14:paraId="74753EC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布扣</w:t>
            </w:r>
          </w:p>
        </w:tc>
        <w:tc>
          <w:tcPr>
            <w:tcW w:w="1041" w:type="dxa"/>
            <w:tcBorders>
              <w:top w:val="single" w:sz="4" w:space="0" w:color="000000"/>
              <w:left w:val="single" w:sz="4" w:space="0" w:color="000000"/>
              <w:bottom w:val="single" w:sz="4" w:space="0" w:color="000000"/>
              <w:right w:val="single" w:sz="4" w:space="0" w:color="000000"/>
            </w:tcBorders>
            <w:vAlign w:val="center"/>
          </w:tcPr>
          <w:p w14:paraId="45615450"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AFF85E9" w14:textId="77777777" w:rsidR="00954785" w:rsidRDefault="00954785">
            <w:pPr>
              <w:jc w:val="center"/>
              <w:rPr>
                <w:rFonts w:ascii="宋体" w:eastAsia="宋体" w:hAnsi="宋体" w:cs="宋体" w:hint="eastAsia"/>
                <w:color w:val="000000"/>
                <w:sz w:val="22"/>
                <w:szCs w:val="22"/>
              </w:rPr>
            </w:pPr>
          </w:p>
        </w:tc>
      </w:tr>
      <w:tr w:rsidR="00954785" w14:paraId="29E45D1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D77D61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91</w:t>
            </w:r>
          </w:p>
        </w:tc>
        <w:tc>
          <w:tcPr>
            <w:tcW w:w="1088" w:type="dxa"/>
            <w:tcBorders>
              <w:top w:val="single" w:sz="4" w:space="0" w:color="000000"/>
              <w:left w:val="single" w:sz="4" w:space="0" w:color="000000"/>
              <w:bottom w:val="single" w:sz="4" w:space="0" w:color="000000"/>
              <w:right w:val="single" w:sz="4" w:space="0" w:color="000000"/>
            </w:tcBorders>
            <w:vAlign w:val="center"/>
          </w:tcPr>
          <w:p w14:paraId="3B6BB64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D02A44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第七颈椎又叫（   ），是原型的后身中线的顶点，也是测量后衣长</w:t>
            </w:r>
            <w:proofErr w:type="gramStart"/>
            <w:r>
              <w:rPr>
                <w:rFonts w:ascii="宋体" w:eastAsia="宋体" w:hAnsi="宋体" w:cs="宋体" w:hint="eastAsia"/>
                <w:color w:val="000000"/>
                <w:kern w:val="0"/>
                <w:sz w:val="22"/>
                <w:szCs w:val="22"/>
                <w:lang w:bidi="ar"/>
              </w:rPr>
              <w:t>和背长的</w:t>
            </w:r>
            <w:proofErr w:type="gramEnd"/>
            <w:r>
              <w:rPr>
                <w:rFonts w:ascii="宋体" w:eastAsia="宋体" w:hAnsi="宋体" w:cs="宋体" w:hint="eastAsia"/>
                <w:color w:val="000000"/>
                <w:kern w:val="0"/>
                <w:sz w:val="22"/>
                <w:szCs w:val="22"/>
                <w:lang w:bidi="ar"/>
              </w:rPr>
              <w:t>起点。</w:t>
            </w:r>
          </w:p>
        </w:tc>
        <w:tc>
          <w:tcPr>
            <w:tcW w:w="1314" w:type="dxa"/>
            <w:tcBorders>
              <w:top w:val="single" w:sz="4" w:space="0" w:color="000000"/>
              <w:left w:val="single" w:sz="4" w:space="0" w:color="000000"/>
              <w:bottom w:val="single" w:sz="4" w:space="0" w:color="000000"/>
              <w:right w:val="single" w:sz="4" w:space="0" w:color="000000"/>
            </w:tcBorders>
            <w:vAlign w:val="center"/>
          </w:tcPr>
          <w:p w14:paraId="71D25243"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前颈点</w:t>
            </w:r>
            <w:proofErr w:type="gramEnd"/>
            <w:r>
              <w:rPr>
                <w:rFonts w:ascii="宋体" w:eastAsia="宋体" w:hAnsi="宋体" w:cs="宋体" w:hint="eastAsia"/>
                <w:color w:val="000000"/>
                <w:kern w:val="0"/>
                <w:sz w:val="22"/>
                <w:szCs w:val="22"/>
                <w:lang w:bidi="ar"/>
              </w:rPr>
              <w:t xml:space="preserve">    </w:t>
            </w:r>
          </w:p>
        </w:tc>
        <w:tc>
          <w:tcPr>
            <w:tcW w:w="1090" w:type="dxa"/>
            <w:tcBorders>
              <w:top w:val="single" w:sz="4" w:space="0" w:color="000000"/>
              <w:left w:val="single" w:sz="4" w:space="0" w:color="000000"/>
              <w:bottom w:val="single" w:sz="4" w:space="0" w:color="000000"/>
              <w:right w:val="single" w:sz="4" w:space="0" w:color="000000"/>
            </w:tcBorders>
            <w:vAlign w:val="center"/>
          </w:tcPr>
          <w:p w14:paraId="1C99737A"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后颈点</w:t>
            </w:r>
            <w:proofErr w:type="gramEnd"/>
            <w:r>
              <w:rPr>
                <w:rFonts w:ascii="宋体" w:eastAsia="宋体" w:hAnsi="宋体" w:cs="宋体" w:hint="eastAsia"/>
                <w:color w:val="000000"/>
                <w:kern w:val="0"/>
                <w:sz w:val="22"/>
                <w:szCs w:val="22"/>
                <w:lang w:bidi="ar"/>
              </w:rPr>
              <w:t xml:space="preserve">      </w:t>
            </w:r>
          </w:p>
        </w:tc>
        <w:tc>
          <w:tcPr>
            <w:tcW w:w="1043" w:type="dxa"/>
            <w:tcBorders>
              <w:top w:val="single" w:sz="4" w:space="0" w:color="000000"/>
              <w:left w:val="single" w:sz="4" w:space="0" w:color="000000"/>
              <w:bottom w:val="single" w:sz="4" w:space="0" w:color="000000"/>
              <w:right w:val="single" w:sz="4" w:space="0" w:color="000000"/>
            </w:tcBorders>
            <w:vAlign w:val="center"/>
          </w:tcPr>
          <w:p w14:paraId="1DD8F74D"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侧颈点</w:t>
            </w:r>
            <w:proofErr w:type="gramEnd"/>
            <w:r>
              <w:rPr>
                <w:rFonts w:ascii="宋体" w:eastAsia="宋体" w:hAnsi="宋体" w:cs="宋体" w:hint="eastAsia"/>
                <w:color w:val="000000"/>
                <w:kern w:val="0"/>
                <w:sz w:val="22"/>
                <w:szCs w:val="22"/>
                <w:lang w:bidi="ar"/>
              </w:rPr>
              <w:t xml:space="preserve">       </w:t>
            </w:r>
          </w:p>
        </w:tc>
        <w:tc>
          <w:tcPr>
            <w:tcW w:w="1316" w:type="dxa"/>
            <w:tcBorders>
              <w:top w:val="single" w:sz="4" w:space="0" w:color="000000"/>
              <w:left w:val="single" w:sz="4" w:space="0" w:color="000000"/>
              <w:bottom w:val="single" w:sz="4" w:space="0" w:color="000000"/>
              <w:right w:val="single" w:sz="4" w:space="0" w:color="000000"/>
            </w:tcBorders>
            <w:vAlign w:val="center"/>
          </w:tcPr>
          <w:p w14:paraId="5A24BCF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肩点</w:t>
            </w:r>
          </w:p>
        </w:tc>
        <w:tc>
          <w:tcPr>
            <w:tcW w:w="1041" w:type="dxa"/>
            <w:tcBorders>
              <w:top w:val="single" w:sz="4" w:space="0" w:color="000000"/>
              <w:left w:val="single" w:sz="4" w:space="0" w:color="000000"/>
              <w:bottom w:val="single" w:sz="4" w:space="0" w:color="000000"/>
              <w:right w:val="single" w:sz="4" w:space="0" w:color="000000"/>
            </w:tcBorders>
            <w:vAlign w:val="center"/>
          </w:tcPr>
          <w:p w14:paraId="60B28C66"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ABFE6A5" w14:textId="77777777" w:rsidR="00954785" w:rsidRDefault="00954785">
            <w:pPr>
              <w:jc w:val="center"/>
              <w:rPr>
                <w:rFonts w:ascii="宋体" w:eastAsia="宋体" w:hAnsi="宋体" w:cs="宋体" w:hint="eastAsia"/>
                <w:color w:val="000000"/>
                <w:sz w:val="22"/>
                <w:szCs w:val="22"/>
              </w:rPr>
            </w:pPr>
          </w:p>
        </w:tc>
      </w:tr>
      <w:tr w:rsidR="00954785" w14:paraId="6380DA9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43892A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92</w:t>
            </w:r>
          </w:p>
        </w:tc>
        <w:tc>
          <w:tcPr>
            <w:tcW w:w="1088" w:type="dxa"/>
            <w:tcBorders>
              <w:top w:val="single" w:sz="4" w:space="0" w:color="000000"/>
              <w:left w:val="single" w:sz="4" w:space="0" w:color="000000"/>
              <w:bottom w:val="single" w:sz="4" w:space="0" w:color="000000"/>
              <w:right w:val="single" w:sz="4" w:space="0" w:color="000000"/>
            </w:tcBorders>
            <w:vAlign w:val="center"/>
          </w:tcPr>
          <w:p w14:paraId="260B5FA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C146BE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在进行人体测量时，取人体坐姿，颈椎点至椅子面的直线距离是     （    ）。</w:t>
            </w:r>
          </w:p>
        </w:tc>
        <w:tc>
          <w:tcPr>
            <w:tcW w:w="1314" w:type="dxa"/>
            <w:tcBorders>
              <w:top w:val="single" w:sz="4" w:space="0" w:color="000000"/>
              <w:left w:val="single" w:sz="4" w:space="0" w:color="000000"/>
              <w:bottom w:val="single" w:sz="4" w:space="0" w:color="000000"/>
              <w:right w:val="single" w:sz="4" w:space="0" w:color="000000"/>
            </w:tcBorders>
            <w:vAlign w:val="center"/>
          </w:tcPr>
          <w:p w14:paraId="3EE8485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前身长</w:t>
            </w:r>
          </w:p>
        </w:tc>
        <w:tc>
          <w:tcPr>
            <w:tcW w:w="1090" w:type="dxa"/>
            <w:tcBorders>
              <w:top w:val="single" w:sz="4" w:space="0" w:color="000000"/>
              <w:left w:val="single" w:sz="4" w:space="0" w:color="000000"/>
              <w:bottom w:val="single" w:sz="4" w:space="0" w:color="000000"/>
              <w:right w:val="single" w:sz="4" w:space="0" w:color="000000"/>
            </w:tcBorders>
            <w:vAlign w:val="center"/>
          </w:tcPr>
          <w:p w14:paraId="407EC17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后身长</w:t>
            </w:r>
          </w:p>
        </w:tc>
        <w:tc>
          <w:tcPr>
            <w:tcW w:w="1043" w:type="dxa"/>
            <w:tcBorders>
              <w:top w:val="single" w:sz="4" w:space="0" w:color="000000"/>
              <w:left w:val="single" w:sz="4" w:space="0" w:color="000000"/>
              <w:bottom w:val="single" w:sz="4" w:space="0" w:color="000000"/>
              <w:right w:val="single" w:sz="4" w:space="0" w:color="000000"/>
            </w:tcBorders>
            <w:vAlign w:val="center"/>
          </w:tcPr>
          <w:p w14:paraId="5713C7A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上体长</w:t>
            </w:r>
          </w:p>
        </w:tc>
        <w:tc>
          <w:tcPr>
            <w:tcW w:w="1316" w:type="dxa"/>
            <w:tcBorders>
              <w:top w:val="single" w:sz="4" w:space="0" w:color="000000"/>
              <w:left w:val="single" w:sz="4" w:space="0" w:color="000000"/>
              <w:bottom w:val="single" w:sz="4" w:space="0" w:color="000000"/>
              <w:right w:val="single" w:sz="4" w:space="0" w:color="000000"/>
            </w:tcBorders>
            <w:vAlign w:val="center"/>
          </w:tcPr>
          <w:p w14:paraId="61AF539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下体长</w:t>
            </w:r>
          </w:p>
        </w:tc>
        <w:tc>
          <w:tcPr>
            <w:tcW w:w="1041" w:type="dxa"/>
            <w:tcBorders>
              <w:top w:val="single" w:sz="4" w:space="0" w:color="000000"/>
              <w:left w:val="single" w:sz="4" w:space="0" w:color="000000"/>
              <w:bottom w:val="single" w:sz="4" w:space="0" w:color="000000"/>
              <w:right w:val="single" w:sz="4" w:space="0" w:color="000000"/>
            </w:tcBorders>
            <w:vAlign w:val="center"/>
          </w:tcPr>
          <w:p w14:paraId="77F08D38"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9FC18C7" w14:textId="77777777" w:rsidR="00954785" w:rsidRDefault="00954785">
            <w:pPr>
              <w:jc w:val="center"/>
              <w:rPr>
                <w:rFonts w:ascii="宋体" w:eastAsia="宋体" w:hAnsi="宋体" w:cs="宋体" w:hint="eastAsia"/>
                <w:color w:val="000000"/>
                <w:sz w:val="22"/>
                <w:szCs w:val="22"/>
              </w:rPr>
            </w:pPr>
          </w:p>
        </w:tc>
      </w:tr>
      <w:tr w:rsidR="00954785" w14:paraId="0BCCE2F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52F864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93</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34AF647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F48AF86"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针织物的特点是有一定的弹性,胸围</w:t>
            </w:r>
            <w:proofErr w:type="gramStart"/>
            <w:r>
              <w:rPr>
                <w:rFonts w:ascii="宋体" w:eastAsia="宋体" w:hAnsi="宋体" w:cs="宋体" w:hint="eastAsia"/>
                <w:color w:val="000000"/>
                <w:kern w:val="0"/>
                <w:sz w:val="22"/>
                <w:szCs w:val="22"/>
                <w:lang w:bidi="ar"/>
              </w:rPr>
              <w:t>放松量</w:t>
            </w:r>
            <w:proofErr w:type="gramEnd"/>
            <w:r>
              <w:rPr>
                <w:rFonts w:ascii="宋体" w:eastAsia="宋体" w:hAnsi="宋体" w:cs="宋体" w:hint="eastAsia"/>
                <w:color w:val="000000"/>
                <w:kern w:val="0"/>
                <w:sz w:val="22"/>
                <w:szCs w:val="22"/>
                <w:lang w:bidi="ar"/>
              </w:rPr>
              <w:t>可以(     )。</w:t>
            </w:r>
          </w:p>
        </w:tc>
        <w:tc>
          <w:tcPr>
            <w:tcW w:w="1314" w:type="dxa"/>
            <w:tcBorders>
              <w:top w:val="single" w:sz="4" w:space="0" w:color="000000"/>
              <w:left w:val="single" w:sz="4" w:space="0" w:color="000000"/>
              <w:bottom w:val="single" w:sz="4" w:space="0" w:color="000000"/>
              <w:right w:val="single" w:sz="4" w:space="0" w:color="000000"/>
            </w:tcBorders>
            <w:vAlign w:val="center"/>
          </w:tcPr>
          <w:p w14:paraId="6E47612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任意控制     </w:t>
            </w:r>
          </w:p>
        </w:tc>
        <w:tc>
          <w:tcPr>
            <w:tcW w:w="1090" w:type="dxa"/>
            <w:tcBorders>
              <w:top w:val="single" w:sz="4" w:space="0" w:color="000000"/>
              <w:left w:val="single" w:sz="4" w:space="0" w:color="000000"/>
              <w:bottom w:val="single" w:sz="4" w:space="0" w:color="000000"/>
              <w:right w:val="single" w:sz="4" w:space="0" w:color="000000"/>
            </w:tcBorders>
            <w:vAlign w:val="center"/>
          </w:tcPr>
          <w:p w14:paraId="311BFD5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不变      </w:t>
            </w:r>
          </w:p>
        </w:tc>
        <w:tc>
          <w:tcPr>
            <w:tcW w:w="1043" w:type="dxa"/>
            <w:tcBorders>
              <w:top w:val="single" w:sz="4" w:space="0" w:color="000000"/>
              <w:left w:val="single" w:sz="4" w:space="0" w:color="000000"/>
              <w:bottom w:val="single" w:sz="4" w:space="0" w:color="000000"/>
              <w:right w:val="single" w:sz="4" w:space="0" w:color="000000"/>
            </w:tcBorders>
            <w:vAlign w:val="center"/>
          </w:tcPr>
          <w:p w14:paraId="53675F7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适当减少     </w:t>
            </w:r>
          </w:p>
        </w:tc>
        <w:tc>
          <w:tcPr>
            <w:tcW w:w="1316" w:type="dxa"/>
            <w:tcBorders>
              <w:top w:val="single" w:sz="4" w:space="0" w:color="000000"/>
              <w:left w:val="single" w:sz="4" w:space="0" w:color="000000"/>
              <w:bottom w:val="single" w:sz="4" w:space="0" w:color="000000"/>
              <w:right w:val="single" w:sz="4" w:space="0" w:color="000000"/>
            </w:tcBorders>
            <w:vAlign w:val="center"/>
          </w:tcPr>
          <w:p w14:paraId="3530CC7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适当增加</w:t>
            </w:r>
          </w:p>
        </w:tc>
        <w:tc>
          <w:tcPr>
            <w:tcW w:w="1041" w:type="dxa"/>
            <w:tcBorders>
              <w:top w:val="single" w:sz="4" w:space="0" w:color="000000"/>
              <w:left w:val="single" w:sz="4" w:space="0" w:color="000000"/>
              <w:bottom w:val="single" w:sz="4" w:space="0" w:color="000000"/>
              <w:right w:val="single" w:sz="4" w:space="0" w:color="000000"/>
            </w:tcBorders>
            <w:vAlign w:val="center"/>
          </w:tcPr>
          <w:p w14:paraId="4A13044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7792535" w14:textId="77777777" w:rsidR="00954785" w:rsidRDefault="00954785">
            <w:pPr>
              <w:jc w:val="center"/>
              <w:rPr>
                <w:rFonts w:ascii="宋体" w:eastAsia="宋体" w:hAnsi="宋体" w:cs="宋体" w:hint="eastAsia"/>
                <w:color w:val="000000"/>
                <w:sz w:val="22"/>
                <w:szCs w:val="22"/>
              </w:rPr>
            </w:pPr>
          </w:p>
        </w:tc>
      </w:tr>
      <w:tr w:rsidR="00954785" w14:paraId="7B64FF1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C9A8E2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94</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77A092E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799F73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）就是只用线条勾画服装款式，无须勾画服装人体和着色。</w:t>
            </w:r>
          </w:p>
        </w:tc>
        <w:tc>
          <w:tcPr>
            <w:tcW w:w="1314" w:type="dxa"/>
            <w:tcBorders>
              <w:top w:val="single" w:sz="4" w:space="0" w:color="000000"/>
              <w:left w:val="single" w:sz="4" w:space="0" w:color="000000"/>
              <w:bottom w:val="single" w:sz="4" w:space="0" w:color="000000"/>
              <w:right w:val="single" w:sz="4" w:space="0" w:color="000000"/>
            </w:tcBorders>
            <w:vAlign w:val="center"/>
          </w:tcPr>
          <w:p w14:paraId="48A4004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款式图</w:t>
            </w:r>
          </w:p>
        </w:tc>
        <w:tc>
          <w:tcPr>
            <w:tcW w:w="1090" w:type="dxa"/>
            <w:tcBorders>
              <w:top w:val="single" w:sz="4" w:space="0" w:color="000000"/>
              <w:left w:val="single" w:sz="4" w:space="0" w:color="000000"/>
              <w:bottom w:val="single" w:sz="4" w:space="0" w:color="000000"/>
              <w:right w:val="single" w:sz="4" w:space="0" w:color="000000"/>
            </w:tcBorders>
            <w:vAlign w:val="center"/>
          </w:tcPr>
          <w:p w14:paraId="31F1B8A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效果图</w:t>
            </w:r>
          </w:p>
        </w:tc>
        <w:tc>
          <w:tcPr>
            <w:tcW w:w="1043" w:type="dxa"/>
            <w:tcBorders>
              <w:top w:val="single" w:sz="4" w:space="0" w:color="000000"/>
              <w:left w:val="single" w:sz="4" w:space="0" w:color="000000"/>
              <w:bottom w:val="single" w:sz="4" w:space="0" w:color="000000"/>
              <w:right w:val="single" w:sz="4" w:space="0" w:color="000000"/>
            </w:tcBorders>
            <w:vAlign w:val="center"/>
          </w:tcPr>
          <w:p w14:paraId="7703193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服装画</w:t>
            </w:r>
          </w:p>
        </w:tc>
        <w:tc>
          <w:tcPr>
            <w:tcW w:w="1316" w:type="dxa"/>
            <w:tcBorders>
              <w:top w:val="single" w:sz="4" w:space="0" w:color="000000"/>
              <w:left w:val="single" w:sz="4" w:space="0" w:color="000000"/>
              <w:bottom w:val="single" w:sz="4" w:space="0" w:color="000000"/>
              <w:right w:val="single" w:sz="4" w:space="0" w:color="000000"/>
            </w:tcBorders>
            <w:vAlign w:val="center"/>
          </w:tcPr>
          <w:p w14:paraId="4718EAB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结构图</w:t>
            </w:r>
          </w:p>
        </w:tc>
        <w:tc>
          <w:tcPr>
            <w:tcW w:w="1041" w:type="dxa"/>
            <w:tcBorders>
              <w:top w:val="single" w:sz="4" w:space="0" w:color="000000"/>
              <w:left w:val="single" w:sz="4" w:space="0" w:color="000000"/>
              <w:bottom w:val="single" w:sz="4" w:space="0" w:color="000000"/>
              <w:right w:val="single" w:sz="4" w:space="0" w:color="000000"/>
            </w:tcBorders>
            <w:vAlign w:val="center"/>
          </w:tcPr>
          <w:p w14:paraId="64EB6ED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312CA0B" w14:textId="77777777" w:rsidR="00954785" w:rsidRDefault="00954785">
            <w:pPr>
              <w:jc w:val="center"/>
              <w:rPr>
                <w:rFonts w:ascii="宋体" w:eastAsia="宋体" w:hAnsi="宋体" w:cs="宋体" w:hint="eastAsia"/>
                <w:color w:val="000000"/>
                <w:sz w:val="22"/>
                <w:szCs w:val="22"/>
              </w:rPr>
            </w:pPr>
          </w:p>
        </w:tc>
      </w:tr>
      <w:tr w:rsidR="00954785" w14:paraId="5948761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7432FF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95</w:t>
            </w:r>
          </w:p>
        </w:tc>
        <w:tc>
          <w:tcPr>
            <w:tcW w:w="1088" w:type="dxa"/>
            <w:tcBorders>
              <w:top w:val="single" w:sz="4" w:space="0" w:color="000000"/>
              <w:left w:val="single" w:sz="4" w:space="0" w:color="000000"/>
              <w:bottom w:val="single" w:sz="4" w:space="0" w:color="000000"/>
              <w:right w:val="single" w:sz="4" w:space="0" w:color="000000"/>
            </w:tcBorders>
            <w:vAlign w:val="center"/>
          </w:tcPr>
          <w:p w14:paraId="0F8CF65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6745DF7"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羊绒取自山羊表皮根部的薄绒，最为稀有珍贵，有（    ）之称。</w:t>
            </w:r>
          </w:p>
        </w:tc>
        <w:tc>
          <w:tcPr>
            <w:tcW w:w="1314" w:type="dxa"/>
            <w:tcBorders>
              <w:top w:val="single" w:sz="4" w:space="0" w:color="000000"/>
              <w:left w:val="single" w:sz="4" w:space="0" w:color="000000"/>
              <w:bottom w:val="single" w:sz="4" w:space="0" w:color="000000"/>
              <w:right w:val="single" w:sz="4" w:space="0" w:color="000000"/>
            </w:tcBorders>
            <w:vAlign w:val="center"/>
          </w:tcPr>
          <w:p w14:paraId="01F2663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软黄金</w:t>
            </w:r>
          </w:p>
        </w:tc>
        <w:tc>
          <w:tcPr>
            <w:tcW w:w="1090" w:type="dxa"/>
            <w:tcBorders>
              <w:top w:val="single" w:sz="4" w:space="0" w:color="000000"/>
              <w:left w:val="single" w:sz="4" w:space="0" w:color="000000"/>
              <w:bottom w:val="single" w:sz="4" w:space="0" w:color="000000"/>
              <w:right w:val="single" w:sz="4" w:space="0" w:color="000000"/>
            </w:tcBorders>
            <w:vAlign w:val="center"/>
          </w:tcPr>
          <w:p w14:paraId="6F42E7A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软白银</w:t>
            </w:r>
          </w:p>
        </w:tc>
        <w:tc>
          <w:tcPr>
            <w:tcW w:w="1043" w:type="dxa"/>
            <w:tcBorders>
              <w:top w:val="single" w:sz="4" w:space="0" w:color="000000"/>
              <w:left w:val="single" w:sz="4" w:space="0" w:color="000000"/>
              <w:bottom w:val="single" w:sz="4" w:space="0" w:color="000000"/>
              <w:right w:val="single" w:sz="4" w:space="0" w:color="000000"/>
            </w:tcBorders>
            <w:vAlign w:val="center"/>
          </w:tcPr>
          <w:p w14:paraId="230320D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软水晶</w:t>
            </w:r>
          </w:p>
        </w:tc>
        <w:tc>
          <w:tcPr>
            <w:tcW w:w="1316" w:type="dxa"/>
            <w:tcBorders>
              <w:top w:val="single" w:sz="4" w:space="0" w:color="000000"/>
              <w:left w:val="single" w:sz="4" w:space="0" w:color="000000"/>
              <w:bottom w:val="single" w:sz="4" w:space="0" w:color="000000"/>
              <w:right w:val="single" w:sz="4" w:space="0" w:color="000000"/>
            </w:tcBorders>
            <w:vAlign w:val="center"/>
          </w:tcPr>
          <w:p w14:paraId="1BE25ED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软琥珀</w:t>
            </w:r>
          </w:p>
        </w:tc>
        <w:tc>
          <w:tcPr>
            <w:tcW w:w="1041" w:type="dxa"/>
            <w:tcBorders>
              <w:top w:val="single" w:sz="4" w:space="0" w:color="000000"/>
              <w:left w:val="single" w:sz="4" w:space="0" w:color="000000"/>
              <w:bottom w:val="single" w:sz="4" w:space="0" w:color="000000"/>
              <w:right w:val="single" w:sz="4" w:space="0" w:color="000000"/>
            </w:tcBorders>
            <w:vAlign w:val="center"/>
          </w:tcPr>
          <w:p w14:paraId="12147C1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3E88866" w14:textId="77777777" w:rsidR="00954785" w:rsidRDefault="00954785">
            <w:pPr>
              <w:jc w:val="center"/>
              <w:rPr>
                <w:rFonts w:ascii="宋体" w:eastAsia="宋体" w:hAnsi="宋体" w:cs="宋体" w:hint="eastAsia"/>
                <w:color w:val="000000"/>
                <w:sz w:val="22"/>
                <w:szCs w:val="22"/>
              </w:rPr>
            </w:pPr>
          </w:p>
        </w:tc>
      </w:tr>
      <w:tr w:rsidR="00954785" w14:paraId="7609584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31C3EA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96</w:t>
            </w:r>
          </w:p>
        </w:tc>
        <w:tc>
          <w:tcPr>
            <w:tcW w:w="1088" w:type="dxa"/>
            <w:tcBorders>
              <w:top w:val="single" w:sz="4" w:space="0" w:color="000000"/>
              <w:left w:val="single" w:sz="4" w:space="0" w:color="000000"/>
              <w:bottom w:val="single" w:sz="4" w:space="0" w:color="000000"/>
              <w:right w:val="single" w:sz="4" w:space="0" w:color="000000"/>
            </w:tcBorders>
            <w:vAlign w:val="center"/>
          </w:tcPr>
          <w:p w14:paraId="6F51FB1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34CC06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适合西裤脚口贴边的针法是（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6C8B17E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三角针</w:t>
            </w:r>
          </w:p>
        </w:tc>
        <w:tc>
          <w:tcPr>
            <w:tcW w:w="1090" w:type="dxa"/>
            <w:tcBorders>
              <w:top w:val="single" w:sz="4" w:space="0" w:color="000000"/>
              <w:left w:val="single" w:sz="4" w:space="0" w:color="000000"/>
              <w:bottom w:val="single" w:sz="4" w:space="0" w:color="000000"/>
              <w:right w:val="single" w:sz="4" w:space="0" w:color="000000"/>
            </w:tcBorders>
            <w:vAlign w:val="center"/>
          </w:tcPr>
          <w:p w14:paraId="6357D5A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明</w:t>
            </w:r>
            <w:proofErr w:type="gramStart"/>
            <w:r>
              <w:rPr>
                <w:rFonts w:ascii="宋体" w:eastAsia="宋体" w:hAnsi="宋体" w:cs="宋体" w:hint="eastAsia"/>
                <w:color w:val="000000"/>
                <w:kern w:val="0"/>
                <w:sz w:val="22"/>
                <w:szCs w:val="22"/>
                <w:lang w:bidi="ar"/>
              </w:rPr>
              <w:t>缲</w:t>
            </w:r>
            <w:proofErr w:type="gramEnd"/>
            <w:r>
              <w:rPr>
                <w:rFonts w:ascii="宋体" w:eastAsia="宋体" w:hAnsi="宋体" w:cs="宋体" w:hint="eastAsia"/>
                <w:color w:val="000000"/>
                <w:kern w:val="0"/>
                <w:sz w:val="22"/>
                <w:szCs w:val="22"/>
                <w:lang w:bidi="ar"/>
              </w:rPr>
              <w:t>针</w:t>
            </w:r>
          </w:p>
        </w:tc>
        <w:tc>
          <w:tcPr>
            <w:tcW w:w="1043" w:type="dxa"/>
            <w:tcBorders>
              <w:top w:val="single" w:sz="4" w:space="0" w:color="000000"/>
              <w:left w:val="single" w:sz="4" w:space="0" w:color="000000"/>
              <w:bottom w:val="single" w:sz="4" w:space="0" w:color="000000"/>
              <w:right w:val="single" w:sz="4" w:space="0" w:color="000000"/>
            </w:tcBorders>
            <w:vAlign w:val="center"/>
          </w:tcPr>
          <w:p w14:paraId="080C5AF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反</w:t>
            </w:r>
            <w:proofErr w:type="gramStart"/>
            <w:r>
              <w:rPr>
                <w:rFonts w:ascii="宋体" w:eastAsia="宋体" w:hAnsi="宋体" w:cs="宋体" w:hint="eastAsia"/>
                <w:color w:val="000000"/>
                <w:kern w:val="0"/>
                <w:sz w:val="22"/>
                <w:szCs w:val="22"/>
                <w:lang w:bidi="ar"/>
              </w:rPr>
              <w:t>缭</w:t>
            </w:r>
            <w:proofErr w:type="gramEnd"/>
            <w:r>
              <w:rPr>
                <w:rFonts w:ascii="宋体" w:eastAsia="宋体" w:hAnsi="宋体" w:cs="宋体" w:hint="eastAsia"/>
                <w:color w:val="000000"/>
                <w:kern w:val="0"/>
                <w:sz w:val="22"/>
                <w:szCs w:val="22"/>
                <w:lang w:bidi="ar"/>
              </w:rPr>
              <w:t>针</w:t>
            </w:r>
          </w:p>
        </w:tc>
        <w:tc>
          <w:tcPr>
            <w:tcW w:w="1316" w:type="dxa"/>
            <w:tcBorders>
              <w:top w:val="single" w:sz="4" w:space="0" w:color="000000"/>
              <w:left w:val="single" w:sz="4" w:space="0" w:color="000000"/>
              <w:bottom w:val="single" w:sz="4" w:space="0" w:color="000000"/>
              <w:right w:val="single" w:sz="4" w:space="0" w:color="000000"/>
            </w:tcBorders>
            <w:vAlign w:val="center"/>
          </w:tcPr>
          <w:p w14:paraId="1BFB606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暗</w:t>
            </w:r>
            <w:proofErr w:type="gramStart"/>
            <w:r>
              <w:rPr>
                <w:rFonts w:ascii="宋体" w:eastAsia="宋体" w:hAnsi="宋体" w:cs="宋体" w:hint="eastAsia"/>
                <w:color w:val="000000"/>
                <w:kern w:val="0"/>
                <w:sz w:val="22"/>
                <w:szCs w:val="22"/>
                <w:lang w:bidi="ar"/>
              </w:rPr>
              <w:t>缲</w:t>
            </w:r>
            <w:proofErr w:type="gramEnd"/>
            <w:r>
              <w:rPr>
                <w:rFonts w:ascii="宋体" w:eastAsia="宋体" w:hAnsi="宋体" w:cs="宋体" w:hint="eastAsia"/>
                <w:color w:val="000000"/>
                <w:kern w:val="0"/>
                <w:sz w:val="22"/>
                <w:szCs w:val="22"/>
                <w:lang w:bidi="ar"/>
              </w:rPr>
              <w:t>针</w:t>
            </w:r>
          </w:p>
        </w:tc>
        <w:tc>
          <w:tcPr>
            <w:tcW w:w="1041" w:type="dxa"/>
            <w:tcBorders>
              <w:top w:val="single" w:sz="4" w:space="0" w:color="000000"/>
              <w:left w:val="single" w:sz="4" w:space="0" w:color="000000"/>
              <w:bottom w:val="single" w:sz="4" w:space="0" w:color="000000"/>
              <w:right w:val="single" w:sz="4" w:space="0" w:color="000000"/>
            </w:tcBorders>
            <w:vAlign w:val="center"/>
          </w:tcPr>
          <w:p w14:paraId="645632D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D9072EB" w14:textId="77777777" w:rsidR="00954785" w:rsidRDefault="00954785">
            <w:pPr>
              <w:jc w:val="center"/>
              <w:rPr>
                <w:rFonts w:ascii="宋体" w:eastAsia="宋体" w:hAnsi="宋体" w:cs="宋体" w:hint="eastAsia"/>
                <w:color w:val="000000"/>
                <w:sz w:val="22"/>
                <w:szCs w:val="22"/>
              </w:rPr>
            </w:pPr>
          </w:p>
        </w:tc>
      </w:tr>
      <w:tr w:rsidR="00954785" w14:paraId="643A431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BF5B88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97</w:t>
            </w:r>
          </w:p>
        </w:tc>
        <w:tc>
          <w:tcPr>
            <w:tcW w:w="1088" w:type="dxa"/>
            <w:tcBorders>
              <w:top w:val="single" w:sz="4" w:space="0" w:color="000000"/>
              <w:left w:val="single" w:sz="4" w:space="0" w:color="000000"/>
              <w:bottom w:val="single" w:sz="4" w:space="0" w:color="000000"/>
              <w:right w:val="single" w:sz="4" w:space="0" w:color="000000"/>
            </w:tcBorders>
            <w:vAlign w:val="center"/>
          </w:tcPr>
          <w:p w14:paraId="4B171D2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09F5CA7"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色彩搭配中的类似色是（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5A7EB04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色相环0-30度    </w:t>
            </w:r>
          </w:p>
        </w:tc>
        <w:tc>
          <w:tcPr>
            <w:tcW w:w="1090" w:type="dxa"/>
            <w:tcBorders>
              <w:top w:val="single" w:sz="4" w:space="0" w:color="000000"/>
              <w:left w:val="single" w:sz="4" w:space="0" w:color="000000"/>
              <w:bottom w:val="single" w:sz="4" w:space="0" w:color="000000"/>
              <w:right w:val="single" w:sz="4" w:space="0" w:color="000000"/>
            </w:tcBorders>
            <w:vAlign w:val="center"/>
          </w:tcPr>
          <w:p w14:paraId="5A8303A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30-60度   </w:t>
            </w:r>
          </w:p>
        </w:tc>
        <w:tc>
          <w:tcPr>
            <w:tcW w:w="1043" w:type="dxa"/>
            <w:tcBorders>
              <w:top w:val="single" w:sz="4" w:space="0" w:color="000000"/>
              <w:left w:val="single" w:sz="4" w:space="0" w:color="000000"/>
              <w:bottom w:val="single" w:sz="4" w:space="0" w:color="000000"/>
              <w:right w:val="single" w:sz="4" w:space="0" w:color="000000"/>
            </w:tcBorders>
            <w:vAlign w:val="center"/>
          </w:tcPr>
          <w:p w14:paraId="7FF91C2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60-180度</w:t>
            </w:r>
          </w:p>
        </w:tc>
        <w:tc>
          <w:tcPr>
            <w:tcW w:w="1316" w:type="dxa"/>
            <w:tcBorders>
              <w:top w:val="single" w:sz="4" w:space="0" w:color="000000"/>
              <w:left w:val="single" w:sz="4" w:space="0" w:color="000000"/>
              <w:bottom w:val="single" w:sz="4" w:space="0" w:color="000000"/>
              <w:right w:val="single" w:sz="4" w:space="0" w:color="000000"/>
            </w:tcBorders>
            <w:vAlign w:val="center"/>
          </w:tcPr>
          <w:p w14:paraId="485AB16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180度</w:t>
            </w:r>
          </w:p>
        </w:tc>
        <w:tc>
          <w:tcPr>
            <w:tcW w:w="1041" w:type="dxa"/>
            <w:tcBorders>
              <w:top w:val="single" w:sz="4" w:space="0" w:color="000000"/>
              <w:left w:val="single" w:sz="4" w:space="0" w:color="000000"/>
              <w:bottom w:val="single" w:sz="4" w:space="0" w:color="000000"/>
              <w:right w:val="single" w:sz="4" w:space="0" w:color="000000"/>
            </w:tcBorders>
            <w:vAlign w:val="center"/>
          </w:tcPr>
          <w:p w14:paraId="369899D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02C93B5" w14:textId="77777777" w:rsidR="00954785" w:rsidRDefault="00954785">
            <w:pPr>
              <w:jc w:val="center"/>
              <w:rPr>
                <w:rFonts w:ascii="宋体" w:eastAsia="宋体" w:hAnsi="宋体" w:cs="宋体" w:hint="eastAsia"/>
                <w:color w:val="000000"/>
                <w:sz w:val="22"/>
                <w:szCs w:val="22"/>
              </w:rPr>
            </w:pPr>
          </w:p>
        </w:tc>
      </w:tr>
      <w:tr w:rsidR="00954785" w14:paraId="2BA0782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A4ADD7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98</w:t>
            </w:r>
          </w:p>
        </w:tc>
        <w:tc>
          <w:tcPr>
            <w:tcW w:w="1088" w:type="dxa"/>
            <w:tcBorders>
              <w:top w:val="single" w:sz="4" w:space="0" w:color="000000"/>
              <w:left w:val="single" w:sz="4" w:space="0" w:color="000000"/>
              <w:bottom w:val="single" w:sz="4" w:space="0" w:color="000000"/>
              <w:right w:val="single" w:sz="4" w:space="0" w:color="000000"/>
            </w:tcBorders>
            <w:vAlign w:val="center"/>
          </w:tcPr>
          <w:p w14:paraId="01A97AF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DF25D2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)是进行服装生产的物质基础，选用设备的合理与否决定了服装工艺流程的先进合理。</w:t>
            </w:r>
          </w:p>
        </w:tc>
        <w:tc>
          <w:tcPr>
            <w:tcW w:w="1314" w:type="dxa"/>
            <w:tcBorders>
              <w:top w:val="single" w:sz="4" w:space="0" w:color="000000"/>
              <w:left w:val="single" w:sz="4" w:space="0" w:color="000000"/>
              <w:bottom w:val="single" w:sz="4" w:space="0" w:color="000000"/>
              <w:right w:val="single" w:sz="4" w:space="0" w:color="000000"/>
            </w:tcBorders>
            <w:vAlign w:val="center"/>
          </w:tcPr>
          <w:p w14:paraId="2705D51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生产设备      </w:t>
            </w:r>
          </w:p>
        </w:tc>
        <w:tc>
          <w:tcPr>
            <w:tcW w:w="1090" w:type="dxa"/>
            <w:tcBorders>
              <w:top w:val="single" w:sz="4" w:space="0" w:color="000000"/>
              <w:left w:val="single" w:sz="4" w:space="0" w:color="000000"/>
              <w:bottom w:val="single" w:sz="4" w:space="0" w:color="000000"/>
              <w:right w:val="single" w:sz="4" w:space="0" w:color="000000"/>
            </w:tcBorders>
            <w:vAlign w:val="center"/>
          </w:tcPr>
          <w:p w14:paraId="1274614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检测设备     </w:t>
            </w:r>
          </w:p>
        </w:tc>
        <w:tc>
          <w:tcPr>
            <w:tcW w:w="1043" w:type="dxa"/>
            <w:tcBorders>
              <w:top w:val="single" w:sz="4" w:space="0" w:color="000000"/>
              <w:left w:val="single" w:sz="4" w:space="0" w:color="000000"/>
              <w:bottom w:val="single" w:sz="4" w:space="0" w:color="000000"/>
              <w:right w:val="single" w:sz="4" w:space="0" w:color="000000"/>
            </w:tcBorders>
            <w:vAlign w:val="center"/>
          </w:tcPr>
          <w:p w14:paraId="305C20F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技术设备      </w:t>
            </w:r>
          </w:p>
        </w:tc>
        <w:tc>
          <w:tcPr>
            <w:tcW w:w="1316" w:type="dxa"/>
            <w:tcBorders>
              <w:top w:val="single" w:sz="4" w:space="0" w:color="000000"/>
              <w:left w:val="single" w:sz="4" w:space="0" w:color="000000"/>
              <w:bottom w:val="single" w:sz="4" w:space="0" w:color="000000"/>
              <w:right w:val="single" w:sz="4" w:space="0" w:color="000000"/>
            </w:tcBorders>
            <w:vAlign w:val="center"/>
          </w:tcPr>
          <w:p w14:paraId="56673C4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管理设备</w:t>
            </w:r>
          </w:p>
        </w:tc>
        <w:tc>
          <w:tcPr>
            <w:tcW w:w="1041" w:type="dxa"/>
            <w:tcBorders>
              <w:top w:val="single" w:sz="4" w:space="0" w:color="000000"/>
              <w:left w:val="single" w:sz="4" w:space="0" w:color="000000"/>
              <w:bottom w:val="single" w:sz="4" w:space="0" w:color="000000"/>
              <w:right w:val="single" w:sz="4" w:space="0" w:color="000000"/>
            </w:tcBorders>
            <w:vAlign w:val="center"/>
          </w:tcPr>
          <w:p w14:paraId="367244F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4BE1099" w14:textId="77777777" w:rsidR="00954785" w:rsidRDefault="00954785">
            <w:pPr>
              <w:jc w:val="center"/>
              <w:rPr>
                <w:rFonts w:ascii="宋体" w:eastAsia="宋体" w:hAnsi="宋体" w:cs="宋体" w:hint="eastAsia"/>
                <w:color w:val="000000"/>
                <w:sz w:val="22"/>
                <w:szCs w:val="22"/>
              </w:rPr>
            </w:pPr>
          </w:p>
        </w:tc>
      </w:tr>
      <w:tr w:rsidR="00954785" w14:paraId="6222250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66F7F7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99</w:t>
            </w:r>
          </w:p>
        </w:tc>
        <w:tc>
          <w:tcPr>
            <w:tcW w:w="1088" w:type="dxa"/>
            <w:tcBorders>
              <w:top w:val="single" w:sz="4" w:space="0" w:color="000000"/>
              <w:left w:val="single" w:sz="4" w:space="0" w:color="000000"/>
              <w:bottom w:val="single" w:sz="4" w:space="0" w:color="000000"/>
              <w:right w:val="single" w:sz="4" w:space="0" w:color="000000"/>
            </w:tcBorders>
            <w:vAlign w:val="center"/>
          </w:tcPr>
          <w:p w14:paraId="592E1CA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2BC13B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在女上装的结构设计中用得最多的是(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0B28515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省道的转移</w:t>
            </w:r>
          </w:p>
        </w:tc>
        <w:tc>
          <w:tcPr>
            <w:tcW w:w="1090" w:type="dxa"/>
            <w:tcBorders>
              <w:top w:val="single" w:sz="4" w:space="0" w:color="000000"/>
              <w:left w:val="single" w:sz="4" w:space="0" w:color="000000"/>
              <w:bottom w:val="single" w:sz="4" w:space="0" w:color="000000"/>
              <w:right w:val="single" w:sz="4" w:space="0" w:color="000000"/>
            </w:tcBorders>
            <w:vAlign w:val="center"/>
          </w:tcPr>
          <w:p w14:paraId="750B29E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衣身</w:t>
            </w:r>
            <w:proofErr w:type="gramStart"/>
            <w:r>
              <w:rPr>
                <w:rFonts w:ascii="宋体" w:eastAsia="宋体" w:hAnsi="宋体" w:cs="宋体" w:hint="eastAsia"/>
                <w:color w:val="000000"/>
                <w:kern w:val="0"/>
                <w:sz w:val="22"/>
                <w:szCs w:val="22"/>
                <w:lang w:bidi="ar"/>
              </w:rPr>
              <w:t>的切展</w:t>
            </w:r>
            <w:proofErr w:type="gramEnd"/>
          </w:p>
        </w:tc>
        <w:tc>
          <w:tcPr>
            <w:tcW w:w="1043" w:type="dxa"/>
            <w:tcBorders>
              <w:top w:val="single" w:sz="4" w:space="0" w:color="000000"/>
              <w:left w:val="single" w:sz="4" w:space="0" w:color="000000"/>
              <w:bottom w:val="single" w:sz="4" w:space="0" w:color="000000"/>
              <w:right w:val="single" w:sz="4" w:space="0" w:color="000000"/>
            </w:tcBorders>
            <w:vAlign w:val="center"/>
          </w:tcPr>
          <w:p w14:paraId="36C30D2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衣片的分割  </w:t>
            </w:r>
          </w:p>
        </w:tc>
        <w:tc>
          <w:tcPr>
            <w:tcW w:w="1316" w:type="dxa"/>
            <w:tcBorders>
              <w:top w:val="single" w:sz="4" w:space="0" w:color="000000"/>
              <w:left w:val="single" w:sz="4" w:space="0" w:color="000000"/>
              <w:bottom w:val="single" w:sz="4" w:space="0" w:color="000000"/>
              <w:right w:val="single" w:sz="4" w:space="0" w:color="000000"/>
            </w:tcBorders>
            <w:vAlign w:val="center"/>
          </w:tcPr>
          <w:p w14:paraId="1BC9E19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衣片的拼接</w:t>
            </w:r>
          </w:p>
        </w:tc>
        <w:tc>
          <w:tcPr>
            <w:tcW w:w="1041" w:type="dxa"/>
            <w:tcBorders>
              <w:top w:val="single" w:sz="4" w:space="0" w:color="000000"/>
              <w:left w:val="single" w:sz="4" w:space="0" w:color="000000"/>
              <w:bottom w:val="single" w:sz="4" w:space="0" w:color="000000"/>
              <w:right w:val="single" w:sz="4" w:space="0" w:color="000000"/>
            </w:tcBorders>
            <w:vAlign w:val="center"/>
          </w:tcPr>
          <w:p w14:paraId="575A1BD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D439A95" w14:textId="77777777" w:rsidR="00954785" w:rsidRDefault="00954785">
            <w:pPr>
              <w:jc w:val="center"/>
              <w:rPr>
                <w:rFonts w:ascii="宋体" w:eastAsia="宋体" w:hAnsi="宋体" w:cs="宋体" w:hint="eastAsia"/>
                <w:color w:val="000000"/>
                <w:sz w:val="22"/>
                <w:szCs w:val="22"/>
              </w:rPr>
            </w:pPr>
          </w:p>
        </w:tc>
      </w:tr>
      <w:tr w:rsidR="00954785" w14:paraId="559B703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957D2B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100</w:t>
            </w:r>
          </w:p>
        </w:tc>
        <w:tc>
          <w:tcPr>
            <w:tcW w:w="1088" w:type="dxa"/>
            <w:tcBorders>
              <w:top w:val="single" w:sz="4" w:space="0" w:color="000000"/>
              <w:left w:val="single" w:sz="4" w:space="0" w:color="000000"/>
              <w:bottom w:val="single" w:sz="4" w:space="0" w:color="000000"/>
              <w:right w:val="single" w:sz="4" w:space="0" w:color="000000"/>
            </w:tcBorders>
            <w:vAlign w:val="center"/>
          </w:tcPr>
          <w:p w14:paraId="7209986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C74B29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下列选项中哪种印染方法是利用化学助剂减缓或破坏织物、形成特殊的效果。（    ）</w:t>
            </w:r>
          </w:p>
        </w:tc>
        <w:tc>
          <w:tcPr>
            <w:tcW w:w="1314" w:type="dxa"/>
            <w:tcBorders>
              <w:top w:val="single" w:sz="4" w:space="0" w:color="000000"/>
              <w:left w:val="single" w:sz="4" w:space="0" w:color="000000"/>
              <w:bottom w:val="single" w:sz="4" w:space="0" w:color="000000"/>
              <w:right w:val="single" w:sz="4" w:space="0" w:color="000000"/>
            </w:tcBorders>
            <w:vAlign w:val="center"/>
          </w:tcPr>
          <w:p w14:paraId="6656145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丝网印花     </w:t>
            </w:r>
          </w:p>
        </w:tc>
        <w:tc>
          <w:tcPr>
            <w:tcW w:w="1090" w:type="dxa"/>
            <w:tcBorders>
              <w:top w:val="single" w:sz="4" w:space="0" w:color="000000"/>
              <w:left w:val="single" w:sz="4" w:space="0" w:color="000000"/>
              <w:bottom w:val="single" w:sz="4" w:space="0" w:color="000000"/>
              <w:right w:val="single" w:sz="4" w:space="0" w:color="000000"/>
            </w:tcBorders>
            <w:vAlign w:val="center"/>
          </w:tcPr>
          <w:p w14:paraId="6281693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数码印花      </w:t>
            </w:r>
          </w:p>
        </w:tc>
        <w:tc>
          <w:tcPr>
            <w:tcW w:w="1043" w:type="dxa"/>
            <w:tcBorders>
              <w:top w:val="single" w:sz="4" w:space="0" w:color="000000"/>
              <w:left w:val="single" w:sz="4" w:space="0" w:color="000000"/>
              <w:bottom w:val="single" w:sz="4" w:space="0" w:color="000000"/>
              <w:right w:val="single" w:sz="4" w:space="0" w:color="000000"/>
            </w:tcBorders>
            <w:vAlign w:val="center"/>
          </w:tcPr>
          <w:p w14:paraId="0E43E9CA"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蚀染</w:t>
            </w:r>
            <w:proofErr w:type="gramEnd"/>
            <w:r>
              <w:rPr>
                <w:rFonts w:ascii="宋体" w:eastAsia="宋体" w:hAnsi="宋体" w:cs="宋体" w:hint="eastAsia"/>
                <w:color w:val="000000"/>
                <w:kern w:val="0"/>
                <w:sz w:val="22"/>
                <w:szCs w:val="22"/>
                <w:lang w:bidi="ar"/>
              </w:rPr>
              <w:t xml:space="preserve">      </w:t>
            </w:r>
          </w:p>
        </w:tc>
        <w:tc>
          <w:tcPr>
            <w:tcW w:w="1316" w:type="dxa"/>
            <w:tcBorders>
              <w:top w:val="single" w:sz="4" w:space="0" w:color="000000"/>
              <w:left w:val="single" w:sz="4" w:space="0" w:color="000000"/>
              <w:bottom w:val="single" w:sz="4" w:space="0" w:color="000000"/>
              <w:right w:val="single" w:sz="4" w:space="0" w:color="000000"/>
            </w:tcBorders>
            <w:vAlign w:val="center"/>
          </w:tcPr>
          <w:p w14:paraId="2E1A27E9"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型染</w:t>
            </w:r>
            <w:proofErr w:type="gramEnd"/>
          </w:p>
        </w:tc>
        <w:tc>
          <w:tcPr>
            <w:tcW w:w="1041" w:type="dxa"/>
            <w:tcBorders>
              <w:top w:val="single" w:sz="4" w:space="0" w:color="000000"/>
              <w:left w:val="single" w:sz="4" w:space="0" w:color="000000"/>
              <w:bottom w:val="single" w:sz="4" w:space="0" w:color="000000"/>
              <w:right w:val="single" w:sz="4" w:space="0" w:color="000000"/>
            </w:tcBorders>
            <w:vAlign w:val="center"/>
          </w:tcPr>
          <w:p w14:paraId="5056412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0EA535C" w14:textId="77777777" w:rsidR="00954785" w:rsidRDefault="00954785">
            <w:pPr>
              <w:jc w:val="center"/>
              <w:rPr>
                <w:rFonts w:ascii="宋体" w:eastAsia="宋体" w:hAnsi="宋体" w:cs="宋体" w:hint="eastAsia"/>
                <w:color w:val="000000"/>
                <w:sz w:val="22"/>
                <w:szCs w:val="22"/>
              </w:rPr>
            </w:pPr>
          </w:p>
        </w:tc>
      </w:tr>
      <w:tr w:rsidR="00954785" w14:paraId="3601A97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8FB6BD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101</w:t>
            </w:r>
          </w:p>
        </w:tc>
        <w:tc>
          <w:tcPr>
            <w:tcW w:w="1088" w:type="dxa"/>
            <w:tcBorders>
              <w:top w:val="single" w:sz="4" w:space="0" w:color="000000"/>
              <w:left w:val="single" w:sz="4" w:space="0" w:color="000000"/>
              <w:bottom w:val="single" w:sz="4" w:space="0" w:color="000000"/>
              <w:right w:val="single" w:sz="4" w:space="0" w:color="000000"/>
            </w:tcBorders>
            <w:vAlign w:val="center"/>
          </w:tcPr>
          <w:p w14:paraId="3EA48E1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65D9C35" w14:textId="77777777" w:rsidR="00954785" w:rsidRDefault="00000000">
            <w:pPr>
              <w:widowControl/>
              <w:jc w:val="left"/>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烫衬时，将衬</w:t>
            </w:r>
            <w:proofErr w:type="gramEnd"/>
            <w:r>
              <w:rPr>
                <w:rFonts w:ascii="宋体" w:eastAsia="宋体" w:hAnsi="宋体" w:cs="宋体" w:hint="eastAsia"/>
                <w:color w:val="000000"/>
                <w:kern w:val="0"/>
                <w:sz w:val="22"/>
                <w:szCs w:val="22"/>
                <w:lang w:bidi="ar"/>
              </w:rPr>
              <w:t xml:space="preserve">头用水喷湿均匀，使水渗透布丝，用高温用力磨烫，使上下衬布(　　)，加强胸部弹性。　　</w:t>
            </w:r>
          </w:p>
        </w:tc>
        <w:tc>
          <w:tcPr>
            <w:tcW w:w="1314" w:type="dxa"/>
            <w:tcBorders>
              <w:top w:val="single" w:sz="4" w:space="0" w:color="000000"/>
              <w:left w:val="single" w:sz="4" w:space="0" w:color="000000"/>
              <w:bottom w:val="single" w:sz="4" w:space="0" w:color="000000"/>
              <w:right w:val="single" w:sz="4" w:space="0" w:color="000000"/>
            </w:tcBorders>
            <w:vAlign w:val="center"/>
          </w:tcPr>
          <w:p w14:paraId="72C8665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烫平</w:t>
            </w:r>
          </w:p>
        </w:tc>
        <w:tc>
          <w:tcPr>
            <w:tcW w:w="1090" w:type="dxa"/>
            <w:tcBorders>
              <w:top w:val="single" w:sz="4" w:space="0" w:color="000000"/>
              <w:left w:val="single" w:sz="4" w:space="0" w:color="000000"/>
              <w:bottom w:val="single" w:sz="4" w:space="0" w:color="000000"/>
              <w:right w:val="single" w:sz="4" w:space="0" w:color="000000"/>
            </w:tcBorders>
            <w:vAlign w:val="center"/>
          </w:tcPr>
          <w:p w14:paraId="7E4B965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烫实</w:t>
            </w:r>
          </w:p>
        </w:tc>
        <w:tc>
          <w:tcPr>
            <w:tcW w:w="1043" w:type="dxa"/>
            <w:tcBorders>
              <w:top w:val="single" w:sz="4" w:space="0" w:color="000000"/>
              <w:left w:val="single" w:sz="4" w:space="0" w:color="000000"/>
              <w:bottom w:val="single" w:sz="4" w:space="0" w:color="000000"/>
              <w:right w:val="single" w:sz="4" w:space="0" w:color="000000"/>
            </w:tcBorders>
            <w:vAlign w:val="center"/>
          </w:tcPr>
          <w:p w14:paraId="098095B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平薄、弹、挺</w:t>
            </w:r>
          </w:p>
        </w:tc>
        <w:tc>
          <w:tcPr>
            <w:tcW w:w="1316" w:type="dxa"/>
            <w:tcBorders>
              <w:top w:val="single" w:sz="4" w:space="0" w:color="000000"/>
              <w:left w:val="single" w:sz="4" w:space="0" w:color="000000"/>
              <w:bottom w:val="single" w:sz="4" w:space="0" w:color="000000"/>
              <w:right w:val="single" w:sz="4" w:space="0" w:color="000000"/>
            </w:tcBorders>
            <w:vAlign w:val="center"/>
          </w:tcPr>
          <w:p w14:paraId="1C91CEA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烫牢</w:t>
            </w:r>
          </w:p>
        </w:tc>
        <w:tc>
          <w:tcPr>
            <w:tcW w:w="1041" w:type="dxa"/>
            <w:tcBorders>
              <w:top w:val="single" w:sz="4" w:space="0" w:color="000000"/>
              <w:left w:val="single" w:sz="4" w:space="0" w:color="000000"/>
              <w:bottom w:val="single" w:sz="4" w:space="0" w:color="000000"/>
              <w:right w:val="single" w:sz="4" w:space="0" w:color="000000"/>
            </w:tcBorders>
            <w:vAlign w:val="center"/>
          </w:tcPr>
          <w:p w14:paraId="42B20D0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7390FB1" w14:textId="77777777" w:rsidR="00954785" w:rsidRDefault="00954785">
            <w:pPr>
              <w:jc w:val="center"/>
              <w:rPr>
                <w:rFonts w:ascii="宋体" w:eastAsia="宋体" w:hAnsi="宋体" w:cs="宋体" w:hint="eastAsia"/>
                <w:color w:val="000000"/>
                <w:sz w:val="22"/>
                <w:szCs w:val="22"/>
              </w:rPr>
            </w:pPr>
          </w:p>
        </w:tc>
      </w:tr>
      <w:tr w:rsidR="00954785" w14:paraId="4D3E7A3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AF6C9C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102</w:t>
            </w:r>
          </w:p>
        </w:tc>
        <w:tc>
          <w:tcPr>
            <w:tcW w:w="1088" w:type="dxa"/>
            <w:tcBorders>
              <w:top w:val="single" w:sz="4" w:space="0" w:color="000000"/>
              <w:left w:val="single" w:sz="4" w:space="0" w:color="000000"/>
              <w:bottom w:val="single" w:sz="4" w:space="0" w:color="000000"/>
              <w:right w:val="single" w:sz="4" w:space="0" w:color="000000"/>
            </w:tcBorders>
            <w:vAlign w:val="center"/>
          </w:tcPr>
          <w:p w14:paraId="0CE7DFA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556785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为了达到归拔要求，男西裤前裤片前裆缝的胖</w:t>
            </w:r>
            <w:proofErr w:type="gramStart"/>
            <w:r>
              <w:rPr>
                <w:rFonts w:ascii="宋体" w:eastAsia="宋体" w:hAnsi="宋体" w:cs="宋体" w:hint="eastAsia"/>
                <w:color w:val="000000"/>
                <w:kern w:val="0"/>
                <w:sz w:val="22"/>
                <w:szCs w:val="22"/>
                <w:lang w:bidi="ar"/>
              </w:rPr>
              <w:t>势需要</w:t>
            </w:r>
            <w:proofErr w:type="gramEnd"/>
            <w:r>
              <w:rPr>
                <w:rFonts w:ascii="宋体" w:eastAsia="宋体" w:hAnsi="宋体" w:cs="宋体" w:hint="eastAsia"/>
                <w:color w:val="000000"/>
                <w:kern w:val="0"/>
                <w:sz w:val="22"/>
                <w:szCs w:val="22"/>
                <w:lang w:bidi="ar"/>
              </w:rPr>
              <w:t>(　)。</w:t>
            </w:r>
          </w:p>
        </w:tc>
        <w:tc>
          <w:tcPr>
            <w:tcW w:w="1314" w:type="dxa"/>
            <w:tcBorders>
              <w:top w:val="single" w:sz="4" w:space="0" w:color="000000"/>
              <w:left w:val="single" w:sz="4" w:space="0" w:color="000000"/>
              <w:bottom w:val="single" w:sz="4" w:space="0" w:color="000000"/>
              <w:right w:val="single" w:sz="4" w:space="0" w:color="000000"/>
            </w:tcBorders>
            <w:vAlign w:val="center"/>
          </w:tcPr>
          <w:p w14:paraId="4EE9977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推出归弧</w:t>
            </w:r>
          </w:p>
        </w:tc>
        <w:tc>
          <w:tcPr>
            <w:tcW w:w="1090" w:type="dxa"/>
            <w:tcBorders>
              <w:top w:val="single" w:sz="4" w:space="0" w:color="000000"/>
              <w:left w:val="single" w:sz="4" w:space="0" w:color="000000"/>
              <w:bottom w:val="single" w:sz="4" w:space="0" w:color="000000"/>
              <w:right w:val="single" w:sz="4" w:space="0" w:color="000000"/>
            </w:tcBorders>
            <w:vAlign w:val="center"/>
          </w:tcPr>
          <w:p w14:paraId="4DCB27E7"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推进归直</w:t>
            </w:r>
            <w:proofErr w:type="gramEnd"/>
          </w:p>
        </w:tc>
        <w:tc>
          <w:tcPr>
            <w:tcW w:w="1043" w:type="dxa"/>
            <w:tcBorders>
              <w:top w:val="single" w:sz="4" w:space="0" w:color="000000"/>
              <w:left w:val="single" w:sz="4" w:space="0" w:color="000000"/>
              <w:bottom w:val="single" w:sz="4" w:space="0" w:color="000000"/>
              <w:right w:val="single" w:sz="4" w:space="0" w:color="000000"/>
            </w:tcBorders>
            <w:vAlign w:val="center"/>
          </w:tcPr>
          <w:p w14:paraId="5F85EBD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 推进拔开</w:t>
            </w:r>
          </w:p>
        </w:tc>
        <w:tc>
          <w:tcPr>
            <w:tcW w:w="1316" w:type="dxa"/>
            <w:tcBorders>
              <w:top w:val="single" w:sz="4" w:space="0" w:color="000000"/>
              <w:left w:val="single" w:sz="4" w:space="0" w:color="000000"/>
              <w:bottom w:val="single" w:sz="4" w:space="0" w:color="000000"/>
              <w:right w:val="single" w:sz="4" w:space="0" w:color="000000"/>
            </w:tcBorders>
            <w:vAlign w:val="center"/>
          </w:tcPr>
          <w:p w14:paraId="57F671E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 推出拔直</w:t>
            </w:r>
          </w:p>
        </w:tc>
        <w:tc>
          <w:tcPr>
            <w:tcW w:w="1041" w:type="dxa"/>
            <w:tcBorders>
              <w:top w:val="single" w:sz="4" w:space="0" w:color="000000"/>
              <w:left w:val="single" w:sz="4" w:space="0" w:color="000000"/>
              <w:bottom w:val="single" w:sz="4" w:space="0" w:color="000000"/>
              <w:right w:val="single" w:sz="4" w:space="0" w:color="000000"/>
            </w:tcBorders>
            <w:vAlign w:val="center"/>
          </w:tcPr>
          <w:p w14:paraId="052A922A"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4C5C535" w14:textId="77777777" w:rsidR="00954785" w:rsidRDefault="00954785">
            <w:pPr>
              <w:jc w:val="center"/>
              <w:rPr>
                <w:rFonts w:ascii="宋体" w:eastAsia="宋体" w:hAnsi="宋体" w:cs="宋体" w:hint="eastAsia"/>
                <w:color w:val="000000"/>
                <w:sz w:val="22"/>
                <w:szCs w:val="22"/>
              </w:rPr>
            </w:pPr>
          </w:p>
        </w:tc>
      </w:tr>
      <w:tr w:rsidR="00954785" w14:paraId="61D9FF3D"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67B1C4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103</w:t>
            </w:r>
          </w:p>
        </w:tc>
        <w:tc>
          <w:tcPr>
            <w:tcW w:w="1088" w:type="dxa"/>
            <w:tcBorders>
              <w:top w:val="single" w:sz="4" w:space="0" w:color="000000"/>
              <w:left w:val="single" w:sz="4" w:space="0" w:color="000000"/>
              <w:bottom w:val="single" w:sz="4" w:space="0" w:color="000000"/>
              <w:right w:val="single" w:sz="4" w:space="0" w:color="000000"/>
            </w:tcBorders>
            <w:vAlign w:val="center"/>
          </w:tcPr>
          <w:p w14:paraId="03E8760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B73F530"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下列原料中，较适合做服装填充料的是：（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54F1277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维纶纤维     </w:t>
            </w:r>
          </w:p>
        </w:tc>
        <w:tc>
          <w:tcPr>
            <w:tcW w:w="1090" w:type="dxa"/>
            <w:tcBorders>
              <w:top w:val="single" w:sz="4" w:space="0" w:color="000000"/>
              <w:left w:val="single" w:sz="4" w:space="0" w:color="000000"/>
              <w:bottom w:val="single" w:sz="4" w:space="0" w:color="000000"/>
              <w:right w:val="single" w:sz="4" w:space="0" w:color="000000"/>
            </w:tcBorders>
            <w:vAlign w:val="center"/>
          </w:tcPr>
          <w:p w14:paraId="716B4FE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腈纶纤维     </w:t>
            </w:r>
          </w:p>
        </w:tc>
        <w:tc>
          <w:tcPr>
            <w:tcW w:w="1043" w:type="dxa"/>
            <w:tcBorders>
              <w:top w:val="single" w:sz="4" w:space="0" w:color="000000"/>
              <w:left w:val="single" w:sz="4" w:space="0" w:color="000000"/>
              <w:bottom w:val="single" w:sz="4" w:space="0" w:color="000000"/>
              <w:right w:val="single" w:sz="4" w:space="0" w:color="000000"/>
            </w:tcBorders>
            <w:vAlign w:val="center"/>
          </w:tcPr>
          <w:p w14:paraId="385D854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锦纶纤维     </w:t>
            </w:r>
          </w:p>
        </w:tc>
        <w:tc>
          <w:tcPr>
            <w:tcW w:w="1316" w:type="dxa"/>
            <w:tcBorders>
              <w:top w:val="single" w:sz="4" w:space="0" w:color="000000"/>
              <w:left w:val="single" w:sz="4" w:space="0" w:color="000000"/>
              <w:bottom w:val="single" w:sz="4" w:space="0" w:color="000000"/>
              <w:right w:val="single" w:sz="4" w:space="0" w:color="000000"/>
            </w:tcBorders>
            <w:vAlign w:val="center"/>
          </w:tcPr>
          <w:p w14:paraId="37AEB2E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丙纶纤维</w:t>
            </w:r>
          </w:p>
        </w:tc>
        <w:tc>
          <w:tcPr>
            <w:tcW w:w="1041" w:type="dxa"/>
            <w:tcBorders>
              <w:top w:val="single" w:sz="4" w:space="0" w:color="000000"/>
              <w:left w:val="single" w:sz="4" w:space="0" w:color="000000"/>
              <w:bottom w:val="single" w:sz="4" w:space="0" w:color="000000"/>
              <w:right w:val="single" w:sz="4" w:space="0" w:color="000000"/>
            </w:tcBorders>
            <w:vAlign w:val="center"/>
          </w:tcPr>
          <w:p w14:paraId="28CC80C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D7FA0C6" w14:textId="77777777" w:rsidR="00954785" w:rsidRDefault="00954785">
            <w:pPr>
              <w:jc w:val="center"/>
              <w:rPr>
                <w:rFonts w:ascii="宋体" w:eastAsia="宋体" w:hAnsi="宋体" w:cs="宋体" w:hint="eastAsia"/>
                <w:color w:val="000000"/>
                <w:sz w:val="22"/>
                <w:szCs w:val="22"/>
              </w:rPr>
            </w:pPr>
          </w:p>
        </w:tc>
      </w:tr>
      <w:tr w:rsidR="00954785" w14:paraId="1A9F384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0EBF2E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104</w:t>
            </w:r>
          </w:p>
        </w:tc>
        <w:tc>
          <w:tcPr>
            <w:tcW w:w="1088" w:type="dxa"/>
            <w:tcBorders>
              <w:top w:val="single" w:sz="4" w:space="0" w:color="000000"/>
              <w:left w:val="single" w:sz="4" w:space="0" w:color="000000"/>
              <w:bottom w:val="single" w:sz="4" w:space="0" w:color="000000"/>
              <w:right w:val="single" w:sz="4" w:space="0" w:color="000000"/>
            </w:tcBorders>
            <w:vAlign w:val="center"/>
          </w:tcPr>
          <w:p w14:paraId="7102A12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FD10B8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由正面线圈横列和反面线圈横列相互交替配置而成的组织是         （    ）。</w:t>
            </w:r>
          </w:p>
        </w:tc>
        <w:tc>
          <w:tcPr>
            <w:tcW w:w="1314" w:type="dxa"/>
            <w:tcBorders>
              <w:top w:val="single" w:sz="4" w:space="0" w:color="000000"/>
              <w:left w:val="single" w:sz="4" w:space="0" w:color="000000"/>
              <w:bottom w:val="single" w:sz="4" w:space="0" w:color="000000"/>
              <w:right w:val="single" w:sz="4" w:space="0" w:color="000000"/>
            </w:tcBorders>
            <w:vAlign w:val="center"/>
          </w:tcPr>
          <w:p w14:paraId="5B2930D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纬平组织</w:t>
            </w:r>
          </w:p>
        </w:tc>
        <w:tc>
          <w:tcPr>
            <w:tcW w:w="1090" w:type="dxa"/>
            <w:tcBorders>
              <w:top w:val="single" w:sz="4" w:space="0" w:color="000000"/>
              <w:left w:val="single" w:sz="4" w:space="0" w:color="000000"/>
              <w:bottom w:val="single" w:sz="4" w:space="0" w:color="000000"/>
              <w:right w:val="single" w:sz="4" w:space="0" w:color="000000"/>
            </w:tcBorders>
            <w:vAlign w:val="center"/>
          </w:tcPr>
          <w:p w14:paraId="14CEAAE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罗纹组织</w:t>
            </w:r>
          </w:p>
        </w:tc>
        <w:tc>
          <w:tcPr>
            <w:tcW w:w="1043" w:type="dxa"/>
            <w:tcBorders>
              <w:top w:val="single" w:sz="4" w:space="0" w:color="000000"/>
              <w:left w:val="single" w:sz="4" w:space="0" w:color="000000"/>
              <w:bottom w:val="single" w:sz="4" w:space="0" w:color="000000"/>
              <w:right w:val="single" w:sz="4" w:space="0" w:color="000000"/>
            </w:tcBorders>
            <w:vAlign w:val="center"/>
          </w:tcPr>
          <w:p w14:paraId="39CB9ED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双反面组织</w:t>
            </w:r>
          </w:p>
        </w:tc>
        <w:tc>
          <w:tcPr>
            <w:tcW w:w="1316" w:type="dxa"/>
            <w:tcBorders>
              <w:top w:val="single" w:sz="4" w:space="0" w:color="000000"/>
              <w:left w:val="single" w:sz="4" w:space="0" w:color="000000"/>
              <w:bottom w:val="single" w:sz="4" w:space="0" w:color="000000"/>
              <w:right w:val="single" w:sz="4" w:space="0" w:color="000000"/>
            </w:tcBorders>
            <w:vAlign w:val="center"/>
          </w:tcPr>
          <w:p w14:paraId="6A5A99B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经平组织</w:t>
            </w:r>
          </w:p>
        </w:tc>
        <w:tc>
          <w:tcPr>
            <w:tcW w:w="1041" w:type="dxa"/>
            <w:tcBorders>
              <w:top w:val="single" w:sz="4" w:space="0" w:color="000000"/>
              <w:left w:val="single" w:sz="4" w:space="0" w:color="000000"/>
              <w:bottom w:val="single" w:sz="4" w:space="0" w:color="000000"/>
              <w:right w:val="single" w:sz="4" w:space="0" w:color="000000"/>
            </w:tcBorders>
            <w:vAlign w:val="center"/>
          </w:tcPr>
          <w:p w14:paraId="21258D6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7C3FADC" w14:textId="77777777" w:rsidR="00954785" w:rsidRDefault="00954785">
            <w:pPr>
              <w:jc w:val="center"/>
              <w:rPr>
                <w:rFonts w:ascii="宋体" w:eastAsia="宋体" w:hAnsi="宋体" w:cs="宋体" w:hint="eastAsia"/>
                <w:color w:val="000000"/>
                <w:sz w:val="22"/>
                <w:szCs w:val="22"/>
              </w:rPr>
            </w:pPr>
          </w:p>
        </w:tc>
      </w:tr>
      <w:tr w:rsidR="00954785" w14:paraId="46BD975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F29788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105</w:t>
            </w:r>
          </w:p>
        </w:tc>
        <w:tc>
          <w:tcPr>
            <w:tcW w:w="1088" w:type="dxa"/>
            <w:tcBorders>
              <w:top w:val="single" w:sz="4" w:space="0" w:color="000000"/>
              <w:left w:val="single" w:sz="4" w:space="0" w:color="000000"/>
              <w:bottom w:val="single" w:sz="4" w:space="0" w:color="000000"/>
              <w:right w:val="single" w:sz="4" w:space="0" w:color="000000"/>
            </w:tcBorders>
            <w:vAlign w:val="center"/>
          </w:tcPr>
          <w:p w14:paraId="7E51F97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7CE565E" w14:textId="77777777" w:rsidR="00954785" w:rsidRDefault="00000000">
            <w:pPr>
              <w:widowControl/>
              <w:jc w:val="left"/>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缝制女</w:t>
            </w:r>
            <w:proofErr w:type="gramEnd"/>
            <w:r>
              <w:rPr>
                <w:rFonts w:ascii="宋体" w:eastAsia="宋体" w:hAnsi="宋体" w:cs="宋体" w:hint="eastAsia"/>
                <w:color w:val="000000"/>
                <w:kern w:val="0"/>
                <w:sz w:val="22"/>
                <w:szCs w:val="22"/>
                <w:lang w:bidi="ar"/>
              </w:rPr>
              <w:t>上衣贴袋与袋盖时，两者顺序是（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708EABD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先做袋，再做袋盖</w:t>
            </w:r>
          </w:p>
        </w:tc>
        <w:tc>
          <w:tcPr>
            <w:tcW w:w="1090" w:type="dxa"/>
            <w:tcBorders>
              <w:top w:val="single" w:sz="4" w:space="0" w:color="000000"/>
              <w:left w:val="single" w:sz="4" w:space="0" w:color="000000"/>
              <w:bottom w:val="single" w:sz="4" w:space="0" w:color="000000"/>
              <w:right w:val="single" w:sz="4" w:space="0" w:color="000000"/>
            </w:tcBorders>
            <w:vAlign w:val="center"/>
          </w:tcPr>
          <w:p w14:paraId="517259A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先做袋盖，再做袋</w:t>
            </w:r>
          </w:p>
        </w:tc>
        <w:tc>
          <w:tcPr>
            <w:tcW w:w="1043" w:type="dxa"/>
            <w:tcBorders>
              <w:top w:val="single" w:sz="4" w:space="0" w:color="000000"/>
              <w:left w:val="single" w:sz="4" w:space="0" w:color="000000"/>
              <w:bottom w:val="single" w:sz="4" w:space="0" w:color="000000"/>
              <w:right w:val="single" w:sz="4" w:space="0" w:color="000000"/>
            </w:tcBorders>
            <w:vAlign w:val="center"/>
          </w:tcPr>
          <w:p w14:paraId="3D05B5E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无先后顺序</w:t>
            </w:r>
          </w:p>
        </w:tc>
        <w:tc>
          <w:tcPr>
            <w:tcW w:w="1316" w:type="dxa"/>
            <w:tcBorders>
              <w:top w:val="single" w:sz="4" w:space="0" w:color="000000"/>
              <w:left w:val="single" w:sz="4" w:space="0" w:color="000000"/>
              <w:bottom w:val="single" w:sz="4" w:space="0" w:color="000000"/>
              <w:right w:val="single" w:sz="4" w:space="0" w:color="000000"/>
            </w:tcBorders>
            <w:vAlign w:val="center"/>
          </w:tcPr>
          <w:p w14:paraId="7921228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同时做</w:t>
            </w:r>
          </w:p>
        </w:tc>
        <w:tc>
          <w:tcPr>
            <w:tcW w:w="1041" w:type="dxa"/>
            <w:tcBorders>
              <w:top w:val="single" w:sz="4" w:space="0" w:color="000000"/>
              <w:left w:val="single" w:sz="4" w:space="0" w:color="000000"/>
              <w:bottom w:val="single" w:sz="4" w:space="0" w:color="000000"/>
              <w:right w:val="single" w:sz="4" w:space="0" w:color="000000"/>
            </w:tcBorders>
            <w:vAlign w:val="center"/>
          </w:tcPr>
          <w:p w14:paraId="42E8507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91E7DA7" w14:textId="77777777" w:rsidR="00954785" w:rsidRDefault="00954785">
            <w:pPr>
              <w:jc w:val="center"/>
              <w:rPr>
                <w:rFonts w:ascii="宋体" w:eastAsia="宋体" w:hAnsi="宋体" w:cs="宋体" w:hint="eastAsia"/>
                <w:color w:val="000000"/>
                <w:sz w:val="22"/>
                <w:szCs w:val="22"/>
              </w:rPr>
            </w:pPr>
          </w:p>
        </w:tc>
      </w:tr>
      <w:tr w:rsidR="00954785" w14:paraId="7D5B94A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CBC183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106</w:t>
            </w:r>
          </w:p>
        </w:tc>
        <w:tc>
          <w:tcPr>
            <w:tcW w:w="1088" w:type="dxa"/>
            <w:tcBorders>
              <w:top w:val="single" w:sz="4" w:space="0" w:color="000000"/>
              <w:left w:val="single" w:sz="4" w:space="0" w:color="000000"/>
              <w:bottom w:val="single" w:sz="4" w:space="0" w:color="000000"/>
              <w:right w:val="single" w:sz="4" w:space="0" w:color="000000"/>
            </w:tcBorders>
            <w:vAlign w:val="center"/>
          </w:tcPr>
          <w:p w14:paraId="6708F06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FFE964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）是针织物的基本结构。</w:t>
            </w:r>
          </w:p>
        </w:tc>
        <w:tc>
          <w:tcPr>
            <w:tcW w:w="1314" w:type="dxa"/>
            <w:tcBorders>
              <w:top w:val="single" w:sz="4" w:space="0" w:color="000000"/>
              <w:left w:val="single" w:sz="4" w:space="0" w:color="000000"/>
              <w:bottom w:val="single" w:sz="4" w:space="0" w:color="000000"/>
              <w:right w:val="single" w:sz="4" w:space="0" w:color="000000"/>
            </w:tcBorders>
            <w:vAlign w:val="center"/>
          </w:tcPr>
          <w:p w14:paraId="5D84E57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线圈</w:t>
            </w:r>
          </w:p>
        </w:tc>
        <w:tc>
          <w:tcPr>
            <w:tcW w:w="1090" w:type="dxa"/>
            <w:tcBorders>
              <w:top w:val="single" w:sz="4" w:space="0" w:color="000000"/>
              <w:left w:val="single" w:sz="4" w:space="0" w:color="000000"/>
              <w:bottom w:val="single" w:sz="4" w:space="0" w:color="000000"/>
              <w:right w:val="single" w:sz="4" w:space="0" w:color="000000"/>
            </w:tcBorders>
            <w:vAlign w:val="center"/>
          </w:tcPr>
          <w:p w14:paraId="598711C1"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圈距</w:t>
            </w:r>
            <w:proofErr w:type="gramEnd"/>
          </w:p>
        </w:tc>
        <w:tc>
          <w:tcPr>
            <w:tcW w:w="1043" w:type="dxa"/>
            <w:tcBorders>
              <w:top w:val="single" w:sz="4" w:space="0" w:color="000000"/>
              <w:left w:val="single" w:sz="4" w:space="0" w:color="000000"/>
              <w:bottom w:val="single" w:sz="4" w:space="0" w:color="000000"/>
              <w:right w:val="single" w:sz="4" w:space="0" w:color="000000"/>
            </w:tcBorders>
            <w:vAlign w:val="center"/>
          </w:tcPr>
          <w:p w14:paraId="16B5570D"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圈高</w:t>
            </w:r>
            <w:proofErr w:type="gramEnd"/>
          </w:p>
        </w:tc>
        <w:tc>
          <w:tcPr>
            <w:tcW w:w="1316" w:type="dxa"/>
            <w:tcBorders>
              <w:top w:val="single" w:sz="4" w:space="0" w:color="000000"/>
              <w:left w:val="single" w:sz="4" w:space="0" w:color="000000"/>
              <w:bottom w:val="single" w:sz="4" w:space="0" w:color="000000"/>
              <w:right w:val="single" w:sz="4" w:space="0" w:color="000000"/>
            </w:tcBorders>
            <w:vAlign w:val="center"/>
          </w:tcPr>
          <w:p w14:paraId="5948FD9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线圈横列</w:t>
            </w:r>
          </w:p>
        </w:tc>
        <w:tc>
          <w:tcPr>
            <w:tcW w:w="1041" w:type="dxa"/>
            <w:tcBorders>
              <w:top w:val="single" w:sz="4" w:space="0" w:color="000000"/>
              <w:left w:val="single" w:sz="4" w:space="0" w:color="000000"/>
              <w:bottom w:val="single" w:sz="4" w:space="0" w:color="000000"/>
              <w:right w:val="single" w:sz="4" w:space="0" w:color="000000"/>
            </w:tcBorders>
            <w:vAlign w:val="center"/>
          </w:tcPr>
          <w:p w14:paraId="66C48B0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CE303E2" w14:textId="77777777" w:rsidR="00954785" w:rsidRDefault="00954785">
            <w:pPr>
              <w:jc w:val="center"/>
              <w:rPr>
                <w:rFonts w:ascii="宋体" w:eastAsia="宋体" w:hAnsi="宋体" w:cs="宋体" w:hint="eastAsia"/>
                <w:color w:val="000000"/>
                <w:sz w:val="22"/>
                <w:szCs w:val="22"/>
              </w:rPr>
            </w:pPr>
          </w:p>
        </w:tc>
      </w:tr>
      <w:tr w:rsidR="00954785" w14:paraId="76E6251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528A44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107</w:t>
            </w:r>
          </w:p>
        </w:tc>
        <w:tc>
          <w:tcPr>
            <w:tcW w:w="1088" w:type="dxa"/>
            <w:tcBorders>
              <w:top w:val="single" w:sz="4" w:space="0" w:color="000000"/>
              <w:left w:val="single" w:sz="4" w:space="0" w:color="000000"/>
              <w:bottom w:val="single" w:sz="4" w:space="0" w:color="000000"/>
              <w:right w:val="single" w:sz="4" w:space="0" w:color="000000"/>
            </w:tcBorders>
            <w:vAlign w:val="center"/>
          </w:tcPr>
          <w:p w14:paraId="5EC9D43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56F8B9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针织物的最小基本单元是（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03C4F63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线圈     </w:t>
            </w:r>
          </w:p>
        </w:tc>
        <w:tc>
          <w:tcPr>
            <w:tcW w:w="1090" w:type="dxa"/>
            <w:tcBorders>
              <w:top w:val="single" w:sz="4" w:space="0" w:color="000000"/>
              <w:left w:val="single" w:sz="4" w:space="0" w:color="000000"/>
              <w:bottom w:val="single" w:sz="4" w:space="0" w:color="000000"/>
              <w:right w:val="single" w:sz="4" w:space="0" w:color="000000"/>
            </w:tcBorders>
            <w:vAlign w:val="center"/>
          </w:tcPr>
          <w:p w14:paraId="736F444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组织点      </w:t>
            </w:r>
          </w:p>
        </w:tc>
        <w:tc>
          <w:tcPr>
            <w:tcW w:w="1043" w:type="dxa"/>
            <w:tcBorders>
              <w:top w:val="single" w:sz="4" w:space="0" w:color="000000"/>
              <w:left w:val="single" w:sz="4" w:space="0" w:color="000000"/>
              <w:bottom w:val="single" w:sz="4" w:space="0" w:color="000000"/>
              <w:right w:val="single" w:sz="4" w:space="0" w:color="000000"/>
            </w:tcBorders>
            <w:vAlign w:val="center"/>
          </w:tcPr>
          <w:p w14:paraId="1DD115A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纱线     </w:t>
            </w:r>
          </w:p>
        </w:tc>
        <w:tc>
          <w:tcPr>
            <w:tcW w:w="1316" w:type="dxa"/>
            <w:tcBorders>
              <w:top w:val="single" w:sz="4" w:space="0" w:color="000000"/>
              <w:left w:val="single" w:sz="4" w:space="0" w:color="000000"/>
              <w:bottom w:val="single" w:sz="4" w:space="0" w:color="000000"/>
              <w:right w:val="single" w:sz="4" w:space="0" w:color="000000"/>
            </w:tcBorders>
            <w:vAlign w:val="center"/>
          </w:tcPr>
          <w:p w14:paraId="1CAC9D8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织点</w:t>
            </w:r>
          </w:p>
        </w:tc>
        <w:tc>
          <w:tcPr>
            <w:tcW w:w="1041" w:type="dxa"/>
            <w:tcBorders>
              <w:top w:val="single" w:sz="4" w:space="0" w:color="000000"/>
              <w:left w:val="single" w:sz="4" w:space="0" w:color="000000"/>
              <w:bottom w:val="single" w:sz="4" w:space="0" w:color="000000"/>
              <w:right w:val="single" w:sz="4" w:space="0" w:color="000000"/>
            </w:tcBorders>
            <w:vAlign w:val="center"/>
          </w:tcPr>
          <w:p w14:paraId="5DB97F1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8AB51AF" w14:textId="77777777" w:rsidR="00954785" w:rsidRDefault="00954785">
            <w:pPr>
              <w:jc w:val="center"/>
              <w:rPr>
                <w:rFonts w:ascii="宋体" w:eastAsia="宋体" w:hAnsi="宋体" w:cs="宋体" w:hint="eastAsia"/>
                <w:color w:val="000000"/>
                <w:sz w:val="22"/>
                <w:szCs w:val="22"/>
              </w:rPr>
            </w:pPr>
          </w:p>
        </w:tc>
      </w:tr>
      <w:tr w:rsidR="00954785" w14:paraId="758373D7"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249FDC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108</w:t>
            </w:r>
          </w:p>
        </w:tc>
        <w:tc>
          <w:tcPr>
            <w:tcW w:w="1088" w:type="dxa"/>
            <w:tcBorders>
              <w:top w:val="single" w:sz="4" w:space="0" w:color="000000"/>
              <w:left w:val="single" w:sz="4" w:space="0" w:color="000000"/>
              <w:bottom w:val="single" w:sz="4" w:space="0" w:color="000000"/>
              <w:right w:val="single" w:sz="4" w:space="0" w:color="000000"/>
            </w:tcBorders>
            <w:vAlign w:val="center"/>
          </w:tcPr>
          <w:p w14:paraId="41E5E09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2FCB62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）型设计重在满足用户的多方面需要，要以美观、实用、合理为原则进行设计构思。</w:t>
            </w:r>
          </w:p>
        </w:tc>
        <w:tc>
          <w:tcPr>
            <w:tcW w:w="1314" w:type="dxa"/>
            <w:tcBorders>
              <w:top w:val="single" w:sz="4" w:space="0" w:color="000000"/>
              <w:left w:val="single" w:sz="4" w:space="0" w:color="000000"/>
              <w:bottom w:val="single" w:sz="4" w:space="0" w:color="000000"/>
              <w:right w:val="single" w:sz="4" w:space="0" w:color="000000"/>
            </w:tcBorders>
            <w:vAlign w:val="center"/>
          </w:tcPr>
          <w:p w14:paraId="0993D65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销售</w:t>
            </w:r>
          </w:p>
        </w:tc>
        <w:tc>
          <w:tcPr>
            <w:tcW w:w="1090" w:type="dxa"/>
            <w:tcBorders>
              <w:top w:val="single" w:sz="4" w:space="0" w:color="000000"/>
              <w:left w:val="single" w:sz="4" w:space="0" w:color="000000"/>
              <w:bottom w:val="single" w:sz="4" w:space="0" w:color="000000"/>
              <w:right w:val="single" w:sz="4" w:space="0" w:color="000000"/>
            </w:tcBorders>
            <w:vAlign w:val="center"/>
          </w:tcPr>
          <w:p w14:paraId="7AE164E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展示</w:t>
            </w:r>
          </w:p>
        </w:tc>
        <w:tc>
          <w:tcPr>
            <w:tcW w:w="1043" w:type="dxa"/>
            <w:tcBorders>
              <w:top w:val="single" w:sz="4" w:space="0" w:color="000000"/>
              <w:left w:val="single" w:sz="4" w:space="0" w:color="000000"/>
              <w:bottom w:val="single" w:sz="4" w:space="0" w:color="000000"/>
              <w:right w:val="single" w:sz="4" w:space="0" w:color="000000"/>
            </w:tcBorders>
            <w:vAlign w:val="center"/>
          </w:tcPr>
          <w:p w14:paraId="26FEBE6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预测</w:t>
            </w:r>
          </w:p>
        </w:tc>
        <w:tc>
          <w:tcPr>
            <w:tcW w:w="1316" w:type="dxa"/>
            <w:tcBorders>
              <w:top w:val="single" w:sz="4" w:space="0" w:color="000000"/>
              <w:left w:val="single" w:sz="4" w:space="0" w:color="000000"/>
              <w:bottom w:val="single" w:sz="4" w:space="0" w:color="000000"/>
              <w:right w:val="single" w:sz="4" w:space="0" w:color="000000"/>
            </w:tcBorders>
            <w:vAlign w:val="center"/>
          </w:tcPr>
          <w:p w14:paraId="5E1845D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投标</w:t>
            </w:r>
          </w:p>
        </w:tc>
        <w:tc>
          <w:tcPr>
            <w:tcW w:w="1041" w:type="dxa"/>
            <w:tcBorders>
              <w:top w:val="single" w:sz="4" w:space="0" w:color="000000"/>
              <w:left w:val="single" w:sz="4" w:space="0" w:color="000000"/>
              <w:bottom w:val="single" w:sz="4" w:space="0" w:color="000000"/>
              <w:right w:val="single" w:sz="4" w:space="0" w:color="000000"/>
            </w:tcBorders>
            <w:vAlign w:val="center"/>
          </w:tcPr>
          <w:p w14:paraId="75FD763F"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5300AD0" w14:textId="77777777" w:rsidR="00954785" w:rsidRDefault="00954785">
            <w:pPr>
              <w:jc w:val="center"/>
              <w:rPr>
                <w:rFonts w:ascii="宋体" w:eastAsia="宋体" w:hAnsi="宋体" w:cs="宋体" w:hint="eastAsia"/>
                <w:color w:val="000000"/>
                <w:sz w:val="22"/>
                <w:szCs w:val="22"/>
              </w:rPr>
            </w:pPr>
          </w:p>
        </w:tc>
      </w:tr>
      <w:tr w:rsidR="00954785" w14:paraId="688FF7E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D45E95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109</w:t>
            </w:r>
          </w:p>
        </w:tc>
        <w:tc>
          <w:tcPr>
            <w:tcW w:w="1088" w:type="dxa"/>
            <w:tcBorders>
              <w:top w:val="single" w:sz="4" w:space="0" w:color="000000"/>
              <w:left w:val="single" w:sz="4" w:space="0" w:color="000000"/>
              <w:bottom w:val="single" w:sz="4" w:space="0" w:color="000000"/>
              <w:right w:val="single" w:sz="4" w:space="0" w:color="000000"/>
            </w:tcBorders>
            <w:vAlign w:val="center"/>
          </w:tcPr>
          <w:p w14:paraId="3E1592C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1B542C9"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）是在平摊后呈现一个完整的圆形，多用作舞会服或是演出服，在旋转时呈现华美奔放的效果。</w:t>
            </w:r>
          </w:p>
        </w:tc>
        <w:tc>
          <w:tcPr>
            <w:tcW w:w="1314" w:type="dxa"/>
            <w:tcBorders>
              <w:top w:val="single" w:sz="4" w:space="0" w:color="000000"/>
              <w:left w:val="single" w:sz="4" w:space="0" w:color="000000"/>
              <w:bottom w:val="single" w:sz="4" w:space="0" w:color="000000"/>
              <w:right w:val="single" w:sz="4" w:space="0" w:color="000000"/>
            </w:tcBorders>
            <w:vAlign w:val="center"/>
          </w:tcPr>
          <w:p w14:paraId="5A28C18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圆台裙</w:t>
            </w:r>
          </w:p>
        </w:tc>
        <w:tc>
          <w:tcPr>
            <w:tcW w:w="1090" w:type="dxa"/>
            <w:tcBorders>
              <w:top w:val="single" w:sz="4" w:space="0" w:color="000000"/>
              <w:left w:val="single" w:sz="4" w:space="0" w:color="000000"/>
              <w:bottom w:val="single" w:sz="4" w:space="0" w:color="000000"/>
              <w:right w:val="single" w:sz="4" w:space="0" w:color="000000"/>
            </w:tcBorders>
            <w:vAlign w:val="center"/>
          </w:tcPr>
          <w:p w14:paraId="68EBDAF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西装裙</w:t>
            </w:r>
          </w:p>
        </w:tc>
        <w:tc>
          <w:tcPr>
            <w:tcW w:w="1043" w:type="dxa"/>
            <w:tcBorders>
              <w:top w:val="single" w:sz="4" w:space="0" w:color="000000"/>
              <w:left w:val="single" w:sz="4" w:space="0" w:color="000000"/>
              <w:bottom w:val="single" w:sz="4" w:space="0" w:color="000000"/>
              <w:right w:val="single" w:sz="4" w:space="0" w:color="000000"/>
            </w:tcBorders>
            <w:vAlign w:val="center"/>
          </w:tcPr>
          <w:p w14:paraId="67BA13B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A字裙</w:t>
            </w:r>
          </w:p>
        </w:tc>
        <w:tc>
          <w:tcPr>
            <w:tcW w:w="1316" w:type="dxa"/>
            <w:tcBorders>
              <w:top w:val="single" w:sz="4" w:space="0" w:color="000000"/>
              <w:left w:val="single" w:sz="4" w:space="0" w:color="000000"/>
              <w:bottom w:val="single" w:sz="4" w:space="0" w:color="000000"/>
              <w:right w:val="single" w:sz="4" w:space="0" w:color="000000"/>
            </w:tcBorders>
            <w:vAlign w:val="center"/>
          </w:tcPr>
          <w:p w14:paraId="4B2631A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旗袍裙</w:t>
            </w:r>
          </w:p>
        </w:tc>
        <w:tc>
          <w:tcPr>
            <w:tcW w:w="1041" w:type="dxa"/>
            <w:tcBorders>
              <w:top w:val="single" w:sz="4" w:space="0" w:color="000000"/>
              <w:left w:val="single" w:sz="4" w:space="0" w:color="000000"/>
              <w:bottom w:val="single" w:sz="4" w:space="0" w:color="000000"/>
              <w:right w:val="single" w:sz="4" w:space="0" w:color="000000"/>
            </w:tcBorders>
            <w:vAlign w:val="center"/>
          </w:tcPr>
          <w:p w14:paraId="220D410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AFFFF2F" w14:textId="77777777" w:rsidR="00954785" w:rsidRDefault="00954785">
            <w:pPr>
              <w:jc w:val="center"/>
              <w:rPr>
                <w:rFonts w:ascii="宋体" w:eastAsia="宋体" w:hAnsi="宋体" w:cs="宋体" w:hint="eastAsia"/>
                <w:color w:val="000000"/>
                <w:sz w:val="22"/>
                <w:szCs w:val="22"/>
              </w:rPr>
            </w:pPr>
          </w:p>
        </w:tc>
      </w:tr>
      <w:tr w:rsidR="00954785" w14:paraId="5A74851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347DF5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110</w:t>
            </w:r>
          </w:p>
        </w:tc>
        <w:tc>
          <w:tcPr>
            <w:tcW w:w="1088" w:type="dxa"/>
            <w:tcBorders>
              <w:top w:val="single" w:sz="4" w:space="0" w:color="000000"/>
              <w:left w:val="single" w:sz="4" w:space="0" w:color="000000"/>
              <w:bottom w:val="single" w:sz="4" w:space="0" w:color="000000"/>
              <w:right w:val="single" w:sz="4" w:space="0" w:color="000000"/>
            </w:tcBorders>
            <w:vAlign w:val="center"/>
          </w:tcPr>
          <w:p w14:paraId="7C34709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A41D31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面料较厚的上衣，收完省之后需(     )，再熨烫。</w:t>
            </w:r>
          </w:p>
        </w:tc>
        <w:tc>
          <w:tcPr>
            <w:tcW w:w="1314" w:type="dxa"/>
            <w:tcBorders>
              <w:top w:val="single" w:sz="4" w:space="0" w:color="000000"/>
              <w:left w:val="single" w:sz="4" w:space="0" w:color="000000"/>
              <w:bottom w:val="single" w:sz="4" w:space="0" w:color="000000"/>
              <w:right w:val="single" w:sz="4" w:space="0" w:color="000000"/>
            </w:tcBorders>
            <w:vAlign w:val="center"/>
          </w:tcPr>
          <w:p w14:paraId="2E06730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熨烫</w:t>
            </w:r>
          </w:p>
        </w:tc>
        <w:tc>
          <w:tcPr>
            <w:tcW w:w="1090" w:type="dxa"/>
            <w:tcBorders>
              <w:top w:val="single" w:sz="4" w:space="0" w:color="000000"/>
              <w:left w:val="single" w:sz="4" w:space="0" w:color="000000"/>
              <w:bottom w:val="single" w:sz="4" w:space="0" w:color="000000"/>
              <w:right w:val="single" w:sz="4" w:space="0" w:color="000000"/>
            </w:tcBorders>
            <w:vAlign w:val="center"/>
          </w:tcPr>
          <w:p w14:paraId="41840CA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归拔</w:t>
            </w:r>
          </w:p>
        </w:tc>
        <w:tc>
          <w:tcPr>
            <w:tcW w:w="1043" w:type="dxa"/>
            <w:tcBorders>
              <w:top w:val="single" w:sz="4" w:space="0" w:color="000000"/>
              <w:left w:val="single" w:sz="4" w:space="0" w:color="000000"/>
              <w:bottom w:val="single" w:sz="4" w:space="0" w:color="000000"/>
              <w:right w:val="single" w:sz="4" w:space="0" w:color="000000"/>
            </w:tcBorders>
            <w:vAlign w:val="center"/>
          </w:tcPr>
          <w:p w14:paraId="627C728F"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剪省</w:t>
            </w:r>
            <w:proofErr w:type="gramEnd"/>
          </w:p>
        </w:tc>
        <w:tc>
          <w:tcPr>
            <w:tcW w:w="1316" w:type="dxa"/>
            <w:tcBorders>
              <w:top w:val="single" w:sz="4" w:space="0" w:color="000000"/>
              <w:left w:val="single" w:sz="4" w:space="0" w:color="000000"/>
              <w:bottom w:val="single" w:sz="4" w:space="0" w:color="000000"/>
              <w:right w:val="single" w:sz="4" w:space="0" w:color="000000"/>
            </w:tcBorders>
            <w:vAlign w:val="center"/>
          </w:tcPr>
          <w:p w14:paraId="28C1875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开口袋</w:t>
            </w:r>
          </w:p>
        </w:tc>
        <w:tc>
          <w:tcPr>
            <w:tcW w:w="1041" w:type="dxa"/>
            <w:tcBorders>
              <w:top w:val="single" w:sz="4" w:space="0" w:color="000000"/>
              <w:left w:val="single" w:sz="4" w:space="0" w:color="000000"/>
              <w:bottom w:val="single" w:sz="4" w:space="0" w:color="000000"/>
              <w:right w:val="single" w:sz="4" w:space="0" w:color="000000"/>
            </w:tcBorders>
            <w:vAlign w:val="center"/>
          </w:tcPr>
          <w:p w14:paraId="2A29DAC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CA9AFF7" w14:textId="77777777" w:rsidR="00954785" w:rsidRDefault="00954785">
            <w:pPr>
              <w:jc w:val="center"/>
              <w:rPr>
                <w:rFonts w:ascii="宋体" w:eastAsia="宋体" w:hAnsi="宋体" w:cs="宋体" w:hint="eastAsia"/>
                <w:color w:val="000000"/>
                <w:sz w:val="22"/>
                <w:szCs w:val="22"/>
              </w:rPr>
            </w:pPr>
          </w:p>
        </w:tc>
      </w:tr>
      <w:tr w:rsidR="00954785" w14:paraId="51FF01F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E643D1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111</w:t>
            </w:r>
          </w:p>
        </w:tc>
        <w:tc>
          <w:tcPr>
            <w:tcW w:w="1088" w:type="dxa"/>
            <w:tcBorders>
              <w:top w:val="single" w:sz="4" w:space="0" w:color="000000"/>
              <w:left w:val="single" w:sz="4" w:space="0" w:color="000000"/>
              <w:bottom w:val="single" w:sz="4" w:space="0" w:color="000000"/>
              <w:right w:val="single" w:sz="4" w:space="0" w:color="000000"/>
            </w:tcBorders>
            <w:vAlign w:val="center"/>
          </w:tcPr>
          <w:p w14:paraId="115035B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单选题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050091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设计服装胸围放松度以（    ）为依据。　</w:t>
            </w:r>
          </w:p>
        </w:tc>
        <w:tc>
          <w:tcPr>
            <w:tcW w:w="1314" w:type="dxa"/>
            <w:tcBorders>
              <w:top w:val="single" w:sz="4" w:space="0" w:color="000000"/>
              <w:left w:val="single" w:sz="4" w:space="0" w:color="000000"/>
              <w:bottom w:val="single" w:sz="4" w:space="0" w:color="000000"/>
              <w:right w:val="single" w:sz="4" w:space="0" w:color="000000"/>
            </w:tcBorders>
            <w:vAlign w:val="center"/>
          </w:tcPr>
          <w:p w14:paraId="0482C4F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自由设计量     </w:t>
            </w:r>
          </w:p>
        </w:tc>
        <w:tc>
          <w:tcPr>
            <w:tcW w:w="1090" w:type="dxa"/>
            <w:tcBorders>
              <w:top w:val="single" w:sz="4" w:space="0" w:color="000000"/>
              <w:left w:val="single" w:sz="4" w:space="0" w:color="000000"/>
              <w:bottom w:val="single" w:sz="4" w:space="0" w:color="000000"/>
              <w:right w:val="single" w:sz="4" w:space="0" w:color="000000"/>
            </w:tcBorders>
            <w:vAlign w:val="center"/>
          </w:tcPr>
          <w:p w14:paraId="6FBF012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穿着舒适度     </w:t>
            </w:r>
          </w:p>
        </w:tc>
        <w:tc>
          <w:tcPr>
            <w:tcW w:w="1043" w:type="dxa"/>
            <w:tcBorders>
              <w:top w:val="single" w:sz="4" w:space="0" w:color="000000"/>
              <w:left w:val="single" w:sz="4" w:space="0" w:color="000000"/>
              <w:bottom w:val="single" w:sz="4" w:space="0" w:color="000000"/>
              <w:right w:val="single" w:sz="4" w:space="0" w:color="000000"/>
            </w:tcBorders>
            <w:vAlign w:val="center"/>
          </w:tcPr>
          <w:p w14:paraId="35426F8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基本呼吸量</w:t>
            </w:r>
          </w:p>
        </w:tc>
        <w:tc>
          <w:tcPr>
            <w:tcW w:w="1316" w:type="dxa"/>
            <w:tcBorders>
              <w:top w:val="single" w:sz="4" w:space="0" w:color="000000"/>
              <w:left w:val="single" w:sz="4" w:space="0" w:color="000000"/>
              <w:bottom w:val="single" w:sz="4" w:space="0" w:color="000000"/>
              <w:right w:val="single" w:sz="4" w:space="0" w:color="000000"/>
            </w:tcBorders>
            <w:vAlign w:val="center"/>
          </w:tcPr>
          <w:p w14:paraId="6F5573D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客户需要</w:t>
            </w:r>
          </w:p>
        </w:tc>
        <w:tc>
          <w:tcPr>
            <w:tcW w:w="1041" w:type="dxa"/>
            <w:tcBorders>
              <w:top w:val="single" w:sz="4" w:space="0" w:color="000000"/>
              <w:left w:val="single" w:sz="4" w:space="0" w:color="000000"/>
              <w:bottom w:val="single" w:sz="4" w:space="0" w:color="000000"/>
              <w:right w:val="single" w:sz="4" w:space="0" w:color="000000"/>
            </w:tcBorders>
            <w:vAlign w:val="center"/>
          </w:tcPr>
          <w:p w14:paraId="3316154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A6F25B3" w14:textId="77777777" w:rsidR="00954785" w:rsidRDefault="00954785">
            <w:pPr>
              <w:jc w:val="center"/>
              <w:rPr>
                <w:rFonts w:ascii="宋体" w:eastAsia="宋体" w:hAnsi="宋体" w:cs="宋体" w:hint="eastAsia"/>
                <w:color w:val="000000"/>
                <w:sz w:val="22"/>
                <w:szCs w:val="22"/>
              </w:rPr>
            </w:pPr>
          </w:p>
        </w:tc>
      </w:tr>
      <w:tr w:rsidR="00954785" w14:paraId="646C6B3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94CDC9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112</w:t>
            </w:r>
          </w:p>
        </w:tc>
        <w:tc>
          <w:tcPr>
            <w:tcW w:w="1088" w:type="dxa"/>
            <w:tcBorders>
              <w:top w:val="single" w:sz="4" w:space="0" w:color="000000"/>
              <w:left w:val="single" w:sz="4" w:space="0" w:color="000000"/>
              <w:bottom w:val="single" w:sz="4" w:space="0" w:color="000000"/>
              <w:right w:val="single" w:sz="4" w:space="0" w:color="000000"/>
            </w:tcBorders>
            <w:vAlign w:val="center"/>
          </w:tcPr>
          <w:p w14:paraId="6702188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EEF222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制约服装流行的心理因素主要包括(    )。</w:t>
            </w:r>
          </w:p>
        </w:tc>
        <w:tc>
          <w:tcPr>
            <w:tcW w:w="1314" w:type="dxa"/>
            <w:tcBorders>
              <w:top w:val="single" w:sz="4" w:space="0" w:color="000000"/>
              <w:left w:val="single" w:sz="4" w:space="0" w:color="000000"/>
              <w:bottom w:val="single" w:sz="4" w:space="0" w:color="000000"/>
              <w:right w:val="single" w:sz="4" w:space="0" w:color="000000"/>
            </w:tcBorders>
            <w:vAlign w:val="center"/>
          </w:tcPr>
          <w:p w14:paraId="1C4D888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爱美求丽的因素</w:t>
            </w:r>
          </w:p>
        </w:tc>
        <w:tc>
          <w:tcPr>
            <w:tcW w:w="1090" w:type="dxa"/>
            <w:tcBorders>
              <w:top w:val="single" w:sz="4" w:space="0" w:color="000000"/>
              <w:left w:val="single" w:sz="4" w:space="0" w:color="000000"/>
              <w:bottom w:val="single" w:sz="4" w:space="0" w:color="000000"/>
              <w:right w:val="single" w:sz="4" w:space="0" w:color="000000"/>
            </w:tcBorders>
            <w:vAlign w:val="center"/>
          </w:tcPr>
          <w:p w14:paraId="1032305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喜新厌旧的因素</w:t>
            </w:r>
          </w:p>
        </w:tc>
        <w:tc>
          <w:tcPr>
            <w:tcW w:w="1043" w:type="dxa"/>
            <w:tcBorders>
              <w:top w:val="single" w:sz="4" w:space="0" w:color="000000"/>
              <w:left w:val="single" w:sz="4" w:space="0" w:color="000000"/>
              <w:bottom w:val="single" w:sz="4" w:space="0" w:color="000000"/>
              <w:right w:val="single" w:sz="4" w:space="0" w:color="000000"/>
            </w:tcBorders>
            <w:vAlign w:val="center"/>
          </w:tcPr>
          <w:p w14:paraId="6081B03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突出自我的因素</w:t>
            </w:r>
          </w:p>
        </w:tc>
        <w:tc>
          <w:tcPr>
            <w:tcW w:w="1316" w:type="dxa"/>
            <w:tcBorders>
              <w:top w:val="single" w:sz="4" w:space="0" w:color="000000"/>
              <w:left w:val="single" w:sz="4" w:space="0" w:color="000000"/>
              <w:bottom w:val="single" w:sz="4" w:space="0" w:color="000000"/>
              <w:right w:val="single" w:sz="4" w:space="0" w:color="000000"/>
            </w:tcBorders>
            <w:vAlign w:val="center"/>
          </w:tcPr>
          <w:p w14:paraId="3E66DE3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趋同从众的因素</w:t>
            </w:r>
          </w:p>
        </w:tc>
        <w:tc>
          <w:tcPr>
            <w:tcW w:w="1041" w:type="dxa"/>
            <w:tcBorders>
              <w:top w:val="single" w:sz="4" w:space="0" w:color="000000"/>
              <w:left w:val="single" w:sz="4" w:space="0" w:color="000000"/>
              <w:bottom w:val="single" w:sz="4" w:space="0" w:color="000000"/>
              <w:right w:val="single" w:sz="4" w:space="0" w:color="000000"/>
            </w:tcBorders>
            <w:vAlign w:val="center"/>
          </w:tcPr>
          <w:p w14:paraId="3913DA6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58CFC4F" w14:textId="77777777" w:rsidR="00954785" w:rsidRDefault="00954785">
            <w:pPr>
              <w:jc w:val="center"/>
              <w:rPr>
                <w:rFonts w:ascii="宋体" w:eastAsia="宋体" w:hAnsi="宋体" w:cs="宋体" w:hint="eastAsia"/>
                <w:color w:val="000000"/>
                <w:sz w:val="22"/>
                <w:szCs w:val="22"/>
              </w:rPr>
            </w:pPr>
          </w:p>
        </w:tc>
      </w:tr>
      <w:tr w:rsidR="00954785" w14:paraId="1086CCB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12257E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113</w:t>
            </w:r>
          </w:p>
        </w:tc>
        <w:tc>
          <w:tcPr>
            <w:tcW w:w="1088" w:type="dxa"/>
            <w:tcBorders>
              <w:top w:val="single" w:sz="4" w:space="0" w:color="000000"/>
              <w:left w:val="single" w:sz="4" w:space="0" w:color="000000"/>
              <w:bottom w:val="single" w:sz="4" w:space="0" w:color="000000"/>
              <w:right w:val="single" w:sz="4" w:space="0" w:color="000000"/>
            </w:tcBorders>
            <w:vAlign w:val="center"/>
          </w:tcPr>
          <w:p w14:paraId="17B8B4B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4CFADC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下列选项中哪些属于上衣品类。（    ）</w:t>
            </w:r>
          </w:p>
        </w:tc>
        <w:tc>
          <w:tcPr>
            <w:tcW w:w="1314" w:type="dxa"/>
            <w:tcBorders>
              <w:top w:val="single" w:sz="4" w:space="0" w:color="000000"/>
              <w:left w:val="single" w:sz="4" w:space="0" w:color="000000"/>
              <w:bottom w:val="single" w:sz="4" w:space="0" w:color="000000"/>
              <w:right w:val="single" w:sz="4" w:space="0" w:color="000000"/>
            </w:tcBorders>
            <w:vAlign w:val="center"/>
          </w:tcPr>
          <w:p w14:paraId="4838AED9"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半裙</w:t>
            </w:r>
            <w:proofErr w:type="gramEnd"/>
            <w:r>
              <w:rPr>
                <w:rFonts w:ascii="宋体" w:eastAsia="宋体" w:hAnsi="宋体" w:cs="宋体" w:hint="eastAsia"/>
                <w:color w:val="000000"/>
                <w:kern w:val="0"/>
                <w:sz w:val="22"/>
                <w:szCs w:val="22"/>
                <w:lang w:bidi="ar"/>
              </w:rPr>
              <w:t xml:space="preserve">   </w:t>
            </w:r>
          </w:p>
        </w:tc>
        <w:tc>
          <w:tcPr>
            <w:tcW w:w="1090" w:type="dxa"/>
            <w:tcBorders>
              <w:top w:val="single" w:sz="4" w:space="0" w:color="000000"/>
              <w:left w:val="single" w:sz="4" w:space="0" w:color="000000"/>
              <w:bottom w:val="single" w:sz="4" w:space="0" w:color="000000"/>
              <w:right w:val="single" w:sz="4" w:space="0" w:color="000000"/>
            </w:tcBorders>
            <w:vAlign w:val="center"/>
          </w:tcPr>
          <w:p w14:paraId="1EAEBE6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外套    </w:t>
            </w:r>
          </w:p>
        </w:tc>
        <w:tc>
          <w:tcPr>
            <w:tcW w:w="1043" w:type="dxa"/>
            <w:tcBorders>
              <w:top w:val="single" w:sz="4" w:space="0" w:color="000000"/>
              <w:left w:val="single" w:sz="4" w:space="0" w:color="000000"/>
              <w:bottom w:val="single" w:sz="4" w:space="0" w:color="000000"/>
              <w:right w:val="single" w:sz="4" w:space="0" w:color="000000"/>
            </w:tcBorders>
            <w:vAlign w:val="center"/>
          </w:tcPr>
          <w:p w14:paraId="788ED90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衬衣    </w:t>
            </w:r>
          </w:p>
        </w:tc>
        <w:tc>
          <w:tcPr>
            <w:tcW w:w="1316" w:type="dxa"/>
            <w:tcBorders>
              <w:top w:val="single" w:sz="4" w:space="0" w:color="000000"/>
              <w:left w:val="single" w:sz="4" w:space="0" w:color="000000"/>
              <w:bottom w:val="single" w:sz="4" w:space="0" w:color="000000"/>
              <w:right w:val="single" w:sz="4" w:space="0" w:color="000000"/>
            </w:tcBorders>
            <w:vAlign w:val="center"/>
          </w:tcPr>
          <w:p w14:paraId="19A8B3A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毛衫</w:t>
            </w:r>
          </w:p>
        </w:tc>
        <w:tc>
          <w:tcPr>
            <w:tcW w:w="1041" w:type="dxa"/>
            <w:tcBorders>
              <w:top w:val="single" w:sz="4" w:space="0" w:color="000000"/>
              <w:left w:val="single" w:sz="4" w:space="0" w:color="000000"/>
              <w:bottom w:val="single" w:sz="4" w:space="0" w:color="000000"/>
              <w:right w:val="single" w:sz="4" w:space="0" w:color="000000"/>
            </w:tcBorders>
            <w:vAlign w:val="center"/>
          </w:tcPr>
          <w:p w14:paraId="1EDAF6A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07C3ACB" w14:textId="77777777" w:rsidR="00954785" w:rsidRDefault="00954785">
            <w:pPr>
              <w:jc w:val="center"/>
              <w:rPr>
                <w:rFonts w:ascii="宋体" w:eastAsia="宋体" w:hAnsi="宋体" w:cs="宋体" w:hint="eastAsia"/>
                <w:color w:val="000000"/>
                <w:sz w:val="22"/>
                <w:szCs w:val="22"/>
              </w:rPr>
            </w:pPr>
          </w:p>
        </w:tc>
      </w:tr>
      <w:tr w:rsidR="00954785" w14:paraId="71DD1F9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1C3FC2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114</w:t>
            </w:r>
          </w:p>
        </w:tc>
        <w:tc>
          <w:tcPr>
            <w:tcW w:w="1088" w:type="dxa"/>
            <w:tcBorders>
              <w:top w:val="single" w:sz="4" w:space="0" w:color="000000"/>
              <w:left w:val="single" w:sz="4" w:space="0" w:color="000000"/>
              <w:bottom w:val="single" w:sz="4" w:space="0" w:color="000000"/>
              <w:right w:val="single" w:sz="4" w:space="0" w:color="000000"/>
            </w:tcBorders>
            <w:vAlign w:val="center"/>
          </w:tcPr>
          <w:p w14:paraId="2417FBD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D5326C2"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下列织物不易染色的是（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67F4962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丙纶</w:t>
            </w:r>
          </w:p>
        </w:tc>
        <w:tc>
          <w:tcPr>
            <w:tcW w:w="1090" w:type="dxa"/>
            <w:tcBorders>
              <w:top w:val="single" w:sz="4" w:space="0" w:color="000000"/>
              <w:left w:val="single" w:sz="4" w:space="0" w:color="000000"/>
              <w:bottom w:val="single" w:sz="4" w:space="0" w:color="000000"/>
              <w:right w:val="single" w:sz="4" w:space="0" w:color="000000"/>
            </w:tcBorders>
            <w:vAlign w:val="center"/>
          </w:tcPr>
          <w:p w14:paraId="10B0375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氨纶</w:t>
            </w:r>
          </w:p>
        </w:tc>
        <w:tc>
          <w:tcPr>
            <w:tcW w:w="1043" w:type="dxa"/>
            <w:tcBorders>
              <w:top w:val="single" w:sz="4" w:space="0" w:color="000000"/>
              <w:left w:val="single" w:sz="4" w:space="0" w:color="000000"/>
              <w:bottom w:val="single" w:sz="4" w:space="0" w:color="000000"/>
              <w:right w:val="single" w:sz="4" w:space="0" w:color="000000"/>
            </w:tcBorders>
            <w:vAlign w:val="center"/>
          </w:tcPr>
          <w:p w14:paraId="588AC68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氯纶</w:t>
            </w:r>
          </w:p>
        </w:tc>
        <w:tc>
          <w:tcPr>
            <w:tcW w:w="1316" w:type="dxa"/>
            <w:tcBorders>
              <w:top w:val="single" w:sz="4" w:space="0" w:color="000000"/>
              <w:left w:val="single" w:sz="4" w:space="0" w:color="000000"/>
              <w:bottom w:val="single" w:sz="4" w:space="0" w:color="000000"/>
              <w:right w:val="single" w:sz="4" w:space="0" w:color="000000"/>
            </w:tcBorders>
            <w:vAlign w:val="center"/>
          </w:tcPr>
          <w:p w14:paraId="661B8D3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涤纶</w:t>
            </w:r>
          </w:p>
        </w:tc>
        <w:tc>
          <w:tcPr>
            <w:tcW w:w="1041" w:type="dxa"/>
            <w:tcBorders>
              <w:top w:val="single" w:sz="4" w:space="0" w:color="000000"/>
              <w:left w:val="single" w:sz="4" w:space="0" w:color="000000"/>
              <w:bottom w:val="single" w:sz="4" w:space="0" w:color="000000"/>
              <w:right w:val="single" w:sz="4" w:space="0" w:color="000000"/>
            </w:tcBorders>
            <w:vAlign w:val="center"/>
          </w:tcPr>
          <w:p w14:paraId="1EB02DF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9554D28" w14:textId="77777777" w:rsidR="00954785" w:rsidRDefault="00954785">
            <w:pPr>
              <w:jc w:val="center"/>
              <w:rPr>
                <w:rFonts w:ascii="宋体" w:eastAsia="宋体" w:hAnsi="宋体" w:cs="宋体" w:hint="eastAsia"/>
                <w:color w:val="000000"/>
                <w:sz w:val="22"/>
                <w:szCs w:val="22"/>
              </w:rPr>
            </w:pPr>
          </w:p>
        </w:tc>
      </w:tr>
      <w:tr w:rsidR="00954785" w14:paraId="3833BECD"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16AE85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115</w:t>
            </w:r>
          </w:p>
        </w:tc>
        <w:tc>
          <w:tcPr>
            <w:tcW w:w="1088" w:type="dxa"/>
            <w:tcBorders>
              <w:top w:val="single" w:sz="4" w:space="0" w:color="000000"/>
              <w:left w:val="single" w:sz="4" w:space="0" w:color="000000"/>
              <w:bottom w:val="single" w:sz="4" w:space="0" w:color="000000"/>
              <w:right w:val="single" w:sz="4" w:space="0" w:color="000000"/>
            </w:tcBorders>
            <w:vAlign w:val="center"/>
          </w:tcPr>
          <w:p w14:paraId="1C4A2EF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1489D19"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倒伏量是指服装衣领中装领线的倾斜程度，它的大小与（   ）等因素有关。</w:t>
            </w:r>
          </w:p>
        </w:tc>
        <w:tc>
          <w:tcPr>
            <w:tcW w:w="1314" w:type="dxa"/>
            <w:tcBorders>
              <w:top w:val="single" w:sz="4" w:space="0" w:color="000000"/>
              <w:left w:val="single" w:sz="4" w:space="0" w:color="000000"/>
              <w:bottom w:val="single" w:sz="4" w:space="0" w:color="000000"/>
              <w:right w:val="single" w:sz="4" w:space="0" w:color="000000"/>
            </w:tcBorders>
            <w:vAlign w:val="center"/>
          </w:tcPr>
          <w:p w14:paraId="236E64DA"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驳点的</w:t>
            </w:r>
            <w:proofErr w:type="gramEnd"/>
            <w:r>
              <w:rPr>
                <w:rFonts w:ascii="宋体" w:eastAsia="宋体" w:hAnsi="宋体" w:cs="宋体" w:hint="eastAsia"/>
                <w:color w:val="000000"/>
                <w:kern w:val="0"/>
                <w:sz w:val="22"/>
                <w:szCs w:val="22"/>
                <w:lang w:bidi="ar"/>
              </w:rPr>
              <w:t xml:space="preserve">位置   </w:t>
            </w:r>
          </w:p>
        </w:tc>
        <w:tc>
          <w:tcPr>
            <w:tcW w:w="1090" w:type="dxa"/>
            <w:tcBorders>
              <w:top w:val="single" w:sz="4" w:space="0" w:color="000000"/>
              <w:left w:val="single" w:sz="4" w:space="0" w:color="000000"/>
              <w:bottom w:val="single" w:sz="4" w:space="0" w:color="000000"/>
              <w:right w:val="single" w:sz="4" w:space="0" w:color="000000"/>
            </w:tcBorders>
            <w:vAlign w:val="center"/>
          </w:tcPr>
          <w:p w14:paraId="414EB36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面料的性能   </w:t>
            </w:r>
          </w:p>
        </w:tc>
        <w:tc>
          <w:tcPr>
            <w:tcW w:w="1043" w:type="dxa"/>
            <w:tcBorders>
              <w:top w:val="single" w:sz="4" w:space="0" w:color="000000"/>
              <w:left w:val="single" w:sz="4" w:space="0" w:color="000000"/>
              <w:bottom w:val="single" w:sz="4" w:space="0" w:color="000000"/>
              <w:right w:val="single" w:sz="4" w:space="0" w:color="000000"/>
            </w:tcBorders>
            <w:vAlign w:val="center"/>
          </w:tcPr>
          <w:p w14:paraId="51290BA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领座、领面的差量   </w:t>
            </w:r>
          </w:p>
        </w:tc>
        <w:tc>
          <w:tcPr>
            <w:tcW w:w="1316" w:type="dxa"/>
            <w:tcBorders>
              <w:top w:val="single" w:sz="4" w:space="0" w:color="000000"/>
              <w:left w:val="single" w:sz="4" w:space="0" w:color="000000"/>
              <w:bottom w:val="single" w:sz="4" w:space="0" w:color="000000"/>
              <w:right w:val="single" w:sz="4" w:space="0" w:color="000000"/>
            </w:tcBorders>
            <w:vAlign w:val="center"/>
          </w:tcPr>
          <w:p w14:paraId="5D632DA0"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领嘴大小</w:t>
            </w:r>
            <w:proofErr w:type="gramEnd"/>
          </w:p>
        </w:tc>
        <w:tc>
          <w:tcPr>
            <w:tcW w:w="1041" w:type="dxa"/>
            <w:tcBorders>
              <w:top w:val="single" w:sz="4" w:space="0" w:color="000000"/>
              <w:left w:val="single" w:sz="4" w:space="0" w:color="000000"/>
              <w:bottom w:val="single" w:sz="4" w:space="0" w:color="000000"/>
              <w:right w:val="single" w:sz="4" w:space="0" w:color="000000"/>
            </w:tcBorders>
            <w:vAlign w:val="center"/>
          </w:tcPr>
          <w:p w14:paraId="24ED063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F3D151D" w14:textId="77777777" w:rsidR="00954785" w:rsidRDefault="00954785">
            <w:pPr>
              <w:jc w:val="center"/>
              <w:rPr>
                <w:rFonts w:ascii="宋体" w:eastAsia="宋体" w:hAnsi="宋体" w:cs="宋体" w:hint="eastAsia"/>
                <w:color w:val="000000"/>
                <w:sz w:val="22"/>
                <w:szCs w:val="22"/>
              </w:rPr>
            </w:pPr>
          </w:p>
        </w:tc>
      </w:tr>
      <w:tr w:rsidR="00954785" w14:paraId="2ACB79B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43EFC4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116</w:t>
            </w:r>
          </w:p>
        </w:tc>
        <w:tc>
          <w:tcPr>
            <w:tcW w:w="1088" w:type="dxa"/>
            <w:tcBorders>
              <w:top w:val="single" w:sz="4" w:space="0" w:color="000000"/>
              <w:left w:val="single" w:sz="4" w:space="0" w:color="000000"/>
              <w:bottom w:val="single" w:sz="4" w:space="0" w:color="000000"/>
              <w:right w:val="single" w:sz="4" w:space="0" w:color="000000"/>
            </w:tcBorders>
            <w:vAlign w:val="center"/>
          </w:tcPr>
          <w:p w14:paraId="1947066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4758619"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服装结构设计的步骤有：（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1051F1B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测量尺寸</w:t>
            </w:r>
          </w:p>
        </w:tc>
        <w:tc>
          <w:tcPr>
            <w:tcW w:w="1090" w:type="dxa"/>
            <w:tcBorders>
              <w:top w:val="single" w:sz="4" w:space="0" w:color="000000"/>
              <w:left w:val="single" w:sz="4" w:space="0" w:color="000000"/>
              <w:bottom w:val="single" w:sz="4" w:space="0" w:color="000000"/>
              <w:right w:val="single" w:sz="4" w:space="0" w:color="000000"/>
            </w:tcBorders>
            <w:vAlign w:val="center"/>
          </w:tcPr>
          <w:p w14:paraId="6953679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设计尺寸</w:t>
            </w:r>
          </w:p>
        </w:tc>
        <w:tc>
          <w:tcPr>
            <w:tcW w:w="1043" w:type="dxa"/>
            <w:tcBorders>
              <w:top w:val="single" w:sz="4" w:space="0" w:color="000000"/>
              <w:left w:val="single" w:sz="4" w:space="0" w:color="000000"/>
              <w:bottom w:val="single" w:sz="4" w:space="0" w:color="000000"/>
              <w:right w:val="single" w:sz="4" w:space="0" w:color="000000"/>
            </w:tcBorders>
            <w:vAlign w:val="center"/>
          </w:tcPr>
          <w:p w14:paraId="428A161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制作样板</w:t>
            </w:r>
          </w:p>
        </w:tc>
        <w:tc>
          <w:tcPr>
            <w:tcW w:w="1316" w:type="dxa"/>
            <w:tcBorders>
              <w:top w:val="single" w:sz="4" w:space="0" w:color="000000"/>
              <w:left w:val="single" w:sz="4" w:space="0" w:color="000000"/>
              <w:bottom w:val="single" w:sz="4" w:space="0" w:color="000000"/>
              <w:right w:val="single" w:sz="4" w:space="0" w:color="000000"/>
            </w:tcBorders>
            <w:vAlign w:val="center"/>
          </w:tcPr>
          <w:p w14:paraId="2AB625E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确认样板</w:t>
            </w:r>
          </w:p>
        </w:tc>
        <w:tc>
          <w:tcPr>
            <w:tcW w:w="1041" w:type="dxa"/>
            <w:tcBorders>
              <w:top w:val="single" w:sz="4" w:space="0" w:color="000000"/>
              <w:left w:val="single" w:sz="4" w:space="0" w:color="000000"/>
              <w:bottom w:val="single" w:sz="4" w:space="0" w:color="000000"/>
              <w:right w:val="single" w:sz="4" w:space="0" w:color="000000"/>
            </w:tcBorders>
            <w:vAlign w:val="center"/>
          </w:tcPr>
          <w:p w14:paraId="53DF205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E8ADDDE" w14:textId="77777777" w:rsidR="00954785" w:rsidRDefault="00954785">
            <w:pPr>
              <w:jc w:val="center"/>
              <w:rPr>
                <w:rFonts w:ascii="宋体" w:eastAsia="宋体" w:hAnsi="宋体" w:cs="宋体" w:hint="eastAsia"/>
                <w:color w:val="000000"/>
                <w:sz w:val="22"/>
                <w:szCs w:val="22"/>
              </w:rPr>
            </w:pPr>
          </w:p>
        </w:tc>
      </w:tr>
      <w:tr w:rsidR="00954785" w14:paraId="2BA2A9C7"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B607E3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117</w:t>
            </w:r>
          </w:p>
        </w:tc>
        <w:tc>
          <w:tcPr>
            <w:tcW w:w="1088" w:type="dxa"/>
            <w:tcBorders>
              <w:top w:val="single" w:sz="4" w:space="0" w:color="000000"/>
              <w:left w:val="single" w:sz="4" w:space="0" w:color="000000"/>
              <w:bottom w:val="single" w:sz="4" w:space="0" w:color="000000"/>
              <w:right w:val="single" w:sz="4" w:space="0" w:color="000000"/>
            </w:tcBorders>
            <w:vAlign w:val="center"/>
          </w:tcPr>
          <w:p w14:paraId="0E101EF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E31CEC6"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粘合过程由(    ）等要素控制的。</w:t>
            </w:r>
          </w:p>
        </w:tc>
        <w:tc>
          <w:tcPr>
            <w:tcW w:w="1314" w:type="dxa"/>
            <w:tcBorders>
              <w:top w:val="single" w:sz="4" w:space="0" w:color="000000"/>
              <w:left w:val="single" w:sz="4" w:space="0" w:color="000000"/>
              <w:bottom w:val="single" w:sz="4" w:space="0" w:color="000000"/>
              <w:right w:val="single" w:sz="4" w:space="0" w:color="000000"/>
            </w:tcBorders>
            <w:vAlign w:val="center"/>
          </w:tcPr>
          <w:p w14:paraId="0308540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衬的厚度       </w:t>
            </w:r>
          </w:p>
        </w:tc>
        <w:tc>
          <w:tcPr>
            <w:tcW w:w="1090" w:type="dxa"/>
            <w:tcBorders>
              <w:top w:val="single" w:sz="4" w:space="0" w:color="000000"/>
              <w:left w:val="single" w:sz="4" w:space="0" w:color="000000"/>
              <w:bottom w:val="single" w:sz="4" w:space="0" w:color="000000"/>
              <w:right w:val="single" w:sz="4" w:space="0" w:color="000000"/>
            </w:tcBorders>
            <w:vAlign w:val="center"/>
          </w:tcPr>
          <w:p w14:paraId="67F3482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温度       </w:t>
            </w:r>
          </w:p>
        </w:tc>
        <w:tc>
          <w:tcPr>
            <w:tcW w:w="1043" w:type="dxa"/>
            <w:tcBorders>
              <w:top w:val="single" w:sz="4" w:space="0" w:color="000000"/>
              <w:left w:val="single" w:sz="4" w:space="0" w:color="000000"/>
              <w:bottom w:val="single" w:sz="4" w:space="0" w:color="000000"/>
              <w:right w:val="single" w:sz="4" w:space="0" w:color="000000"/>
            </w:tcBorders>
            <w:vAlign w:val="center"/>
          </w:tcPr>
          <w:p w14:paraId="4833DFA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冷却       </w:t>
            </w:r>
          </w:p>
        </w:tc>
        <w:tc>
          <w:tcPr>
            <w:tcW w:w="1316" w:type="dxa"/>
            <w:tcBorders>
              <w:top w:val="single" w:sz="4" w:space="0" w:color="000000"/>
              <w:left w:val="single" w:sz="4" w:space="0" w:color="000000"/>
              <w:bottom w:val="single" w:sz="4" w:space="0" w:color="000000"/>
              <w:right w:val="single" w:sz="4" w:space="0" w:color="000000"/>
            </w:tcBorders>
            <w:vAlign w:val="center"/>
          </w:tcPr>
          <w:p w14:paraId="68A2245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面料的性质</w:t>
            </w:r>
          </w:p>
        </w:tc>
        <w:tc>
          <w:tcPr>
            <w:tcW w:w="1041" w:type="dxa"/>
            <w:tcBorders>
              <w:top w:val="single" w:sz="4" w:space="0" w:color="000000"/>
              <w:left w:val="single" w:sz="4" w:space="0" w:color="000000"/>
              <w:bottom w:val="single" w:sz="4" w:space="0" w:color="000000"/>
              <w:right w:val="single" w:sz="4" w:space="0" w:color="000000"/>
            </w:tcBorders>
            <w:vAlign w:val="center"/>
          </w:tcPr>
          <w:p w14:paraId="2930157F"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F890914" w14:textId="77777777" w:rsidR="00954785" w:rsidRDefault="00954785">
            <w:pPr>
              <w:jc w:val="center"/>
              <w:rPr>
                <w:rFonts w:ascii="宋体" w:eastAsia="宋体" w:hAnsi="宋体" w:cs="宋体" w:hint="eastAsia"/>
                <w:color w:val="000000"/>
                <w:sz w:val="22"/>
                <w:szCs w:val="22"/>
              </w:rPr>
            </w:pPr>
          </w:p>
        </w:tc>
      </w:tr>
      <w:tr w:rsidR="00954785" w14:paraId="1123258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94632B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118</w:t>
            </w:r>
          </w:p>
        </w:tc>
        <w:tc>
          <w:tcPr>
            <w:tcW w:w="1088" w:type="dxa"/>
            <w:tcBorders>
              <w:top w:val="single" w:sz="4" w:space="0" w:color="000000"/>
              <w:left w:val="single" w:sz="4" w:space="0" w:color="000000"/>
              <w:bottom w:val="single" w:sz="4" w:space="0" w:color="000000"/>
              <w:right w:val="single" w:sz="4" w:space="0" w:color="000000"/>
            </w:tcBorders>
            <w:vAlign w:val="center"/>
          </w:tcPr>
          <w:p w14:paraId="5EB1BC2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D964B8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纯度配色的搭配类型有（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37BFF07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纯度长对比搭配     </w:t>
            </w:r>
          </w:p>
        </w:tc>
        <w:tc>
          <w:tcPr>
            <w:tcW w:w="1090" w:type="dxa"/>
            <w:tcBorders>
              <w:top w:val="single" w:sz="4" w:space="0" w:color="000000"/>
              <w:left w:val="single" w:sz="4" w:space="0" w:color="000000"/>
              <w:bottom w:val="single" w:sz="4" w:space="0" w:color="000000"/>
              <w:right w:val="single" w:sz="4" w:space="0" w:color="000000"/>
            </w:tcBorders>
            <w:vAlign w:val="center"/>
          </w:tcPr>
          <w:p w14:paraId="16A3B9B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纯度中对比搭配    </w:t>
            </w:r>
          </w:p>
        </w:tc>
        <w:tc>
          <w:tcPr>
            <w:tcW w:w="1043" w:type="dxa"/>
            <w:tcBorders>
              <w:top w:val="single" w:sz="4" w:space="0" w:color="000000"/>
              <w:left w:val="single" w:sz="4" w:space="0" w:color="000000"/>
              <w:bottom w:val="single" w:sz="4" w:space="0" w:color="000000"/>
              <w:right w:val="single" w:sz="4" w:space="0" w:color="000000"/>
            </w:tcBorders>
            <w:vAlign w:val="center"/>
          </w:tcPr>
          <w:p w14:paraId="5690C35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纯度短搭配         </w:t>
            </w:r>
          </w:p>
        </w:tc>
        <w:tc>
          <w:tcPr>
            <w:tcW w:w="1316" w:type="dxa"/>
            <w:tcBorders>
              <w:top w:val="single" w:sz="4" w:space="0" w:color="000000"/>
              <w:left w:val="single" w:sz="4" w:space="0" w:color="000000"/>
              <w:bottom w:val="single" w:sz="4" w:space="0" w:color="000000"/>
              <w:right w:val="single" w:sz="4" w:space="0" w:color="000000"/>
            </w:tcBorders>
            <w:vAlign w:val="center"/>
          </w:tcPr>
          <w:p w14:paraId="2E5EC37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补色搭配</w:t>
            </w:r>
          </w:p>
        </w:tc>
        <w:tc>
          <w:tcPr>
            <w:tcW w:w="1041" w:type="dxa"/>
            <w:tcBorders>
              <w:top w:val="single" w:sz="4" w:space="0" w:color="000000"/>
              <w:left w:val="single" w:sz="4" w:space="0" w:color="000000"/>
              <w:bottom w:val="single" w:sz="4" w:space="0" w:color="000000"/>
              <w:right w:val="single" w:sz="4" w:space="0" w:color="000000"/>
            </w:tcBorders>
            <w:vAlign w:val="center"/>
          </w:tcPr>
          <w:p w14:paraId="7434BFBF"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0D75D2B" w14:textId="77777777" w:rsidR="00954785" w:rsidRDefault="00954785">
            <w:pPr>
              <w:jc w:val="center"/>
              <w:rPr>
                <w:rFonts w:ascii="宋体" w:eastAsia="宋体" w:hAnsi="宋体" w:cs="宋体" w:hint="eastAsia"/>
                <w:color w:val="000000"/>
                <w:sz w:val="22"/>
                <w:szCs w:val="22"/>
              </w:rPr>
            </w:pPr>
          </w:p>
        </w:tc>
      </w:tr>
      <w:tr w:rsidR="00954785" w14:paraId="162F3CE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3B1F10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119</w:t>
            </w:r>
          </w:p>
        </w:tc>
        <w:tc>
          <w:tcPr>
            <w:tcW w:w="1088" w:type="dxa"/>
            <w:tcBorders>
              <w:top w:val="single" w:sz="4" w:space="0" w:color="000000"/>
              <w:left w:val="single" w:sz="4" w:space="0" w:color="000000"/>
              <w:bottom w:val="single" w:sz="4" w:space="0" w:color="000000"/>
              <w:right w:val="single" w:sz="4" w:space="0" w:color="000000"/>
            </w:tcBorders>
            <w:vAlign w:val="center"/>
          </w:tcPr>
          <w:p w14:paraId="5A47253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2B3CCF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挖袋的主要款式有（    ）三大类。</w:t>
            </w:r>
          </w:p>
        </w:tc>
        <w:tc>
          <w:tcPr>
            <w:tcW w:w="1314" w:type="dxa"/>
            <w:tcBorders>
              <w:top w:val="single" w:sz="4" w:space="0" w:color="000000"/>
              <w:left w:val="single" w:sz="4" w:space="0" w:color="000000"/>
              <w:bottom w:val="single" w:sz="4" w:space="0" w:color="000000"/>
              <w:right w:val="single" w:sz="4" w:space="0" w:color="000000"/>
            </w:tcBorders>
            <w:vAlign w:val="center"/>
          </w:tcPr>
          <w:p w14:paraId="690E29E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单嵌线        </w:t>
            </w:r>
          </w:p>
        </w:tc>
        <w:tc>
          <w:tcPr>
            <w:tcW w:w="1090" w:type="dxa"/>
            <w:tcBorders>
              <w:top w:val="single" w:sz="4" w:space="0" w:color="000000"/>
              <w:left w:val="single" w:sz="4" w:space="0" w:color="000000"/>
              <w:bottom w:val="single" w:sz="4" w:space="0" w:color="000000"/>
              <w:right w:val="single" w:sz="4" w:space="0" w:color="000000"/>
            </w:tcBorders>
            <w:vAlign w:val="center"/>
          </w:tcPr>
          <w:p w14:paraId="19E59ED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箱形         </w:t>
            </w:r>
          </w:p>
        </w:tc>
        <w:tc>
          <w:tcPr>
            <w:tcW w:w="1043" w:type="dxa"/>
            <w:tcBorders>
              <w:top w:val="single" w:sz="4" w:space="0" w:color="000000"/>
              <w:left w:val="single" w:sz="4" w:space="0" w:color="000000"/>
              <w:bottom w:val="single" w:sz="4" w:space="0" w:color="000000"/>
              <w:right w:val="single" w:sz="4" w:space="0" w:color="000000"/>
            </w:tcBorders>
            <w:vAlign w:val="center"/>
          </w:tcPr>
          <w:p w14:paraId="07B3066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双嵌线         </w:t>
            </w:r>
          </w:p>
        </w:tc>
        <w:tc>
          <w:tcPr>
            <w:tcW w:w="1316" w:type="dxa"/>
            <w:tcBorders>
              <w:top w:val="single" w:sz="4" w:space="0" w:color="000000"/>
              <w:left w:val="single" w:sz="4" w:space="0" w:color="000000"/>
              <w:bottom w:val="single" w:sz="4" w:space="0" w:color="000000"/>
              <w:right w:val="single" w:sz="4" w:space="0" w:color="000000"/>
            </w:tcBorders>
            <w:vAlign w:val="center"/>
          </w:tcPr>
          <w:p w14:paraId="51970D5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斜方形</w:t>
            </w:r>
          </w:p>
        </w:tc>
        <w:tc>
          <w:tcPr>
            <w:tcW w:w="1041" w:type="dxa"/>
            <w:tcBorders>
              <w:top w:val="single" w:sz="4" w:space="0" w:color="000000"/>
              <w:left w:val="single" w:sz="4" w:space="0" w:color="000000"/>
              <w:bottom w:val="single" w:sz="4" w:space="0" w:color="000000"/>
              <w:right w:val="single" w:sz="4" w:space="0" w:color="000000"/>
            </w:tcBorders>
            <w:vAlign w:val="center"/>
          </w:tcPr>
          <w:p w14:paraId="5E3BF06A"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46AA09E" w14:textId="77777777" w:rsidR="00954785" w:rsidRDefault="00954785">
            <w:pPr>
              <w:jc w:val="center"/>
              <w:rPr>
                <w:rFonts w:ascii="宋体" w:eastAsia="宋体" w:hAnsi="宋体" w:cs="宋体" w:hint="eastAsia"/>
                <w:color w:val="000000"/>
                <w:sz w:val="22"/>
                <w:szCs w:val="22"/>
              </w:rPr>
            </w:pPr>
          </w:p>
        </w:tc>
      </w:tr>
      <w:tr w:rsidR="00954785" w14:paraId="623E700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EE272C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120</w:t>
            </w:r>
          </w:p>
        </w:tc>
        <w:tc>
          <w:tcPr>
            <w:tcW w:w="1088" w:type="dxa"/>
            <w:tcBorders>
              <w:top w:val="single" w:sz="4" w:space="0" w:color="000000"/>
              <w:left w:val="single" w:sz="4" w:space="0" w:color="000000"/>
              <w:bottom w:val="single" w:sz="4" w:space="0" w:color="000000"/>
              <w:right w:val="single" w:sz="4" w:space="0" w:color="000000"/>
            </w:tcBorders>
            <w:vAlign w:val="center"/>
          </w:tcPr>
          <w:p w14:paraId="1CDA775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E67104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造型的基本要素有（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7B7E3BA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点       </w:t>
            </w:r>
          </w:p>
        </w:tc>
        <w:tc>
          <w:tcPr>
            <w:tcW w:w="1090" w:type="dxa"/>
            <w:tcBorders>
              <w:top w:val="single" w:sz="4" w:space="0" w:color="000000"/>
              <w:left w:val="single" w:sz="4" w:space="0" w:color="000000"/>
              <w:bottom w:val="single" w:sz="4" w:space="0" w:color="000000"/>
              <w:right w:val="single" w:sz="4" w:space="0" w:color="000000"/>
            </w:tcBorders>
            <w:vAlign w:val="center"/>
          </w:tcPr>
          <w:p w14:paraId="7B4F527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块        </w:t>
            </w:r>
          </w:p>
        </w:tc>
        <w:tc>
          <w:tcPr>
            <w:tcW w:w="1043" w:type="dxa"/>
            <w:tcBorders>
              <w:top w:val="single" w:sz="4" w:space="0" w:color="000000"/>
              <w:left w:val="single" w:sz="4" w:space="0" w:color="000000"/>
              <w:bottom w:val="single" w:sz="4" w:space="0" w:color="000000"/>
              <w:right w:val="single" w:sz="4" w:space="0" w:color="000000"/>
            </w:tcBorders>
            <w:vAlign w:val="center"/>
          </w:tcPr>
          <w:p w14:paraId="10948A2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线         </w:t>
            </w:r>
          </w:p>
        </w:tc>
        <w:tc>
          <w:tcPr>
            <w:tcW w:w="1316" w:type="dxa"/>
            <w:tcBorders>
              <w:top w:val="single" w:sz="4" w:space="0" w:color="000000"/>
              <w:left w:val="single" w:sz="4" w:space="0" w:color="000000"/>
              <w:bottom w:val="single" w:sz="4" w:space="0" w:color="000000"/>
              <w:right w:val="single" w:sz="4" w:space="0" w:color="000000"/>
            </w:tcBorders>
            <w:vAlign w:val="center"/>
          </w:tcPr>
          <w:p w14:paraId="1CCFB33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面</w:t>
            </w:r>
          </w:p>
        </w:tc>
        <w:tc>
          <w:tcPr>
            <w:tcW w:w="1041" w:type="dxa"/>
            <w:tcBorders>
              <w:top w:val="single" w:sz="4" w:space="0" w:color="000000"/>
              <w:left w:val="single" w:sz="4" w:space="0" w:color="000000"/>
              <w:bottom w:val="single" w:sz="4" w:space="0" w:color="000000"/>
              <w:right w:val="single" w:sz="4" w:space="0" w:color="000000"/>
            </w:tcBorders>
            <w:vAlign w:val="center"/>
          </w:tcPr>
          <w:p w14:paraId="6BEFCDB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8C99214" w14:textId="77777777" w:rsidR="00954785" w:rsidRDefault="00954785">
            <w:pPr>
              <w:jc w:val="center"/>
              <w:rPr>
                <w:rFonts w:ascii="宋体" w:eastAsia="宋体" w:hAnsi="宋体" w:cs="宋体" w:hint="eastAsia"/>
                <w:color w:val="000000"/>
                <w:sz w:val="22"/>
                <w:szCs w:val="22"/>
              </w:rPr>
            </w:pPr>
          </w:p>
        </w:tc>
      </w:tr>
      <w:tr w:rsidR="00954785" w14:paraId="6A4A808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7EF380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121</w:t>
            </w:r>
          </w:p>
        </w:tc>
        <w:tc>
          <w:tcPr>
            <w:tcW w:w="1088" w:type="dxa"/>
            <w:tcBorders>
              <w:top w:val="single" w:sz="4" w:space="0" w:color="000000"/>
              <w:left w:val="single" w:sz="4" w:space="0" w:color="000000"/>
              <w:bottom w:val="single" w:sz="4" w:space="0" w:color="000000"/>
              <w:right w:val="single" w:sz="4" w:space="0" w:color="000000"/>
            </w:tcBorders>
            <w:vAlign w:val="center"/>
          </w:tcPr>
          <w:p w14:paraId="0BE9573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4E5EB3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目前的服装CAD系统中采用的推档原理一般是切开线法﹑(    )等。</w:t>
            </w:r>
          </w:p>
        </w:tc>
        <w:tc>
          <w:tcPr>
            <w:tcW w:w="1314" w:type="dxa"/>
            <w:tcBorders>
              <w:top w:val="single" w:sz="4" w:space="0" w:color="000000"/>
              <w:left w:val="single" w:sz="4" w:space="0" w:color="000000"/>
              <w:bottom w:val="single" w:sz="4" w:space="0" w:color="000000"/>
              <w:right w:val="single" w:sz="4" w:space="0" w:color="000000"/>
            </w:tcBorders>
            <w:vAlign w:val="center"/>
          </w:tcPr>
          <w:p w14:paraId="5CC7B87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端点位移法    </w:t>
            </w:r>
          </w:p>
        </w:tc>
        <w:tc>
          <w:tcPr>
            <w:tcW w:w="1090" w:type="dxa"/>
            <w:tcBorders>
              <w:top w:val="single" w:sz="4" w:space="0" w:color="000000"/>
              <w:left w:val="single" w:sz="4" w:space="0" w:color="000000"/>
              <w:bottom w:val="single" w:sz="4" w:space="0" w:color="000000"/>
              <w:right w:val="single" w:sz="4" w:space="0" w:color="000000"/>
            </w:tcBorders>
            <w:vAlign w:val="center"/>
          </w:tcPr>
          <w:p w14:paraId="52E4EFB8"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影移法</w:t>
            </w:r>
            <w:proofErr w:type="gramEnd"/>
            <w:r>
              <w:rPr>
                <w:rFonts w:ascii="宋体" w:eastAsia="宋体" w:hAnsi="宋体" w:cs="宋体" w:hint="eastAsia"/>
                <w:color w:val="000000"/>
                <w:kern w:val="0"/>
                <w:sz w:val="22"/>
                <w:szCs w:val="22"/>
                <w:lang w:bidi="ar"/>
              </w:rPr>
              <w:t xml:space="preserve">     </w:t>
            </w:r>
          </w:p>
        </w:tc>
        <w:tc>
          <w:tcPr>
            <w:tcW w:w="1043" w:type="dxa"/>
            <w:tcBorders>
              <w:top w:val="single" w:sz="4" w:space="0" w:color="000000"/>
              <w:left w:val="single" w:sz="4" w:space="0" w:color="000000"/>
              <w:bottom w:val="single" w:sz="4" w:space="0" w:color="000000"/>
              <w:right w:val="single" w:sz="4" w:space="0" w:color="000000"/>
            </w:tcBorders>
            <w:vAlign w:val="center"/>
          </w:tcPr>
          <w:p w14:paraId="38F5889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自动</w:t>
            </w:r>
            <w:proofErr w:type="gramStart"/>
            <w:r>
              <w:rPr>
                <w:rFonts w:ascii="宋体" w:eastAsia="宋体" w:hAnsi="宋体" w:cs="宋体" w:hint="eastAsia"/>
                <w:color w:val="000000"/>
                <w:kern w:val="0"/>
                <w:sz w:val="22"/>
                <w:szCs w:val="22"/>
                <w:lang w:bidi="ar"/>
              </w:rPr>
              <w:t>推档法</w:t>
            </w:r>
            <w:proofErr w:type="gramEnd"/>
            <w:r>
              <w:rPr>
                <w:rFonts w:ascii="宋体" w:eastAsia="宋体" w:hAnsi="宋体" w:cs="宋体" w:hint="eastAsia"/>
                <w:color w:val="000000"/>
                <w:kern w:val="0"/>
                <w:sz w:val="22"/>
                <w:szCs w:val="22"/>
                <w:lang w:bidi="ar"/>
              </w:rPr>
              <w:t xml:space="preserve">     </w:t>
            </w:r>
          </w:p>
        </w:tc>
        <w:tc>
          <w:tcPr>
            <w:tcW w:w="1316" w:type="dxa"/>
            <w:tcBorders>
              <w:top w:val="single" w:sz="4" w:space="0" w:color="000000"/>
              <w:left w:val="single" w:sz="4" w:space="0" w:color="000000"/>
              <w:bottom w:val="single" w:sz="4" w:space="0" w:color="000000"/>
              <w:right w:val="single" w:sz="4" w:space="0" w:color="000000"/>
            </w:tcBorders>
            <w:vAlign w:val="center"/>
          </w:tcPr>
          <w:p w14:paraId="308670F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制动法</w:t>
            </w:r>
          </w:p>
        </w:tc>
        <w:tc>
          <w:tcPr>
            <w:tcW w:w="1041" w:type="dxa"/>
            <w:tcBorders>
              <w:top w:val="single" w:sz="4" w:space="0" w:color="000000"/>
              <w:left w:val="single" w:sz="4" w:space="0" w:color="000000"/>
              <w:bottom w:val="single" w:sz="4" w:space="0" w:color="000000"/>
              <w:right w:val="single" w:sz="4" w:space="0" w:color="000000"/>
            </w:tcBorders>
            <w:vAlign w:val="center"/>
          </w:tcPr>
          <w:p w14:paraId="6B51E34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3C6439D" w14:textId="77777777" w:rsidR="00954785" w:rsidRDefault="00954785">
            <w:pPr>
              <w:jc w:val="center"/>
              <w:rPr>
                <w:rFonts w:ascii="宋体" w:eastAsia="宋体" w:hAnsi="宋体" w:cs="宋体" w:hint="eastAsia"/>
                <w:color w:val="000000"/>
                <w:sz w:val="22"/>
                <w:szCs w:val="22"/>
              </w:rPr>
            </w:pPr>
          </w:p>
        </w:tc>
      </w:tr>
      <w:tr w:rsidR="00954785" w14:paraId="4B881D5D"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95FDDF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122</w:t>
            </w:r>
          </w:p>
        </w:tc>
        <w:tc>
          <w:tcPr>
            <w:tcW w:w="1088" w:type="dxa"/>
            <w:tcBorders>
              <w:top w:val="single" w:sz="4" w:space="0" w:color="000000"/>
              <w:left w:val="single" w:sz="4" w:space="0" w:color="000000"/>
              <w:bottom w:val="single" w:sz="4" w:space="0" w:color="000000"/>
              <w:right w:val="single" w:sz="4" w:space="0" w:color="000000"/>
            </w:tcBorders>
            <w:vAlign w:val="center"/>
          </w:tcPr>
          <w:p w14:paraId="17FC846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8EF1066"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）是艺术创作的基本规律，也是系列时装创作的基本依据。</w:t>
            </w:r>
          </w:p>
        </w:tc>
        <w:tc>
          <w:tcPr>
            <w:tcW w:w="1314" w:type="dxa"/>
            <w:tcBorders>
              <w:top w:val="single" w:sz="4" w:space="0" w:color="000000"/>
              <w:left w:val="single" w:sz="4" w:space="0" w:color="000000"/>
              <w:bottom w:val="single" w:sz="4" w:space="0" w:color="000000"/>
              <w:right w:val="single" w:sz="4" w:space="0" w:color="000000"/>
            </w:tcBorders>
            <w:vAlign w:val="center"/>
          </w:tcPr>
          <w:p w14:paraId="53DB247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发射       </w:t>
            </w:r>
          </w:p>
        </w:tc>
        <w:tc>
          <w:tcPr>
            <w:tcW w:w="1090" w:type="dxa"/>
            <w:tcBorders>
              <w:top w:val="single" w:sz="4" w:space="0" w:color="000000"/>
              <w:left w:val="single" w:sz="4" w:space="0" w:color="000000"/>
              <w:bottom w:val="single" w:sz="4" w:space="0" w:color="000000"/>
              <w:right w:val="single" w:sz="4" w:space="0" w:color="000000"/>
            </w:tcBorders>
            <w:vAlign w:val="center"/>
          </w:tcPr>
          <w:p w14:paraId="65C944A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统一         </w:t>
            </w:r>
          </w:p>
        </w:tc>
        <w:tc>
          <w:tcPr>
            <w:tcW w:w="1043" w:type="dxa"/>
            <w:tcBorders>
              <w:top w:val="single" w:sz="4" w:space="0" w:color="000000"/>
              <w:left w:val="single" w:sz="4" w:space="0" w:color="000000"/>
              <w:bottom w:val="single" w:sz="4" w:space="0" w:color="000000"/>
              <w:right w:val="single" w:sz="4" w:space="0" w:color="000000"/>
            </w:tcBorders>
            <w:vAlign w:val="center"/>
          </w:tcPr>
          <w:p w14:paraId="65EB5FB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变化        </w:t>
            </w:r>
          </w:p>
        </w:tc>
        <w:tc>
          <w:tcPr>
            <w:tcW w:w="1316" w:type="dxa"/>
            <w:tcBorders>
              <w:top w:val="single" w:sz="4" w:space="0" w:color="000000"/>
              <w:left w:val="single" w:sz="4" w:space="0" w:color="000000"/>
              <w:bottom w:val="single" w:sz="4" w:space="0" w:color="000000"/>
              <w:right w:val="single" w:sz="4" w:space="0" w:color="000000"/>
            </w:tcBorders>
            <w:vAlign w:val="center"/>
          </w:tcPr>
          <w:p w14:paraId="14E9275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渐变</w:t>
            </w:r>
          </w:p>
        </w:tc>
        <w:tc>
          <w:tcPr>
            <w:tcW w:w="1041" w:type="dxa"/>
            <w:tcBorders>
              <w:top w:val="single" w:sz="4" w:space="0" w:color="000000"/>
              <w:left w:val="single" w:sz="4" w:space="0" w:color="000000"/>
              <w:bottom w:val="single" w:sz="4" w:space="0" w:color="000000"/>
              <w:right w:val="single" w:sz="4" w:space="0" w:color="000000"/>
            </w:tcBorders>
            <w:vAlign w:val="center"/>
          </w:tcPr>
          <w:p w14:paraId="4F42D248"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3505074" w14:textId="77777777" w:rsidR="00954785" w:rsidRDefault="00954785">
            <w:pPr>
              <w:jc w:val="center"/>
              <w:rPr>
                <w:rFonts w:ascii="宋体" w:eastAsia="宋体" w:hAnsi="宋体" w:cs="宋体" w:hint="eastAsia"/>
                <w:color w:val="000000"/>
                <w:sz w:val="22"/>
                <w:szCs w:val="22"/>
              </w:rPr>
            </w:pPr>
          </w:p>
        </w:tc>
      </w:tr>
      <w:tr w:rsidR="00954785" w14:paraId="4B68D9D2"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0BA1D1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123</w:t>
            </w:r>
          </w:p>
        </w:tc>
        <w:tc>
          <w:tcPr>
            <w:tcW w:w="1088" w:type="dxa"/>
            <w:tcBorders>
              <w:top w:val="single" w:sz="4" w:space="0" w:color="000000"/>
              <w:left w:val="single" w:sz="4" w:space="0" w:color="000000"/>
              <w:bottom w:val="single" w:sz="4" w:space="0" w:color="000000"/>
              <w:right w:val="single" w:sz="4" w:space="0" w:color="000000"/>
            </w:tcBorders>
            <w:vAlign w:val="center"/>
          </w:tcPr>
          <w:p w14:paraId="2DA0C6E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D5757A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下列选项中哪些是常见的丝织物。（    ）</w:t>
            </w:r>
          </w:p>
        </w:tc>
        <w:tc>
          <w:tcPr>
            <w:tcW w:w="1314" w:type="dxa"/>
            <w:tcBorders>
              <w:top w:val="single" w:sz="4" w:space="0" w:color="000000"/>
              <w:left w:val="single" w:sz="4" w:space="0" w:color="000000"/>
              <w:bottom w:val="single" w:sz="4" w:space="0" w:color="000000"/>
              <w:right w:val="single" w:sz="4" w:space="0" w:color="000000"/>
            </w:tcBorders>
            <w:vAlign w:val="center"/>
          </w:tcPr>
          <w:p w14:paraId="49FEEC30"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纺</w:t>
            </w:r>
            <w:proofErr w:type="gramEnd"/>
            <w:r>
              <w:rPr>
                <w:rFonts w:ascii="宋体" w:eastAsia="宋体" w:hAnsi="宋体" w:cs="宋体" w:hint="eastAsia"/>
                <w:color w:val="000000"/>
                <w:kern w:val="0"/>
                <w:sz w:val="22"/>
                <w:szCs w:val="22"/>
                <w:lang w:bidi="ar"/>
              </w:rPr>
              <w:t xml:space="preserve">      </w:t>
            </w:r>
          </w:p>
        </w:tc>
        <w:tc>
          <w:tcPr>
            <w:tcW w:w="1090" w:type="dxa"/>
            <w:tcBorders>
              <w:top w:val="single" w:sz="4" w:space="0" w:color="000000"/>
              <w:left w:val="single" w:sz="4" w:space="0" w:color="000000"/>
              <w:bottom w:val="single" w:sz="4" w:space="0" w:color="000000"/>
              <w:right w:val="single" w:sz="4" w:space="0" w:color="000000"/>
            </w:tcBorders>
            <w:vAlign w:val="center"/>
          </w:tcPr>
          <w:p w14:paraId="385EA96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皱       </w:t>
            </w:r>
          </w:p>
        </w:tc>
        <w:tc>
          <w:tcPr>
            <w:tcW w:w="1043" w:type="dxa"/>
            <w:tcBorders>
              <w:top w:val="single" w:sz="4" w:space="0" w:color="000000"/>
              <w:left w:val="single" w:sz="4" w:space="0" w:color="000000"/>
              <w:bottom w:val="single" w:sz="4" w:space="0" w:color="000000"/>
              <w:right w:val="single" w:sz="4" w:space="0" w:color="000000"/>
            </w:tcBorders>
            <w:vAlign w:val="center"/>
          </w:tcPr>
          <w:p w14:paraId="27963891"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绡</w:t>
            </w:r>
            <w:proofErr w:type="gramEnd"/>
            <w:r>
              <w:rPr>
                <w:rFonts w:ascii="宋体" w:eastAsia="宋体" w:hAnsi="宋体" w:cs="宋体" w:hint="eastAsia"/>
                <w:color w:val="000000"/>
                <w:kern w:val="0"/>
                <w:sz w:val="22"/>
                <w:szCs w:val="22"/>
                <w:lang w:bidi="ar"/>
              </w:rPr>
              <w:t xml:space="preserve">       </w:t>
            </w:r>
          </w:p>
        </w:tc>
        <w:tc>
          <w:tcPr>
            <w:tcW w:w="1316" w:type="dxa"/>
            <w:tcBorders>
              <w:top w:val="single" w:sz="4" w:space="0" w:color="000000"/>
              <w:left w:val="single" w:sz="4" w:space="0" w:color="000000"/>
              <w:bottom w:val="single" w:sz="4" w:space="0" w:color="000000"/>
              <w:right w:val="single" w:sz="4" w:space="0" w:color="000000"/>
            </w:tcBorders>
            <w:vAlign w:val="center"/>
          </w:tcPr>
          <w:p w14:paraId="318AF77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哔叽</w:t>
            </w:r>
          </w:p>
        </w:tc>
        <w:tc>
          <w:tcPr>
            <w:tcW w:w="1041" w:type="dxa"/>
            <w:tcBorders>
              <w:top w:val="single" w:sz="4" w:space="0" w:color="000000"/>
              <w:left w:val="single" w:sz="4" w:space="0" w:color="000000"/>
              <w:bottom w:val="single" w:sz="4" w:space="0" w:color="000000"/>
              <w:right w:val="single" w:sz="4" w:space="0" w:color="000000"/>
            </w:tcBorders>
            <w:vAlign w:val="center"/>
          </w:tcPr>
          <w:p w14:paraId="03A36688"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277EF14" w14:textId="77777777" w:rsidR="00954785" w:rsidRDefault="00954785">
            <w:pPr>
              <w:jc w:val="center"/>
              <w:rPr>
                <w:rFonts w:ascii="宋体" w:eastAsia="宋体" w:hAnsi="宋体" w:cs="宋体" w:hint="eastAsia"/>
                <w:color w:val="000000"/>
                <w:sz w:val="22"/>
                <w:szCs w:val="22"/>
              </w:rPr>
            </w:pPr>
          </w:p>
        </w:tc>
      </w:tr>
      <w:tr w:rsidR="00954785" w14:paraId="5453CEC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569BF8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124</w:t>
            </w:r>
          </w:p>
        </w:tc>
        <w:tc>
          <w:tcPr>
            <w:tcW w:w="1088" w:type="dxa"/>
            <w:tcBorders>
              <w:top w:val="single" w:sz="4" w:space="0" w:color="000000"/>
              <w:left w:val="single" w:sz="4" w:space="0" w:color="000000"/>
              <w:bottom w:val="single" w:sz="4" w:space="0" w:color="000000"/>
              <w:right w:val="single" w:sz="4" w:space="0" w:color="000000"/>
            </w:tcBorders>
            <w:vAlign w:val="center"/>
          </w:tcPr>
          <w:p w14:paraId="5EAD66C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C49110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半成品部件和零件的定型熨烫，主要运用（    ）熨烫技法。</w:t>
            </w:r>
          </w:p>
        </w:tc>
        <w:tc>
          <w:tcPr>
            <w:tcW w:w="1314" w:type="dxa"/>
            <w:tcBorders>
              <w:top w:val="single" w:sz="4" w:space="0" w:color="000000"/>
              <w:left w:val="single" w:sz="4" w:space="0" w:color="000000"/>
              <w:bottom w:val="single" w:sz="4" w:space="0" w:color="000000"/>
              <w:right w:val="single" w:sz="4" w:space="0" w:color="000000"/>
            </w:tcBorders>
            <w:vAlign w:val="center"/>
          </w:tcPr>
          <w:p w14:paraId="6A77705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分烫定型    </w:t>
            </w:r>
          </w:p>
        </w:tc>
        <w:tc>
          <w:tcPr>
            <w:tcW w:w="1090" w:type="dxa"/>
            <w:tcBorders>
              <w:top w:val="single" w:sz="4" w:space="0" w:color="000000"/>
              <w:left w:val="single" w:sz="4" w:space="0" w:color="000000"/>
              <w:bottom w:val="single" w:sz="4" w:space="0" w:color="000000"/>
              <w:right w:val="single" w:sz="4" w:space="0" w:color="000000"/>
            </w:tcBorders>
            <w:vAlign w:val="center"/>
          </w:tcPr>
          <w:p w14:paraId="7FE94D8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压烫定型     </w:t>
            </w:r>
          </w:p>
        </w:tc>
        <w:tc>
          <w:tcPr>
            <w:tcW w:w="1043" w:type="dxa"/>
            <w:tcBorders>
              <w:top w:val="single" w:sz="4" w:space="0" w:color="000000"/>
              <w:left w:val="single" w:sz="4" w:space="0" w:color="000000"/>
              <w:bottom w:val="single" w:sz="4" w:space="0" w:color="000000"/>
              <w:right w:val="single" w:sz="4" w:space="0" w:color="000000"/>
            </w:tcBorders>
            <w:vAlign w:val="center"/>
          </w:tcPr>
          <w:p w14:paraId="2907F84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伸拔定型     </w:t>
            </w:r>
          </w:p>
        </w:tc>
        <w:tc>
          <w:tcPr>
            <w:tcW w:w="1316" w:type="dxa"/>
            <w:tcBorders>
              <w:top w:val="single" w:sz="4" w:space="0" w:color="000000"/>
              <w:left w:val="single" w:sz="4" w:space="0" w:color="000000"/>
              <w:bottom w:val="single" w:sz="4" w:space="0" w:color="000000"/>
              <w:right w:val="single" w:sz="4" w:space="0" w:color="000000"/>
            </w:tcBorders>
            <w:vAlign w:val="center"/>
          </w:tcPr>
          <w:p w14:paraId="5889B21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归烫定型</w:t>
            </w:r>
          </w:p>
        </w:tc>
        <w:tc>
          <w:tcPr>
            <w:tcW w:w="1041" w:type="dxa"/>
            <w:tcBorders>
              <w:top w:val="single" w:sz="4" w:space="0" w:color="000000"/>
              <w:left w:val="single" w:sz="4" w:space="0" w:color="000000"/>
              <w:bottom w:val="single" w:sz="4" w:space="0" w:color="000000"/>
              <w:right w:val="single" w:sz="4" w:space="0" w:color="000000"/>
            </w:tcBorders>
            <w:vAlign w:val="center"/>
          </w:tcPr>
          <w:p w14:paraId="1576626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131953E" w14:textId="77777777" w:rsidR="00954785" w:rsidRDefault="00954785">
            <w:pPr>
              <w:jc w:val="center"/>
              <w:rPr>
                <w:rFonts w:ascii="宋体" w:eastAsia="宋体" w:hAnsi="宋体" w:cs="宋体" w:hint="eastAsia"/>
                <w:color w:val="000000"/>
                <w:sz w:val="22"/>
                <w:szCs w:val="22"/>
              </w:rPr>
            </w:pPr>
          </w:p>
        </w:tc>
      </w:tr>
      <w:tr w:rsidR="00954785" w14:paraId="0DF71AE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FB71CC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125</w:t>
            </w:r>
          </w:p>
        </w:tc>
        <w:tc>
          <w:tcPr>
            <w:tcW w:w="1088" w:type="dxa"/>
            <w:tcBorders>
              <w:top w:val="single" w:sz="4" w:space="0" w:color="000000"/>
              <w:left w:val="single" w:sz="4" w:space="0" w:color="000000"/>
              <w:bottom w:val="single" w:sz="4" w:space="0" w:color="000000"/>
              <w:right w:val="single" w:sz="4" w:space="0" w:color="000000"/>
            </w:tcBorders>
            <w:vAlign w:val="center"/>
          </w:tcPr>
          <w:p w14:paraId="01FEA27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3B1EA2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影响缝口强度的主要因素是（    ）</w:t>
            </w:r>
            <w:proofErr w:type="gramStart"/>
            <w:r>
              <w:rPr>
                <w:rFonts w:ascii="宋体" w:eastAsia="宋体" w:hAnsi="宋体" w:cs="宋体" w:hint="eastAsia"/>
                <w:color w:val="000000"/>
                <w:kern w:val="0"/>
                <w:sz w:val="22"/>
                <w:szCs w:val="22"/>
                <w:lang w:bidi="ar"/>
              </w:rPr>
              <w:t>线迹的</w:t>
            </w:r>
            <w:proofErr w:type="gramEnd"/>
            <w:r>
              <w:rPr>
                <w:rFonts w:ascii="宋体" w:eastAsia="宋体" w:hAnsi="宋体" w:cs="宋体" w:hint="eastAsia"/>
                <w:color w:val="000000"/>
                <w:kern w:val="0"/>
                <w:sz w:val="22"/>
                <w:szCs w:val="22"/>
                <w:lang w:bidi="ar"/>
              </w:rPr>
              <w:t>密度等。</w:t>
            </w:r>
          </w:p>
        </w:tc>
        <w:tc>
          <w:tcPr>
            <w:tcW w:w="1314" w:type="dxa"/>
            <w:tcBorders>
              <w:top w:val="single" w:sz="4" w:space="0" w:color="000000"/>
              <w:left w:val="single" w:sz="4" w:space="0" w:color="000000"/>
              <w:bottom w:val="single" w:sz="4" w:space="0" w:color="000000"/>
              <w:right w:val="single" w:sz="4" w:space="0" w:color="000000"/>
            </w:tcBorders>
            <w:vAlign w:val="center"/>
          </w:tcPr>
          <w:p w14:paraId="10E2FEC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缝口的形式   </w:t>
            </w:r>
          </w:p>
        </w:tc>
        <w:tc>
          <w:tcPr>
            <w:tcW w:w="1090" w:type="dxa"/>
            <w:tcBorders>
              <w:top w:val="single" w:sz="4" w:space="0" w:color="000000"/>
              <w:left w:val="single" w:sz="4" w:space="0" w:color="000000"/>
              <w:bottom w:val="single" w:sz="4" w:space="0" w:color="000000"/>
              <w:right w:val="single" w:sz="4" w:space="0" w:color="000000"/>
            </w:tcBorders>
            <w:vAlign w:val="center"/>
          </w:tcPr>
          <w:p w14:paraId="148EC56F"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线迹的</w:t>
            </w:r>
            <w:proofErr w:type="gramEnd"/>
            <w:r>
              <w:rPr>
                <w:rFonts w:ascii="宋体" w:eastAsia="宋体" w:hAnsi="宋体" w:cs="宋体" w:hint="eastAsia"/>
                <w:color w:val="000000"/>
                <w:kern w:val="0"/>
                <w:sz w:val="22"/>
                <w:szCs w:val="22"/>
                <w:lang w:bidi="ar"/>
              </w:rPr>
              <w:t xml:space="preserve">形成   </w:t>
            </w:r>
          </w:p>
        </w:tc>
        <w:tc>
          <w:tcPr>
            <w:tcW w:w="1043" w:type="dxa"/>
            <w:tcBorders>
              <w:top w:val="single" w:sz="4" w:space="0" w:color="000000"/>
              <w:left w:val="single" w:sz="4" w:space="0" w:color="000000"/>
              <w:bottom w:val="single" w:sz="4" w:space="0" w:color="000000"/>
              <w:right w:val="single" w:sz="4" w:space="0" w:color="000000"/>
            </w:tcBorders>
            <w:vAlign w:val="center"/>
          </w:tcPr>
          <w:p w14:paraId="600CF86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缝料的性能   </w:t>
            </w:r>
          </w:p>
        </w:tc>
        <w:tc>
          <w:tcPr>
            <w:tcW w:w="1316" w:type="dxa"/>
            <w:tcBorders>
              <w:top w:val="single" w:sz="4" w:space="0" w:color="000000"/>
              <w:left w:val="single" w:sz="4" w:space="0" w:color="000000"/>
              <w:bottom w:val="single" w:sz="4" w:space="0" w:color="000000"/>
              <w:right w:val="single" w:sz="4" w:space="0" w:color="000000"/>
            </w:tcBorders>
            <w:vAlign w:val="center"/>
          </w:tcPr>
          <w:p w14:paraId="7A81D7A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缝纫线的强度</w:t>
            </w:r>
          </w:p>
        </w:tc>
        <w:tc>
          <w:tcPr>
            <w:tcW w:w="1041" w:type="dxa"/>
            <w:tcBorders>
              <w:top w:val="single" w:sz="4" w:space="0" w:color="000000"/>
              <w:left w:val="single" w:sz="4" w:space="0" w:color="000000"/>
              <w:bottom w:val="single" w:sz="4" w:space="0" w:color="000000"/>
              <w:right w:val="single" w:sz="4" w:space="0" w:color="000000"/>
            </w:tcBorders>
            <w:vAlign w:val="center"/>
          </w:tcPr>
          <w:p w14:paraId="5827856A"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EDC9A5E" w14:textId="77777777" w:rsidR="00954785" w:rsidRDefault="00954785">
            <w:pPr>
              <w:jc w:val="center"/>
              <w:rPr>
                <w:rFonts w:ascii="宋体" w:eastAsia="宋体" w:hAnsi="宋体" w:cs="宋体" w:hint="eastAsia"/>
                <w:color w:val="000000"/>
                <w:sz w:val="22"/>
                <w:szCs w:val="22"/>
              </w:rPr>
            </w:pPr>
          </w:p>
        </w:tc>
      </w:tr>
      <w:tr w:rsidR="00954785" w14:paraId="4CFF63BA"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F8DD7F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126</w:t>
            </w:r>
          </w:p>
        </w:tc>
        <w:tc>
          <w:tcPr>
            <w:tcW w:w="1088" w:type="dxa"/>
            <w:tcBorders>
              <w:top w:val="single" w:sz="4" w:space="0" w:color="000000"/>
              <w:left w:val="single" w:sz="4" w:space="0" w:color="000000"/>
              <w:bottom w:val="single" w:sz="4" w:space="0" w:color="000000"/>
              <w:right w:val="single" w:sz="4" w:space="0" w:color="000000"/>
            </w:tcBorders>
            <w:vAlign w:val="center"/>
          </w:tcPr>
          <w:p w14:paraId="168943D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AE07BE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面料造型的手法有褶皱、刺绣、（    ）和拼接等。</w:t>
            </w:r>
          </w:p>
        </w:tc>
        <w:tc>
          <w:tcPr>
            <w:tcW w:w="1314" w:type="dxa"/>
            <w:tcBorders>
              <w:top w:val="single" w:sz="4" w:space="0" w:color="000000"/>
              <w:left w:val="single" w:sz="4" w:space="0" w:color="000000"/>
              <w:bottom w:val="single" w:sz="4" w:space="0" w:color="000000"/>
              <w:right w:val="single" w:sz="4" w:space="0" w:color="000000"/>
            </w:tcBorders>
            <w:vAlign w:val="center"/>
          </w:tcPr>
          <w:p w14:paraId="45AF29DC"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缝饰</w:t>
            </w:r>
            <w:proofErr w:type="gramEnd"/>
            <w:r>
              <w:rPr>
                <w:rFonts w:ascii="宋体" w:eastAsia="宋体" w:hAnsi="宋体" w:cs="宋体" w:hint="eastAsia"/>
                <w:color w:val="000000"/>
                <w:kern w:val="0"/>
                <w:sz w:val="22"/>
                <w:szCs w:val="22"/>
                <w:lang w:bidi="ar"/>
              </w:rPr>
              <w:t xml:space="preserve">       </w:t>
            </w:r>
          </w:p>
        </w:tc>
        <w:tc>
          <w:tcPr>
            <w:tcW w:w="1090" w:type="dxa"/>
            <w:tcBorders>
              <w:top w:val="single" w:sz="4" w:space="0" w:color="000000"/>
              <w:left w:val="single" w:sz="4" w:space="0" w:color="000000"/>
              <w:bottom w:val="single" w:sz="4" w:space="0" w:color="000000"/>
              <w:right w:val="single" w:sz="4" w:space="0" w:color="000000"/>
            </w:tcBorders>
            <w:vAlign w:val="center"/>
          </w:tcPr>
          <w:p w14:paraId="416507E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镂空       </w:t>
            </w:r>
          </w:p>
        </w:tc>
        <w:tc>
          <w:tcPr>
            <w:tcW w:w="1043" w:type="dxa"/>
            <w:tcBorders>
              <w:top w:val="single" w:sz="4" w:space="0" w:color="000000"/>
              <w:left w:val="single" w:sz="4" w:space="0" w:color="000000"/>
              <w:bottom w:val="single" w:sz="4" w:space="0" w:color="000000"/>
              <w:right w:val="single" w:sz="4" w:space="0" w:color="000000"/>
            </w:tcBorders>
            <w:vAlign w:val="center"/>
          </w:tcPr>
          <w:p w14:paraId="6A3D604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钉珠       </w:t>
            </w:r>
          </w:p>
        </w:tc>
        <w:tc>
          <w:tcPr>
            <w:tcW w:w="1316" w:type="dxa"/>
            <w:tcBorders>
              <w:top w:val="single" w:sz="4" w:space="0" w:color="000000"/>
              <w:left w:val="single" w:sz="4" w:space="0" w:color="000000"/>
              <w:bottom w:val="single" w:sz="4" w:space="0" w:color="000000"/>
              <w:right w:val="single" w:sz="4" w:space="0" w:color="000000"/>
            </w:tcBorders>
            <w:vAlign w:val="center"/>
          </w:tcPr>
          <w:p w14:paraId="1ADFB29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喷绘</w:t>
            </w:r>
          </w:p>
        </w:tc>
        <w:tc>
          <w:tcPr>
            <w:tcW w:w="1041" w:type="dxa"/>
            <w:tcBorders>
              <w:top w:val="single" w:sz="4" w:space="0" w:color="000000"/>
              <w:left w:val="single" w:sz="4" w:space="0" w:color="000000"/>
              <w:bottom w:val="single" w:sz="4" w:space="0" w:color="000000"/>
              <w:right w:val="single" w:sz="4" w:space="0" w:color="000000"/>
            </w:tcBorders>
            <w:vAlign w:val="center"/>
          </w:tcPr>
          <w:p w14:paraId="47F5A1A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9522228" w14:textId="77777777" w:rsidR="00954785" w:rsidRDefault="00954785">
            <w:pPr>
              <w:jc w:val="center"/>
              <w:rPr>
                <w:rFonts w:ascii="宋体" w:eastAsia="宋体" w:hAnsi="宋体" w:cs="宋体" w:hint="eastAsia"/>
                <w:color w:val="000000"/>
                <w:sz w:val="22"/>
                <w:szCs w:val="22"/>
              </w:rPr>
            </w:pPr>
          </w:p>
        </w:tc>
      </w:tr>
      <w:tr w:rsidR="00954785" w14:paraId="4F8B804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BF7F74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127</w:t>
            </w:r>
          </w:p>
        </w:tc>
        <w:tc>
          <w:tcPr>
            <w:tcW w:w="1088" w:type="dxa"/>
            <w:tcBorders>
              <w:top w:val="single" w:sz="4" w:space="0" w:color="000000"/>
              <w:left w:val="single" w:sz="4" w:space="0" w:color="000000"/>
              <w:bottom w:val="single" w:sz="4" w:space="0" w:color="000000"/>
              <w:right w:val="single" w:sz="4" w:space="0" w:color="000000"/>
            </w:tcBorders>
            <w:vAlign w:val="center"/>
          </w:tcPr>
          <w:p w14:paraId="43593D2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A26EE7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就流行规律而言，每个季节的服装流行，都是几种最基本的（    ）在起主导作用。</w:t>
            </w:r>
          </w:p>
        </w:tc>
        <w:tc>
          <w:tcPr>
            <w:tcW w:w="1314" w:type="dxa"/>
            <w:tcBorders>
              <w:top w:val="single" w:sz="4" w:space="0" w:color="000000"/>
              <w:left w:val="single" w:sz="4" w:space="0" w:color="000000"/>
              <w:bottom w:val="single" w:sz="4" w:space="0" w:color="000000"/>
              <w:right w:val="single" w:sz="4" w:space="0" w:color="000000"/>
            </w:tcBorders>
            <w:vAlign w:val="center"/>
          </w:tcPr>
          <w:p w14:paraId="05AD510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服装款式     </w:t>
            </w:r>
          </w:p>
        </w:tc>
        <w:tc>
          <w:tcPr>
            <w:tcW w:w="1090" w:type="dxa"/>
            <w:tcBorders>
              <w:top w:val="single" w:sz="4" w:space="0" w:color="000000"/>
              <w:left w:val="single" w:sz="4" w:space="0" w:color="000000"/>
              <w:bottom w:val="single" w:sz="4" w:space="0" w:color="000000"/>
              <w:right w:val="single" w:sz="4" w:space="0" w:color="000000"/>
            </w:tcBorders>
            <w:vAlign w:val="center"/>
          </w:tcPr>
          <w:p w14:paraId="2591FB1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服装色彩      </w:t>
            </w:r>
          </w:p>
        </w:tc>
        <w:tc>
          <w:tcPr>
            <w:tcW w:w="1043" w:type="dxa"/>
            <w:tcBorders>
              <w:top w:val="single" w:sz="4" w:space="0" w:color="000000"/>
              <w:left w:val="single" w:sz="4" w:space="0" w:color="000000"/>
              <w:bottom w:val="single" w:sz="4" w:space="0" w:color="000000"/>
              <w:right w:val="single" w:sz="4" w:space="0" w:color="000000"/>
            </w:tcBorders>
            <w:vAlign w:val="center"/>
          </w:tcPr>
          <w:p w14:paraId="1966432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服装面料     </w:t>
            </w:r>
          </w:p>
        </w:tc>
        <w:tc>
          <w:tcPr>
            <w:tcW w:w="1316" w:type="dxa"/>
            <w:tcBorders>
              <w:top w:val="single" w:sz="4" w:space="0" w:color="000000"/>
              <w:left w:val="single" w:sz="4" w:space="0" w:color="000000"/>
              <w:bottom w:val="single" w:sz="4" w:space="0" w:color="000000"/>
              <w:right w:val="single" w:sz="4" w:space="0" w:color="000000"/>
            </w:tcBorders>
            <w:vAlign w:val="center"/>
          </w:tcPr>
          <w:p w14:paraId="6F389A8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服装造型</w:t>
            </w:r>
          </w:p>
        </w:tc>
        <w:tc>
          <w:tcPr>
            <w:tcW w:w="1041" w:type="dxa"/>
            <w:tcBorders>
              <w:top w:val="single" w:sz="4" w:space="0" w:color="000000"/>
              <w:left w:val="single" w:sz="4" w:space="0" w:color="000000"/>
              <w:bottom w:val="single" w:sz="4" w:space="0" w:color="000000"/>
              <w:right w:val="single" w:sz="4" w:space="0" w:color="000000"/>
            </w:tcBorders>
            <w:vAlign w:val="center"/>
          </w:tcPr>
          <w:p w14:paraId="6C2AAE12"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0D11418" w14:textId="77777777" w:rsidR="00954785" w:rsidRDefault="00954785">
            <w:pPr>
              <w:jc w:val="center"/>
              <w:rPr>
                <w:rFonts w:ascii="宋体" w:eastAsia="宋体" w:hAnsi="宋体" w:cs="宋体" w:hint="eastAsia"/>
                <w:color w:val="000000"/>
                <w:sz w:val="22"/>
                <w:szCs w:val="22"/>
              </w:rPr>
            </w:pPr>
          </w:p>
        </w:tc>
      </w:tr>
      <w:tr w:rsidR="00954785" w14:paraId="360C7A5D"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93F061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128</w:t>
            </w:r>
          </w:p>
        </w:tc>
        <w:tc>
          <w:tcPr>
            <w:tcW w:w="1088" w:type="dxa"/>
            <w:tcBorders>
              <w:top w:val="single" w:sz="4" w:space="0" w:color="000000"/>
              <w:left w:val="single" w:sz="4" w:space="0" w:color="000000"/>
              <w:bottom w:val="single" w:sz="4" w:space="0" w:color="000000"/>
              <w:right w:val="single" w:sz="4" w:space="0" w:color="000000"/>
            </w:tcBorders>
            <w:vAlign w:val="center"/>
          </w:tcPr>
          <w:p w14:paraId="251D668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00070E2"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服装运动功能性的评价方法有(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24A3606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服装压的测定    </w:t>
            </w:r>
          </w:p>
        </w:tc>
        <w:tc>
          <w:tcPr>
            <w:tcW w:w="1090" w:type="dxa"/>
            <w:tcBorders>
              <w:top w:val="single" w:sz="4" w:space="0" w:color="000000"/>
              <w:left w:val="single" w:sz="4" w:space="0" w:color="000000"/>
              <w:bottom w:val="single" w:sz="4" w:space="0" w:color="000000"/>
              <w:right w:val="single" w:sz="4" w:space="0" w:color="000000"/>
            </w:tcBorders>
            <w:vAlign w:val="center"/>
          </w:tcPr>
          <w:p w14:paraId="7B90252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无效功</w:t>
            </w:r>
          </w:p>
        </w:tc>
        <w:tc>
          <w:tcPr>
            <w:tcW w:w="1043" w:type="dxa"/>
            <w:tcBorders>
              <w:top w:val="single" w:sz="4" w:space="0" w:color="000000"/>
              <w:left w:val="single" w:sz="4" w:space="0" w:color="000000"/>
              <w:bottom w:val="single" w:sz="4" w:space="0" w:color="000000"/>
              <w:right w:val="single" w:sz="4" w:space="0" w:color="000000"/>
            </w:tcBorders>
            <w:vAlign w:val="center"/>
          </w:tcPr>
          <w:p w14:paraId="5FCB5B2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生理反应</w:t>
            </w:r>
          </w:p>
        </w:tc>
        <w:tc>
          <w:tcPr>
            <w:tcW w:w="1316" w:type="dxa"/>
            <w:tcBorders>
              <w:top w:val="single" w:sz="4" w:space="0" w:color="000000"/>
              <w:left w:val="single" w:sz="4" w:space="0" w:color="000000"/>
              <w:bottom w:val="single" w:sz="4" w:space="0" w:color="000000"/>
              <w:right w:val="single" w:sz="4" w:space="0" w:color="000000"/>
            </w:tcBorders>
            <w:vAlign w:val="center"/>
          </w:tcPr>
          <w:p w14:paraId="63C07D8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主观评价</w:t>
            </w:r>
          </w:p>
        </w:tc>
        <w:tc>
          <w:tcPr>
            <w:tcW w:w="1041" w:type="dxa"/>
            <w:tcBorders>
              <w:top w:val="single" w:sz="4" w:space="0" w:color="000000"/>
              <w:left w:val="single" w:sz="4" w:space="0" w:color="000000"/>
              <w:bottom w:val="single" w:sz="4" w:space="0" w:color="000000"/>
              <w:right w:val="single" w:sz="4" w:space="0" w:color="000000"/>
            </w:tcBorders>
            <w:vAlign w:val="center"/>
          </w:tcPr>
          <w:p w14:paraId="0B80C0F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5933E0C" w14:textId="77777777" w:rsidR="00954785" w:rsidRDefault="00954785">
            <w:pPr>
              <w:jc w:val="center"/>
              <w:rPr>
                <w:rFonts w:ascii="宋体" w:eastAsia="宋体" w:hAnsi="宋体" w:cs="宋体" w:hint="eastAsia"/>
                <w:color w:val="000000"/>
                <w:sz w:val="22"/>
                <w:szCs w:val="22"/>
              </w:rPr>
            </w:pPr>
          </w:p>
        </w:tc>
      </w:tr>
      <w:tr w:rsidR="00954785" w14:paraId="1F262C42"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B30529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129</w:t>
            </w:r>
          </w:p>
        </w:tc>
        <w:tc>
          <w:tcPr>
            <w:tcW w:w="1088" w:type="dxa"/>
            <w:tcBorders>
              <w:top w:val="single" w:sz="4" w:space="0" w:color="000000"/>
              <w:left w:val="single" w:sz="4" w:space="0" w:color="000000"/>
              <w:bottom w:val="single" w:sz="4" w:space="0" w:color="000000"/>
              <w:right w:val="single" w:sz="4" w:space="0" w:color="000000"/>
            </w:tcBorders>
            <w:vAlign w:val="center"/>
          </w:tcPr>
          <w:p w14:paraId="3CB1BD0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F37BA4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对服装原料进行识别，可采用的方法是（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4072D7C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感官识别法</w:t>
            </w:r>
          </w:p>
        </w:tc>
        <w:tc>
          <w:tcPr>
            <w:tcW w:w="1090" w:type="dxa"/>
            <w:tcBorders>
              <w:top w:val="single" w:sz="4" w:space="0" w:color="000000"/>
              <w:left w:val="single" w:sz="4" w:space="0" w:color="000000"/>
              <w:bottom w:val="single" w:sz="4" w:space="0" w:color="000000"/>
              <w:right w:val="single" w:sz="4" w:space="0" w:color="000000"/>
            </w:tcBorders>
            <w:vAlign w:val="center"/>
          </w:tcPr>
          <w:p w14:paraId="6E856D6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燃烧法</w:t>
            </w:r>
          </w:p>
        </w:tc>
        <w:tc>
          <w:tcPr>
            <w:tcW w:w="1043" w:type="dxa"/>
            <w:tcBorders>
              <w:top w:val="single" w:sz="4" w:space="0" w:color="000000"/>
              <w:left w:val="single" w:sz="4" w:space="0" w:color="000000"/>
              <w:bottom w:val="single" w:sz="4" w:space="0" w:color="000000"/>
              <w:right w:val="single" w:sz="4" w:space="0" w:color="000000"/>
            </w:tcBorders>
            <w:vAlign w:val="center"/>
          </w:tcPr>
          <w:p w14:paraId="6110A77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显微镜观察法</w:t>
            </w:r>
          </w:p>
        </w:tc>
        <w:tc>
          <w:tcPr>
            <w:tcW w:w="1316" w:type="dxa"/>
            <w:tcBorders>
              <w:top w:val="single" w:sz="4" w:space="0" w:color="000000"/>
              <w:left w:val="single" w:sz="4" w:space="0" w:color="000000"/>
              <w:bottom w:val="single" w:sz="4" w:space="0" w:color="000000"/>
              <w:right w:val="single" w:sz="4" w:space="0" w:color="000000"/>
            </w:tcBorders>
            <w:vAlign w:val="center"/>
          </w:tcPr>
          <w:p w14:paraId="230F55D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化学溶解法</w:t>
            </w:r>
          </w:p>
        </w:tc>
        <w:tc>
          <w:tcPr>
            <w:tcW w:w="1041" w:type="dxa"/>
            <w:tcBorders>
              <w:top w:val="single" w:sz="4" w:space="0" w:color="000000"/>
              <w:left w:val="single" w:sz="4" w:space="0" w:color="000000"/>
              <w:bottom w:val="single" w:sz="4" w:space="0" w:color="000000"/>
              <w:right w:val="single" w:sz="4" w:space="0" w:color="000000"/>
            </w:tcBorders>
            <w:vAlign w:val="center"/>
          </w:tcPr>
          <w:p w14:paraId="7A677F1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F40177C" w14:textId="77777777" w:rsidR="00954785" w:rsidRDefault="00954785">
            <w:pPr>
              <w:jc w:val="center"/>
              <w:rPr>
                <w:rFonts w:ascii="宋体" w:eastAsia="宋体" w:hAnsi="宋体" w:cs="宋体" w:hint="eastAsia"/>
                <w:color w:val="000000"/>
                <w:sz w:val="22"/>
                <w:szCs w:val="22"/>
              </w:rPr>
            </w:pPr>
          </w:p>
        </w:tc>
      </w:tr>
      <w:tr w:rsidR="00954785" w14:paraId="3BDF298D"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DC042E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130</w:t>
            </w:r>
          </w:p>
        </w:tc>
        <w:tc>
          <w:tcPr>
            <w:tcW w:w="1088" w:type="dxa"/>
            <w:tcBorders>
              <w:top w:val="single" w:sz="4" w:space="0" w:color="000000"/>
              <w:left w:val="single" w:sz="4" w:space="0" w:color="000000"/>
              <w:bottom w:val="single" w:sz="4" w:space="0" w:color="000000"/>
              <w:right w:val="single" w:sz="4" w:space="0" w:color="000000"/>
            </w:tcBorders>
            <w:vAlign w:val="center"/>
          </w:tcPr>
          <w:p w14:paraId="1BAFBC2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7F71069"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女装装饰设计与表现，包括（   ）。</w:t>
            </w:r>
          </w:p>
        </w:tc>
        <w:tc>
          <w:tcPr>
            <w:tcW w:w="1314" w:type="dxa"/>
            <w:tcBorders>
              <w:top w:val="single" w:sz="4" w:space="0" w:color="000000"/>
              <w:left w:val="single" w:sz="4" w:space="0" w:color="000000"/>
              <w:bottom w:val="single" w:sz="4" w:space="0" w:color="000000"/>
              <w:right w:val="single" w:sz="4" w:space="0" w:color="000000"/>
            </w:tcBorders>
            <w:vAlign w:val="center"/>
          </w:tcPr>
          <w:p w14:paraId="4E9260A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工艺细节   </w:t>
            </w:r>
          </w:p>
        </w:tc>
        <w:tc>
          <w:tcPr>
            <w:tcW w:w="1090" w:type="dxa"/>
            <w:tcBorders>
              <w:top w:val="single" w:sz="4" w:space="0" w:color="000000"/>
              <w:left w:val="single" w:sz="4" w:space="0" w:color="000000"/>
              <w:bottom w:val="single" w:sz="4" w:space="0" w:color="000000"/>
              <w:right w:val="single" w:sz="4" w:space="0" w:color="000000"/>
            </w:tcBorders>
            <w:vAlign w:val="center"/>
          </w:tcPr>
          <w:p w14:paraId="178B200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装饰细节   </w:t>
            </w:r>
          </w:p>
        </w:tc>
        <w:tc>
          <w:tcPr>
            <w:tcW w:w="1043" w:type="dxa"/>
            <w:tcBorders>
              <w:top w:val="single" w:sz="4" w:space="0" w:color="000000"/>
              <w:left w:val="single" w:sz="4" w:space="0" w:color="000000"/>
              <w:bottom w:val="single" w:sz="4" w:space="0" w:color="000000"/>
              <w:right w:val="single" w:sz="4" w:space="0" w:color="000000"/>
            </w:tcBorders>
            <w:vAlign w:val="center"/>
          </w:tcPr>
          <w:p w14:paraId="1340FA2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缝制细节     </w:t>
            </w:r>
          </w:p>
        </w:tc>
        <w:tc>
          <w:tcPr>
            <w:tcW w:w="1316" w:type="dxa"/>
            <w:tcBorders>
              <w:top w:val="single" w:sz="4" w:space="0" w:color="000000"/>
              <w:left w:val="single" w:sz="4" w:space="0" w:color="000000"/>
              <w:bottom w:val="single" w:sz="4" w:space="0" w:color="000000"/>
              <w:right w:val="single" w:sz="4" w:space="0" w:color="000000"/>
            </w:tcBorders>
            <w:vAlign w:val="center"/>
          </w:tcPr>
          <w:p w14:paraId="169F329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局部造型细节</w:t>
            </w:r>
          </w:p>
        </w:tc>
        <w:tc>
          <w:tcPr>
            <w:tcW w:w="1041" w:type="dxa"/>
            <w:tcBorders>
              <w:top w:val="single" w:sz="4" w:space="0" w:color="000000"/>
              <w:left w:val="single" w:sz="4" w:space="0" w:color="000000"/>
              <w:bottom w:val="single" w:sz="4" w:space="0" w:color="000000"/>
              <w:right w:val="single" w:sz="4" w:space="0" w:color="000000"/>
            </w:tcBorders>
            <w:vAlign w:val="center"/>
          </w:tcPr>
          <w:p w14:paraId="0C440F2A"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3B65FD8" w14:textId="77777777" w:rsidR="00954785" w:rsidRDefault="00954785">
            <w:pPr>
              <w:jc w:val="center"/>
              <w:rPr>
                <w:rFonts w:ascii="宋体" w:eastAsia="宋体" w:hAnsi="宋体" w:cs="宋体" w:hint="eastAsia"/>
                <w:color w:val="000000"/>
                <w:sz w:val="22"/>
                <w:szCs w:val="22"/>
              </w:rPr>
            </w:pPr>
          </w:p>
        </w:tc>
      </w:tr>
      <w:tr w:rsidR="00954785" w14:paraId="6A6491F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6FE744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131</w:t>
            </w:r>
          </w:p>
        </w:tc>
        <w:tc>
          <w:tcPr>
            <w:tcW w:w="1088" w:type="dxa"/>
            <w:tcBorders>
              <w:top w:val="single" w:sz="4" w:space="0" w:color="000000"/>
              <w:left w:val="single" w:sz="4" w:space="0" w:color="000000"/>
              <w:bottom w:val="single" w:sz="4" w:space="0" w:color="000000"/>
              <w:right w:val="single" w:sz="4" w:space="0" w:color="000000"/>
            </w:tcBorders>
            <w:vAlign w:val="center"/>
          </w:tcPr>
          <w:p w14:paraId="5F04A20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4290880"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西洋服装史上的近世纪，从艺术风格上分为三个阶段，即（   ）。</w:t>
            </w:r>
          </w:p>
        </w:tc>
        <w:tc>
          <w:tcPr>
            <w:tcW w:w="1314" w:type="dxa"/>
            <w:tcBorders>
              <w:top w:val="single" w:sz="4" w:space="0" w:color="000000"/>
              <w:left w:val="single" w:sz="4" w:space="0" w:color="000000"/>
              <w:bottom w:val="single" w:sz="4" w:space="0" w:color="000000"/>
              <w:right w:val="single" w:sz="4" w:space="0" w:color="000000"/>
            </w:tcBorders>
            <w:vAlign w:val="center"/>
          </w:tcPr>
          <w:p w14:paraId="4392F7A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古罗马时期   </w:t>
            </w:r>
          </w:p>
        </w:tc>
        <w:tc>
          <w:tcPr>
            <w:tcW w:w="1090" w:type="dxa"/>
            <w:tcBorders>
              <w:top w:val="single" w:sz="4" w:space="0" w:color="000000"/>
              <w:left w:val="single" w:sz="4" w:space="0" w:color="000000"/>
              <w:bottom w:val="single" w:sz="4" w:space="0" w:color="000000"/>
              <w:right w:val="single" w:sz="4" w:space="0" w:color="000000"/>
            </w:tcBorders>
            <w:vAlign w:val="center"/>
          </w:tcPr>
          <w:p w14:paraId="1B3217D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文艺复兴时期   </w:t>
            </w:r>
          </w:p>
        </w:tc>
        <w:tc>
          <w:tcPr>
            <w:tcW w:w="1043" w:type="dxa"/>
            <w:tcBorders>
              <w:top w:val="single" w:sz="4" w:space="0" w:color="000000"/>
              <w:left w:val="single" w:sz="4" w:space="0" w:color="000000"/>
              <w:bottom w:val="single" w:sz="4" w:space="0" w:color="000000"/>
              <w:right w:val="single" w:sz="4" w:space="0" w:color="000000"/>
            </w:tcBorders>
            <w:vAlign w:val="center"/>
          </w:tcPr>
          <w:p w14:paraId="1102607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巴洛克时期   </w:t>
            </w:r>
          </w:p>
        </w:tc>
        <w:tc>
          <w:tcPr>
            <w:tcW w:w="1316" w:type="dxa"/>
            <w:tcBorders>
              <w:top w:val="single" w:sz="4" w:space="0" w:color="000000"/>
              <w:left w:val="single" w:sz="4" w:space="0" w:color="000000"/>
              <w:bottom w:val="single" w:sz="4" w:space="0" w:color="000000"/>
              <w:right w:val="single" w:sz="4" w:space="0" w:color="000000"/>
            </w:tcBorders>
            <w:vAlign w:val="center"/>
          </w:tcPr>
          <w:p w14:paraId="7D1E288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洛可可时期</w:t>
            </w:r>
          </w:p>
        </w:tc>
        <w:tc>
          <w:tcPr>
            <w:tcW w:w="1041" w:type="dxa"/>
            <w:tcBorders>
              <w:top w:val="single" w:sz="4" w:space="0" w:color="000000"/>
              <w:left w:val="single" w:sz="4" w:space="0" w:color="000000"/>
              <w:bottom w:val="single" w:sz="4" w:space="0" w:color="000000"/>
              <w:right w:val="single" w:sz="4" w:space="0" w:color="000000"/>
            </w:tcBorders>
            <w:vAlign w:val="center"/>
          </w:tcPr>
          <w:p w14:paraId="743E2A4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4B0B389" w14:textId="77777777" w:rsidR="00954785" w:rsidRDefault="00954785">
            <w:pPr>
              <w:jc w:val="center"/>
              <w:rPr>
                <w:rFonts w:ascii="宋体" w:eastAsia="宋体" w:hAnsi="宋体" w:cs="宋体" w:hint="eastAsia"/>
                <w:color w:val="000000"/>
                <w:sz w:val="22"/>
                <w:szCs w:val="22"/>
              </w:rPr>
            </w:pPr>
          </w:p>
        </w:tc>
      </w:tr>
      <w:tr w:rsidR="00954785" w14:paraId="1CA5E51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195BE4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132</w:t>
            </w:r>
          </w:p>
        </w:tc>
        <w:tc>
          <w:tcPr>
            <w:tcW w:w="1088" w:type="dxa"/>
            <w:tcBorders>
              <w:top w:val="single" w:sz="4" w:space="0" w:color="000000"/>
              <w:left w:val="single" w:sz="4" w:space="0" w:color="000000"/>
              <w:bottom w:val="single" w:sz="4" w:space="0" w:color="000000"/>
              <w:right w:val="single" w:sz="4" w:space="0" w:color="000000"/>
            </w:tcBorders>
            <w:vAlign w:val="center"/>
          </w:tcPr>
          <w:p w14:paraId="655EE7C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980B092"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质量标准技术文件包括(     )。</w:t>
            </w:r>
          </w:p>
        </w:tc>
        <w:tc>
          <w:tcPr>
            <w:tcW w:w="1314" w:type="dxa"/>
            <w:tcBorders>
              <w:top w:val="single" w:sz="4" w:space="0" w:color="000000"/>
              <w:left w:val="single" w:sz="4" w:space="0" w:color="000000"/>
              <w:bottom w:val="single" w:sz="4" w:space="0" w:color="000000"/>
              <w:right w:val="single" w:sz="4" w:space="0" w:color="000000"/>
            </w:tcBorders>
            <w:vAlign w:val="center"/>
          </w:tcPr>
          <w:p w14:paraId="19653B6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国际标准     </w:t>
            </w:r>
          </w:p>
        </w:tc>
        <w:tc>
          <w:tcPr>
            <w:tcW w:w="1090" w:type="dxa"/>
            <w:tcBorders>
              <w:top w:val="single" w:sz="4" w:space="0" w:color="000000"/>
              <w:left w:val="single" w:sz="4" w:space="0" w:color="000000"/>
              <w:bottom w:val="single" w:sz="4" w:space="0" w:color="000000"/>
              <w:right w:val="single" w:sz="4" w:space="0" w:color="000000"/>
            </w:tcBorders>
            <w:vAlign w:val="center"/>
          </w:tcPr>
          <w:p w14:paraId="15398B5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国家标准     </w:t>
            </w:r>
          </w:p>
        </w:tc>
        <w:tc>
          <w:tcPr>
            <w:tcW w:w="1043" w:type="dxa"/>
            <w:tcBorders>
              <w:top w:val="single" w:sz="4" w:space="0" w:color="000000"/>
              <w:left w:val="single" w:sz="4" w:space="0" w:color="000000"/>
              <w:bottom w:val="single" w:sz="4" w:space="0" w:color="000000"/>
              <w:right w:val="single" w:sz="4" w:space="0" w:color="000000"/>
            </w:tcBorders>
            <w:vAlign w:val="center"/>
          </w:tcPr>
          <w:p w14:paraId="551C933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专业标准     </w:t>
            </w:r>
          </w:p>
        </w:tc>
        <w:tc>
          <w:tcPr>
            <w:tcW w:w="1316" w:type="dxa"/>
            <w:tcBorders>
              <w:top w:val="single" w:sz="4" w:space="0" w:color="000000"/>
              <w:left w:val="single" w:sz="4" w:space="0" w:color="000000"/>
              <w:bottom w:val="single" w:sz="4" w:space="0" w:color="000000"/>
              <w:right w:val="single" w:sz="4" w:space="0" w:color="000000"/>
            </w:tcBorders>
            <w:vAlign w:val="center"/>
          </w:tcPr>
          <w:p w14:paraId="0C64E04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企业标准</w:t>
            </w:r>
          </w:p>
        </w:tc>
        <w:tc>
          <w:tcPr>
            <w:tcW w:w="1041" w:type="dxa"/>
            <w:tcBorders>
              <w:top w:val="single" w:sz="4" w:space="0" w:color="000000"/>
              <w:left w:val="single" w:sz="4" w:space="0" w:color="000000"/>
              <w:bottom w:val="single" w:sz="4" w:space="0" w:color="000000"/>
              <w:right w:val="single" w:sz="4" w:space="0" w:color="000000"/>
            </w:tcBorders>
            <w:vAlign w:val="center"/>
          </w:tcPr>
          <w:p w14:paraId="756DA33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651D31A" w14:textId="77777777" w:rsidR="00954785" w:rsidRDefault="00954785">
            <w:pPr>
              <w:jc w:val="center"/>
              <w:rPr>
                <w:rFonts w:ascii="宋体" w:eastAsia="宋体" w:hAnsi="宋体" w:cs="宋体" w:hint="eastAsia"/>
                <w:color w:val="000000"/>
                <w:sz w:val="22"/>
                <w:szCs w:val="22"/>
              </w:rPr>
            </w:pPr>
          </w:p>
        </w:tc>
      </w:tr>
      <w:tr w:rsidR="00954785" w14:paraId="44A0141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DC8513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133</w:t>
            </w:r>
          </w:p>
        </w:tc>
        <w:tc>
          <w:tcPr>
            <w:tcW w:w="1088" w:type="dxa"/>
            <w:tcBorders>
              <w:top w:val="single" w:sz="4" w:space="0" w:color="000000"/>
              <w:left w:val="single" w:sz="4" w:space="0" w:color="000000"/>
              <w:bottom w:val="single" w:sz="4" w:space="0" w:color="000000"/>
              <w:right w:val="single" w:sz="4" w:space="0" w:color="000000"/>
            </w:tcBorders>
            <w:vAlign w:val="center"/>
          </w:tcPr>
          <w:p w14:paraId="5FF6CAA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4F8000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在服装局部配色中，（    ）色的使用频率较高的色彩，它们可以利用多种色彩进行搭配，很容易取得稳定的效果。</w:t>
            </w:r>
          </w:p>
        </w:tc>
        <w:tc>
          <w:tcPr>
            <w:tcW w:w="1314" w:type="dxa"/>
            <w:tcBorders>
              <w:top w:val="single" w:sz="4" w:space="0" w:color="000000"/>
              <w:left w:val="single" w:sz="4" w:space="0" w:color="000000"/>
              <w:bottom w:val="single" w:sz="4" w:space="0" w:color="000000"/>
              <w:right w:val="single" w:sz="4" w:space="0" w:color="000000"/>
            </w:tcBorders>
            <w:vAlign w:val="center"/>
          </w:tcPr>
          <w:p w14:paraId="27D1D89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黑         </w:t>
            </w:r>
          </w:p>
        </w:tc>
        <w:tc>
          <w:tcPr>
            <w:tcW w:w="1090" w:type="dxa"/>
            <w:tcBorders>
              <w:top w:val="single" w:sz="4" w:space="0" w:color="000000"/>
              <w:left w:val="single" w:sz="4" w:space="0" w:color="000000"/>
              <w:bottom w:val="single" w:sz="4" w:space="0" w:color="000000"/>
              <w:right w:val="single" w:sz="4" w:space="0" w:color="000000"/>
            </w:tcBorders>
            <w:vAlign w:val="center"/>
          </w:tcPr>
          <w:p w14:paraId="53E0C16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白        </w:t>
            </w:r>
          </w:p>
        </w:tc>
        <w:tc>
          <w:tcPr>
            <w:tcW w:w="1043" w:type="dxa"/>
            <w:tcBorders>
              <w:top w:val="single" w:sz="4" w:space="0" w:color="000000"/>
              <w:left w:val="single" w:sz="4" w:space="0" w:color="000000"/>
              <w:bottom w:val="single" w:sz="4" w:space="0" w:color="000000"/>
              <w:right w:val="single" w:sz="4" w:space="0" w:color="000000"/>
            </w:tcBorders>
            <w:vAlign w:val="center"/>
          </w:tcPr>
          <w:p w14:paraId="296EE34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灰      </w:t>
            </w:r>
          </w:p>
        </w:tc>
        <w:tc>
          <w:tcPr>
            <w:tcW w:w="1316" w:type="dxa"/>
            <w:tcBorders>
              <w:top w:val="single" w:sz="4" w:space="0" w:color="000000"/>
              <w:left w:val="single" w:sz="4" w:space="0" w:color="000000"/>
              <w:bottom w:val="single" w:sz="4" w:space="0" w:color="000000"/>
              <w:right w:val="single" w:sz="4" w:space="0" w:color="000000"/>
            </w:tcBorders>
            <w:vAlign w:val="center"/>
          </w:tcPr>
          <w:p w14:paraId="3C380B8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高纯度色</w:t>
            </w:r>
          </w:p>
        </w:tc>
        <w:tc>
          <w:tcPr>
            <w:tcW w:w="1041" w:type="dxa"/>
            <w:tcBorders>
              <w:top w:val="single" w:sz="4" w:space="0" w:color="000000"/>
              <w:left w:val="single" w:sz="4" w:space="0" w:color="000000"/>
              <w:bottom w:val="single" w:sz="4" w:space="0" w:color="000000"/>
              <w:right w:val="single" w:sz="4" w:space="0" w:color="000000"/>
            </w:tcBorders>
            <w:vAlign w:val="center"/>
          </w:tcPr>
          <w:p w14:paraId="450B227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013E512" w14:textId="77777777" w:rsidR="00954785" w:rsidRDefault="00954785">
            <w:pPr>
              <w:jc w:val="center"/>
              <w:rPr>
                <w:rFonts w:ascii="宋体" w:eastAsia="宋体" w:hAnsi="宋体" w:cs="宋体" w:hint="eastAsia"/>
                <w:color w:val="000000"/>
                <w:sz w:val="22"/>
                <w:szCs w:val="22"/>
              </w:rPr>
            </w:pPr>
          </w:p>
        </w:tc>
      </w:tr>
      <w:tr w:rsidR="00954785" w14:paraId="7A542262"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B3FD0D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134</w:t>
            </w:r>
          </w:p>
        </w:tc>
        <w:tc>
          <w:tcPr>
            <w:tcW w:w="1088" w:type="dxa"/>
            <w:tcBorders>
              <w:top w:val="single" w:sz="4" w:space="0" w:color="000000"/>
              <w:left w:val="single" w:sz="4" w:space="0" w:color="000000"/>
              <w:bottom w:val="single" w:sz="4" w:space="0" w:color="000000"/>
              <w:right w:val="single" w:sz="4" w:space="0" w:color="000000"/>
            </w:tcBorders>
            <w:vAlign w:val="center"/>
          </w:tcPr>
          <w:p w14:paraId="1DE115C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DD15C6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服装外造型中的物象型有以下（    ）两类。</w:t>
            </w:r>
          </w:p>
        </w:tc>
        <w:tc>
          <w:tcPr>
            <w:tcW w:w="1314" w:type="dxa"/>
            <w:tcBorders>
              <w:top w:val="single" w:sz="4" w:space="0" w:color="000000"/>
              <w:left w:val="single" w:sz="4" w:space="0" w:color="000000"/>
              <w:bottom w:val="single" w:sz="4" w:space="0" w:color="000000"/>
              <w:right w:val="single" w:sz="4" w:space="0" w:color="000000"/>
            </w:tcBorders>
            <w:vAlign w:val="center"/>
          </w:tcPr>
          <w:p w14:paraId="061EC73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花冠型       </w:t>
            </w:r>
          </w:p>
        </w:tc>
        <w:tc>
          <w:tcPr>
            <w:tcW w:w="1090" w:type="dxa"/>
            <w:tcBorders>
              <w:top w:val="single" w:sz="4" w:space="0" w:color="000000"/>
              <w:left w:val="single" w:sz="4" w:space="0" w:color="000000"/>
              <w:bottom w:val="single" w:sz="4" w:space="0" w:color="000000"/>
              <w:right w:val="single" w:sz="4" w:space="0" w:color="000000"/>
            </w:tcBorders>
            <w:vAlign w:val="center"/>
          </w:tcPr>
          <w:p w14:paraId="20A4BA5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X型       </w:t>
            </w:r>
          </w:p>
        </w:tc>
        <w:tc>
          <w:tcPr>
            <w:tcW w:w="1043" w:type="dxa"/>
            <w:tcBorders>
              <w:top w:val="single" w:sz="4" w:space="0" w:color="000000"/>
              <w:left w:val="single" w:sz="4" w:space="0" w:color="000000"/>
              <w:bottom w:val="single" w:sz="4" w:space="0" w:color="000000"/>
              <w:right w:val="single" w:sz="4" w:space="0" w:color="000000"/>
            </w:tcBorders>
            <w:vAlign w:val="center"/>
          </w:tcPr>
          <w:p w14:paraId="1501C74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瓶型       </w:t>
            </w:r>
          </w:p>
        </w:tc>
        <w:tc>
          <w:tcPr>
            <w:tcW w:w="1316" w:type="dxa"/>
            <w:tcBorders>
              <w:top w:val="single" w:sz="4" w:space="0" w:color="000000"/>
              <w:left w:val="single" w:sz="4" w:space="0" w:color="000000"/>
              <w:bottom w:val="single" w:sz="4" w:space="0" w:color="000000"/>
              <w:right w:val="single" w:sz="4" w:space="0" w:color="000000"/>
            </w:tcBorders>
            <w:vAlign w:val="center"/>
          </w:tcPr>
          <w:p w14:paraId="044145E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V型</w:t>
            </w:r>
          </w:p>
        </w:tc>
        <w:tc>
          <w:tcPr>
            <w:tcW w:w="1041" w:type="dxa"/>
            <w:tcBorders>
              <w:top w:val="single" w:sz="4" w:space="0" w:color="000000"/>
              <w:left w:val="single" w:sz="4" w:space="0" w:color="000000"/>
              <w:bottom w:val="single" w:sz="4" w:space="0" w:color="000000"/>
              <w:right w:val="single" w:sz="4" w:space="0" w:color="000000"/>
            </w:tcBorders>
            <w:vAlign w:val="center"/>
          </w:tcPr>
          <w:p w14:paraId="771082C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ACA624D" w14:textId="77777777" w:rsidR="00954785" w:rsidRDefault="00954785">
            <w:pPr>
              <w:jc w:val="center"/>
              <w:rPr>
                <w:rFonts w:ascii="宋体" w:eastAsia="宋体" w:hAnsi="宋体" w:cs="宋体" w:hint="eastAsia"/>
                <w:color w:val="000000"/>
                <w:sz w:val="22"/>
                <w:szCs w:val="22"/>
              </w:rPr>
            </w:pPr>
          </w:p>
        </w:tc>
      </w:tr>
      <w:tr w:rsidR="00954785" w14:paraId="62185B7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BAB0E8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135</w:t>
            </w:r>
          </w:p>
        </w:tc>
        <w:tc>
          <w:tcPr>
            <w:tcW w:w="1088" w:type="dxa"/>
            <w:tcBorders>
              <w:top w:val="single" w:sz="4" w:space="0" w:color="000000"/>
              <w:left w:val="single" w:sz="4" w:space="0" w:color="000000"/>
              <w:bottom w:val="single" w:sz="4" w:space="0" w:color="000000"/>
              <w:right w:val="single" w:sz="4" w:space="0" w:color="000000"/>
            </w:tcBorders>
            <w:vAlign w:val="center"/>
          </w:tcPr>
          <w:p w14:paraId="6A20C0B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DC88FD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以下选项中哪些是常见的精纺毛织物。（    ）</w:t>
            </w:r>
          </w:p>
        </w:tc>
        <w:tc>
          <w:tcPr>
            <w:tcW w:w="1314" w:type="dxa"/>
            <w:tcBorders>
              <w:top w:val="single" w:sz="4" w:space="0" w:color="000000"/>
              <w:left w:val="single" w:sz="4" w:space="0" w:color="000000"/>
              <w:bottom w:val="single" w:sz="4" w:space="0" w:color="000000"/>
              <w:right w:val="single" w:sz="4" w:space="0" w:color="000000"/>
            </w:tcBorders>
            <w:vAlign w:val="center"/>
          </w:tcPr>
          <w:p w14:paraId="546C8F9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华达呢       </w:t>
            </w:r>
          </w:p>
        </w:tc>
        <w:tc>
          <w:tcPr>
            <w:tcW w:w="1090" w:type="dxa"/>
            <w:tcBorders>
              <w:top w:val="single" w:sz="4" w:space="0" w:color="000000"/>
              <w:left w:val="single" w:sz="4" w:space="0" w:color="000000"/>
              <w:bottom w:val="single" w:sz="4" w:space="0" w:color="000000"/>
              <w:right w:val="single" w:sz="4" w:space="0" w:color="000000"/>
            </w:tcBorders>
            <w:vAlign w:val="center"/>
          </w:tcPr>
          <w:p w14:paraId="4CCB555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凡立丁       </w:t>
            </w:r>
          </w:p>
        </w:tc>
        <w:tc>
          <w:tcPr>
            <w:tcW w:w="1043" w:type="dxa"/>
            <w:tcBorders>
              <w:top w:val="single" w:sz="4" w:space="0" w:color="000000"/>
              <w:left w:val="single" w:sz="4" w:space="0" w:color="000000"/>
              <w:bottom w:val="single" w:sz="4" w:space="0" w:color="000000"/>
              <w:right w:val="single" w:sz="4" w:space="0" w:color="000000"/>
            </w:tcBorders>
            <w:vAlign w:val="center"/>
          </w:tcPr>
          <w:p w14:paraId="4991857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派力司       </w:t>
            </w:r>
          </w:p>
        </w:tc>
        <w:tc>
          <w:tcPr>
            <w:tcW w:w="1316" w:type="dxa"/>
            <w:tcBorders>
              <w:top w:val="single" w:sz="4" w:space="0" w:color="000000"/>
              <w:left w:val="single" w:sz="4" w:space="0" w:color="000000"/>
              <w:bottom w:val="single" w:sz="4" w:space="0" w:color="000000"/>
              <w:right w:val="single" w:sz="4" w:space="0" w:color="000000"/>
            </w:tcBorders>
            <w:vAlign w:val="center"/>
          </w:tcPr>
          <w:p w14:paraId="14FFF43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哔叽</w:t>
            </w:r>
          </w:p>
        </w:tc>
        <w:tc>
          <w:tcPr>
            <w:tcW w:w="1041" w:type="dxa"/>
            <w:tcBorders>
              <w:top w:val="single" w:sz="4" w:space="0" w:color="000000"/>
              <w:left w:val="single" w:sz="4" w:space="0" w:color="000000"/>
              <w:bottom w:val="single" w:sz="4" w:space="0" w:color="000000"/>
              <w:right w:val="single" w:sz="4" w:space="0" w:color="000000"/>
            </w:tcBorders>
            <w:vAlign w:val="center"/>
          </w:tcPr>
          <w:p w14:paraId="278CE47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B8EBBF0" w14:textId="77777777" w:rsidR="00954785" w:rsidRDefault="00954785">
            <w:pPr>
              <w:jc w:val="center"/>
              <w:rPr>
                <w:rFonts w:ascii="宋体" w:eastAsia="宋体" w:hAnsi="宋体" w:cs="宋体" w:hint="eastAsia"/>
                <w:color w:val="000000"/>
                <w:sz w:val="22"/>
                <w:szCs w:val="22"/>
              </w:rPr>
            </w:pPr>
          </w:p>
        </w:tc>
      </w:tr>
      <w:tr w:rsidR="00954785" w14:paraId="67BF0C5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FCC187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136</w:t>
            </w:r>
          </w:p>
        </w:tc>
        <w:tc>
          <w:tcPr>
            <w:tcW w:w="1088" w:type="dxa"/>
            <w:tcBorders>
              <w:top w:val="single" w:sz="4" w:space="0" w:color="000000"/>
              <w:left w:val="single" w:sz="4" w:space="0" w:color="000000"/>
              <w:bottom w:val="single" w:sz="4" w:space="0" w:color="000000"/>
              <w:right w:val="single" w:sz="4" w:space="0" w:color="000000"/>
            </w:tcBorders>
            <w:vAlign w:val="center"/>
          </w:tcPr>
          <w:p w14:paraId="7446DB6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CE9637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下列选项中哪些属于编织手法。（    ）</w:t>
            </w:r>
          </w:p>
        </w:tc>
        <w:tc>
          <w:tcPr>
            <w:tcW w:w="1314" w:type="dxa"/>
            <w:tcBorders>
              <w:top w:val="single" w:sz="4" w:space="0" w:color="000000"/>
              <w:left w:val="single" w:sz="4" w:space="0" w:color="000000"/>
              <w:bottom w:val="single" w:sz="4" w:space="0" w:color="000000"/>
              <w:right w:val="single" w:sz="4" w:space="0" w:color="000000"/>
            </w:tcBorders>
            <w:vAlign w:val="center"/>
          </w:tcPr>
          <w:p w14:paraId="397B33F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机器编织      </w:t>
            </w:r>
          </w:p>
        </w:tc>
        <w:tc>
          <w:tcPr>
            <w:tcW w:w="1090" w:type="dxa"/>
            <w:tcBorders>
              <w:top w:val="single" w:sz="4" w:space="0" w:color="000000"/>
              <w:left w:val="single" w:sz="4" w:space="0" w:color="000000"/>
              <w:bottom w:val="single" w:sz="4" w:space="0" w:color="000000"/>
              <w:right w:val="single" w:sz="4" w:space="0" w:color="000000"/>
            </w:tcBorders>
            <w:vAlign w:val="center"/>
          </w:tcPr>
          <w:p w14:paraId="1D7BBE3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棒针编织       </w:t>
            </w:r>
          </w:p>
        </w:tc>
        <w:tc>
          <w:tcPr>
            <w:tcW w:w="1043" w:type="dxa"/>
            <w:tcBorders>
              <w:top w:val="single" w:sz="4" w:space="0" w:color="000000"/>
              <w:left w:val="single" w:sz="4" w:space="0" w:color="000000"/>
              <w:bottom w:val="single" w:sz="4" w:space="0" w:color="000000"/>
              <w:right w:val="single" w:sz="4" w:space="0" w:color="000000"/>
            </w:tcBorders>
            <w:vAlign w:val="center"/>
          </w:tcPr>
          <w:p w14:paraId="36B192D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钩针编织       </w:t>
            </w:r>
          </w:p>
        </w:tc>
        <w:tc>
          <w:tcPr>
            <w:tcW w:w="1316" w:type="dxa"/>
            <w:tcBorders>
              <w:top w:val="single" w:sz="4" w:space="0" w:color="000000"/>
              <w:left w:val="single" w:sz="4" w:space="0" w:color="000000"/>
              <w:bottom w:val="single" w:sz="4" w:space="0" w:color="000000"/>
              <w:right w:val="single" w:sz="4" w:space="0" w:color="000000"/>
            </w:tcBorders>
            <w:vAlign w:val="center"/>
          </w:tcPr>
          <w:p w14:paraId="744D982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线编织</w:t>
            </w:r>
          </w:p>
        </w:tc>
        <w:tc>
          <w:tcPr>
            <w:tcW w:w="1041" w:type="dxa"/>
            <w:tcBorders>
              <w:top w:val="single" w:sz="4" w:space="0" w:color="000000"/>
              <w:left w:val="single" w:sz="4" w:space="0" w:color="000000"/>
              <w:bottom w:val="single" w:sz="4" w:space="0" w:color="000000"/>
              <w:right w:val="single" w:sz="4" w:space="0" w:color="000000"/>
            </w:tcBorders>
            <w:vAlign w:val="center"/>
          </w:tcPr>
          <w:p w14:paraId="5BE5B90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FABBEDB" w14:textId="77777777" w:rsidR="00954785" w:rsidRDefault="00954785">
            <w:pPr>
              <w:jc w:val="center"/>
              <w:rPr>
                <w:rFonts w:ascii="宋体" w:eastAsia="宋体" w:hAnsi="宋体" w:cs="宋体" w:hint="eastAsia"/>
                <w:color w:val="000000"/>
                <w:sz w:val="22"/>
                <w:szCs w:val="22"/>
              </w:rPr>
            </w:pPr>
          </w:p>
        </w:tc>
      </w:tr>
      <w:tr w:rsidR="00954785" w14:paraId="3CE5463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357BAA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137</w:t>
            </w:r>
          </w:p>
        </w:tc>
        <w:tc>
          <w:tcPr>
            <w:tcW w:w="1088" w:type="dxa"/>
            <w:tcBorders>
              <w:top w:val="single" w:sz="4" w:space="0" w:color="000000"/>
              <w:left w:val="single" w:sz="4" w:space="0" w:color="000000"/>
              <w:bottom w:val="single" w:sz="4" w:space="0" w:color="000000"/>
              <w:right w:val="single" w:sz="4" w:space="0" w:color="000000"/>
            </w:tcBorders>
            <w:vAlign w:val="center"/>
          </w:tcPr>
          <w:p w14:paraId="24C5E7F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B43D0D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下列哪些选项是女装系列产品设计色彩搭配比例控制的环节。（    ）</w:t>
            </w:r>
          </w:p>
        </w:tc>
        <w:tc>
          <w:tcPr>
            <w:tcW w:w="1314" w:type="dxa"/>
            <w:tcBorders>
              <w:top w:val="single" w:sz="4" w:space="0" w:color="000000"/>
              <w:left w:val="single" w:sz="4" w:space="0" w:color="000000"/>
              <w:bottom w:val="single" w:sz="4" w:space="0" w:color="000000"/>
              <w:right w:val="single" w:sz="4" w:space="0" w:color="000000"/>
            </w:tcBorders>
            <w:vAlign w:val="center"/>
          </w:tcPr>
          <w:p w14:paraId="449DF93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基础色   </w:t>
            </w:r>
          </w:p>
        </w:tc>
        <w:tc>
          <w:tcPr>
            <w:tcW w:w="1090" w:type="dxa"/>
            <w:tcBorders>
              <w:top w:val="single" w:sz="4" w:space="0" w:color="000000"/>
              <w:left w:val="single" w:sz="4" w:space="0" w:color="000000"/>
              <w:bottom w:val="single" w:sz="4" w:space="0" w:color="000000"/>
              <w:right w:val="single" w:sz="4" w:space="0" w:color="000000"/>
            </w:tcBorders>
            <w:vAlign w:val="center"/>
          </w:tcPr>
          <w:p w14:paraId="0CC13CC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点缀色    </w:t>
            </w:r>
          </w:p>
        </w:tc>
        <w:tc>
          <w:tcPr>
            <w:tcW w:w="1043" w:type="dxa"/>
            <w:tcBorders>
              <w:top w:val="single" w:sz="4" w:space="0" w:color="000000"/>
              <w:left w:val="single" w:sz="4" w:space="0" w:color="000000"/>
              <w:bottom w:val="single" w:sz="4" w:space="0" w:color="000000"/>
              <w:right w:val="single" w:sz="4" w:space="0" w:color="000000"/>
            </w:tcBorders>
            <w:vAlign w:val="center"/>
          </w:tcPr>
          <w:p w14:paraId="7C5BE7B8"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主推色</w:t>
            </w:r>
            <w:proofErr w:type="gramEnd"/>
            <w:r>
              <w:rPr>
                <w:rFonts w:ascii="宋体" w:eastAsia="宋体" w:hAnsi="宋体" w:cs="宋体" w:hint="eastAsia"/>
                <w:color w:val="000000"/>
                <w:kern w:val="0"/>
                <w:sz w:val="22"/>
                <w:szCs w:val="22"/>
                <w:lang w:bidi="ar"/>
              </w:rPr>
              <w:t xml:space="preserve">    </w:t>
            </w:r>
          </w:p>
        </w:tc>
        <w:tc>
          <w:tcPr>
            <w:tcW w:w="1316" w:type="dxa"/>
            <w:tcBorders>
              <w:top w:val="single" w:sz="4" w:space="0" w:color="000000"/>
              <w:left w:val="single" w:sz="4" w:space="0" w:color="000000"/>
              <w:bottom w:val="single" w:sz="4" w:space="0" w:color="000000"/>
              <w:right w:val="single" w:sz="4" w:space="0" w:color="000000"/>
            </w:tcBorders>
            <w:vAlign w:val="center"/>
          </w:tcPr>
          <w:p w14:paraId="6A02749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对比色</w:t>
            </w:r>
          </w:p>
        </w:tc>
        <w:tc>
          <w:tcPr>
            <w:tcW w:w="1041" w:type="dxa"/>
            <w:tcBorders>
              <w:top w:val="single" w:sz="4" w:space="0" w:color="000000"/>
              <w:left w:val="single" w:sz="4" w:space="0" w:color="000000"/>
              <w:bottom w:val="single" w:sz="4" w:space="0" w:color="000000"/>
              <w:right w:val="single" w:sz="4" w:space="0" w:color="000000"/>
            </w:tcBorders>
            <w:vAlign w:val="center"/>
          </w:tcPr>
          <w:p w14:paraId="44B55CC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272C337" w14:textId="77777777" w:rsidR="00954785" w:rsidRDefault="00954785">
            <w:pPr>
              <w:jc w:val="center"/>
              <w:rPr>
                <w:rFonts w:ascii="宋体" w:eastAsia="宋体" w:hAnsi="宋体" w:cs="宋体" w:hint="eastAsia"/>
                <w:color w:val="000000"/>
                <w:sz w:val="22"/>
                <w:szCs w:val="22"/>
              </w:rPr>
            </w:pPr>
          </w:p>
        </w:tc>
      </w:tr>
      <w:tr w:rsidR="00954785" w14:paraId="2A94330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E3146D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138</w:t>
            </w:r>
          </w:p>
        </w:tc>
        <w:tc>
          <w:tcPr>
            <w:tcW w:w="1088" w:type="dxa"/>
            <w:tcBorders>
              <w:top w:val="single" w:sz="4" w:space="0" w:color="000000"/>
              <w:left w:val="single" w:sz="4" w:space="0" w:color="000000"/>
              <w:bottom w:val="single" w:sz="4" w:space="0" w:color="000000"/>
              <w:right w:val="single" w:sz="4" w:space="0" w:color="000000"/>
            </w:tcBorders>
            <w:vAlign w:val="center"/>
          </w:tcPr>
          <w:p w14:paraId="06546D1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A7FF09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西服后背起吊，两边起斜纹的原因有:(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1A74088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夹里背中缝</w:t>
            </w:r>
            <w:proofErr w:type="gramStart"/>
            <w:r>
              <w:rPr>
                <w:rFonts w:ascii="宋体" w:eastAsia="宋体" w:hAnsi="宋体" w:cs="宋体" w:hint="eastAsia"/>
                <w:color w:val="000000"/>
                <w:kern w:val="0"/>
                <w:sz w:val="22"/>
                <w:szCs w:val="22"/>
                <w:lang w:bidi="ar"/>
              </w:rPr>
              <w:t>缝</w:t>
            </w:r>
            <w:proofErr w:type="gramEnd"/>
            <w:r>
              <w:rPr>
                <w:rFonts w:ascii="宋体" w:eastAsia="宋体" w:hAnsi="宋体" w:cs="宋体" w:hint="eastAsia"/>
                <w:color w:val="000000"/>
                <w:kern w:val="0"/>
                <w:sz w:val="22"/>
                <w:szCs w:val="22"/>
                <w:lang w:bidi="ar"/>
              </w:rPr>
              <w:t xml:space="preserve">急       </w:t>
            </w:r>
          </w:p>
        </w:tc>
        <w:tc>
          <w:tcPr>
            <w:tcW w:w="1090" w:type="dxa"/>
            <w:tcBorders>
              <w:top w:val="single" w:sz="4" w:space="0" w:color="000000"/>
              <w:left w:val="single" w:sz="4" w:space="0" w:color="000000"/>
              <w:bottom w:val="single" w:sz="4" w:space="0" w:color="000000"/>
              <w:right w:val="single" w:sz="4" w:space="0" w:color="000000"/>
            </w:tcBorders>
            <w:vAlign w:val="center"/>
          </w:tcPr>
          <w:p w14:paraId="1112008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面料背中缝腰节处没有拔足</w:t>
            </w:r>
          </w:p>
        </w:tc>
        <w:tc>
          <w:tcPr>
            <w:tcW w:w="1043" w:type="dxa"/>
            <w:tcBorders>
              <w:top w:val="single" w:sz="4" w:space="0" w:color="000000"/>
              <w:left w:val="single" w:sz="4" w:space="0" w:color="000000"/>
              <w:bottom w:val="single" w:sz="4" w:space="0" w:color="000000"/>
              <w:right w:val="single" w:sz="4" w:space="0" w:color="000000"/>
            </w:tcBorders>
            <w:vAlign w:val="center"/>
          </w:tcPr>
          <w:p w14:paraId="0B6BB94D"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缉摆缝</w:t>
            </w:r>
            <w:proofErr w:type="gramEnd"/>
            <w:r>
              <w:rPr>
                <w:rFonts w:ascii="宋体" w:eastAsia="宋体" w:hAnsi="宋体" w:cs="宋体" w:hint="eastAsia"/>
                <w:color w:val="000000"/>
                <w:kern w:val="0"/>
                <w:sz w:val="22"/>
                <w:szCs w:val="22"/>
                <w:lang w:bidi="ar"/>
              </w:rPr>
              <w:t>时，后背摆缝向下缩进未对齐前摆缝</w:t>
            </w:r>
          </w:p>
        </w:tc>
        <w:tc>
          <w:tcPr>
            <w:tcW w:w="1316" w:type="dxa"/>
            <w:tcBorders>
              <w:top w:val="single" w:sz="4" w:space="0" w:color="000000"/>
              <w:left w:val="single" w:sz="4" w:space="0" w:color="000000"/>
              <w:bottom w:val="single" w:sz="4" w:space="0" w:color="000000"/>
              <w:right w:val="single" w:sz="4" w:space="0" w:color="000000"/>
            </w:tcBorders>
            <w:vAlign w:val="center"/>
          </w:tcPr>
          <w:p w14:paraId="74E9595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背里短于面料</w:t>
            </w:r>
          </w:p>
        </w:tc>
        <w:tc>
          <w:tcPr>
            <w:tcW w:w="1041" w:type="dxa"/>
            <w:tcBorders>
              <w:top w:val="single" w:sz="4" w:space="0" w:color="000000"/>
              <w:left w:val="single" w:sz="4" w:space="0" w:color="000000"/>
              <w:bottom w:val="single" w:sz="4" w:space="0" w:color="000000"/>
              <w:right w:val="single" w:sz="4" w:space="0" w:color="000000"/>
            </w:tcBorders>
            <w:vAlign w:val="center"/>
          </w:tcPr>
          <w:p w14:paraId="216C37E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877D712" w14:textId="77777777" w:rsidR="00954785" w:rsidRDefault="00954785">
            <w:pPr>
              <w:jc w:val="center"/>
              <w:rPr>
                <w:rFonts w:ascii="宋体" w:eastAsia="宋体" w:hAnsi="宋体" w:cs="宋体" w:hint="eastAsia"/>
                <w:color w:val="000000"/>
                <w:sz w:val="22"/>
                <w:szCs w:val="22"/>
              </w:rPr>
            </w:pPr>
          </w:p>
        </w:tc>
      </w:tr>
      <w:tr w:rsidR="00954785" w14:paraId="01D0E21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629B34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139</w:t>
            </w:r>
          </w:p>
        </w:tc>
        <w:tc>
          <w:tcPr>
            <w:tcW w:w="1088" w:type="dxa"/>
            <w:tcBorders>
              <w:top w:val="single" w:sz="4" w:space="0" w:color="000000"/>
              <w:left w:val="single" w:sz="4" w:space="0" w:color="000000"/>
              <w:bottom w:val="single" w:sz="4" w:space="0" w:color="000000"/>
              <w:right w:val="single" w:sz="4" w:space="0" w:color="000000"/>
            </w:tcBorders>
            <w:vAlign w:val="center"/>
          </w:tcPr>
          <w:p w14:paraId="35B6893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A833EC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w:t>
            </w:r>
            <w:proofErr w:type="gramStart"/>
            <w:r>
              <w:rPr>
                <w:rFonts w:ascii="宋体" w:eastAsia="宋体" w:hAnsi="宋体" w:cs="宋体" w:hint="eastAsia"/>
                <w:color w:val="000000"/>
                <w:kern w:val="0"/>
                <w:sz w:val="22"/>
                <w:szCs w:val="22"/>
                <w:lang w:bidi="ar"/>
              </w:rPr>
              <w:t>廓</w:t>
            </w:r>
            <w:proofErr w:type="gramEnd"/>
            <w:r>
              <w:rPr>
                <w:rFonts w:ascii="宋体" w:eastAsia="宋体" w:hAnsi="宋体" w:cs="宋体" w:hint="eastAsia"/>
                <w:color w:val="000000"/>
                <w:kern w:val="0"/>
                <w:sz w:val="22"/>
                <w:szCs w:val="22"/>
                <w:lang w:bidi="ar"/>
              </w:rPr>
              <w:t>形变化的部位有（    ）、围度等 。</w:t>
            </w:r>
          </w:p>
        </w:tc>
        <w:tc>
          <w:tcPr>
            <w:tcW w:w="1314" w:type="dxa"/>
            <w:tcBorders>
              <w:top w:val="single" w:sz="4" w:space="0" w:color="000000"/>
              <w:left w:val="single" w:sz="4" w:space="0" w:color="000000"/>
              <w:bottom w:val="single" w:sz="4" w:space="0" w:color="000000"/>
              <w:right w:val="single" w:sz="4" w:space="0" w:color="000000"/>
            </w:tcBorders>
            <w:vAlign w:val="center"/>
          </w:tcPr>
          <w:p w14:paraId="0BE2479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肩 </w:t>
            </w:r>
          </w:p>
        </w:tc>
        <w:tc>
          <w:tcPr>
            <w:tcW w:w="1090" w:type="dxa"/>
            <w:tcBorders>
              <w:top w:val="single" w:sz="4" w:space="0" w:color="000000"/>
              <w:left w:val="single" w:sz="4" w:space="0" w:color="000000"/>
              <w:bottom w:val="single" w:sz="4" w:space="0" w:color="000000"/>
              <w:right w:val="single" w:sz="4" w:space="0" w:color="000000"/>
            </w:tcBorders>
            <w:vAlign w:val="center"/>
          </w:tcPr>
          <w:p w14:paraId="3D5BA0A4"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袖</w:t>
            </w:r>
            <w:proofErr w:type="gramEnd"/>
            <w:r>
              <w:rPr>
                <w:rFonts w:ascii="宋体" w:eastAsia="宋体" w:hAnsi="宋体" w:cs="宋体" w:hint="eastAsia"/>
                <w:color w:val="000000"/>
                <w:kern w:val="0"/>
                <w:sz w:val="22"/>
                <w:szCs w:val="22"/>
                <w:lang w:bidi="ar"/>
              </w:rPr>
              <w:t xml:space="preserve">  </w:t>
            </w:r>
          </w:p>
        </w:tc>
        <w:tc>
          <w:tcPr>
            <w:tcW w:w="1043" w:type="dxa"/>
            <w:tcBorders>
              <w:top w:val="single" w:sz="4" w:space="0" w:color="000000"/>
              <w:left w:val="single" w:sz="4" w:space="0" w:color="000000"/>
              <w:bottom w:val="single" w:sz="4" w:space="0" w:color="000000"/>
              <w:right w:val="single" w:sz="4" w:space="0" w:color="000000"/>
            </w:tcBorders>
            <w:vAlign w:val="center"/>
          </w:tcPr>
          <w:p w14:paraId="0C7B353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下摆 </w:t>
            </w:r>
          </w:p>
        </w:tc>
        <w:tc>
          <w:tcPr>
            <w:tcW w:w="1316" w:type="dxa"/>
            <w:tcBorders>
              <w:top w:val="single" w:sz="4" w:space="0" w:color="000000"/>
              <w:left w:val="single" w:sz="4" w:space="0" w:color="000000"/>
              <w:bottom w:val="single" w:sz="4" w:space="0" w:color="000000"/>
              <w:right w:val="single" w:sz="4" w:space="0" w:color="000000"/>
            </w:tcBorders>
            <w:vAlign w:val="center"/>
          </w:tcPr>
          <w:p w14:paraId="16445D7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领</w:t>
            </w:r>
          </w:p>
        </w:tc>
        <w:tc>
          <w:tcPr>
            <w:tcW w:w="1041" w:type="dxa"/>
            <w:tcBorders>
              <w:top w:val="single" w:sz="4" w:space="0" w:color="000000"/>
              <w:left w:val="single" w:sz="4" w:space="0" w:color="000000"/>
              <w:bottom w:val="single" w:sz="4" w:space="0" w:color="000000"/>
              <w:right w:val="single" w:sz="4" w:space="0" w:color="000000"/>
            </w:tcBorders>
            <w:vAlign w:val="center"/>
          </w:tcPr>
          <w:p w14:paraId="4FEEDFA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B006FD8" w14:textId="77777777" w:rsidR="00954785" w:rsidRDefault="00954785">
            <w:pPr>
              <w:jc w:val="center"/>
              <w:rPr>
                <w:rFonts w:ascii="宋体" w:eastAsia="宋体" w:hAnsi="宋体" w:cs="宋体" w:hint="eastAsia"/>
                <w:color w:val="000000"/>
                <w:sz w:val="22"/>
                <w:szCs w:val="22"/>
              </w:rPr>
            </w:pPr>
          </w:p>
        </w:tc>
      </w:tr>
      <w:tr w:rsidR="00954785" w14:paraId="6FF34D8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59C6A9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140</w:t>
            </w:r>
          </w:p>
        </w:tc>
        <w:tc>
          <w:tcPr>
            <w:tcW w:w="1088" w:type="dxa"/>
            <w:tcBorders>
              <w:top w:val="single" w:sz="4" w:space="0" w:color="000000"/>
              <w:left w:val="single" w:sz="4" w:space="0" w:color="000000"/>
              <w:bottom w:val="single" w:sz="4" w:space="0" w:color="000000"/>
              <w:right w:val="single" w:sz="4" w:space="0" w:color="000000"/>
            </w:tcBorders>
            <w:vAlign w:val="center"/>
          </w:tcPr>
          <w:p w14:paraId="3AC9A4F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2CACB4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用于人体上装的哪些部位：（    ）。</w:t>
            </w:r>
          </w:p>
        </w:tc>
        <w:tc>
          <w:tcPr>
            <w:tcW w:w="1314" w:type="dxa"/>
            <w:tcBorders>
              <w:top w:val="single" w:sz="4" w:space="0" w:color="000000"/>
              <w:left w:val="single" w:sz="4" w:space="0" w:color="000000"/>
              <w:bottom w:val="single" w:sz="4" w:space="0" w:color="000000"/>
              <w:right w:val="single" w:sz="4" w:space="0" w:color="000000"/>
            </w:tcBorders>
            <w:vAlign w:val="center"/>
          </w:tcPr>
          <w:p w14:paraId="39C044D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肩部 </w:t>
            </w:r>
          </w:p>
        </w:tc>
        <w:tc>
          <w:tcPr>
            <w:tcW w:w="1090" w:type="dxa"/>
            <w:tcBorders>
              <w:top w:val="single" w:sz="4" w:space="0" w:color="000000"/>
              <w:left w:val="single" w:sz="4" w:space="0" w:color="000000"/>
              <w:bottom w:val="single" w:sz="4" w:space="0" w:color="000000"/>
              <w:right w:val="single" w:sz="4" w:space="0" w:color="000000"/>
            </w:tcBorders>
            <w:vAlign w:val="center"/>
          </w:tcPr>
          <w:p w14:paraId="1507762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腰部</w:t>
            </w:r>
          </w:p>
        </w:tc>
        <w:tc>
          <w:tcPr>
            <w:tcW w:w="1043" w:type="dxa"/>
            <w:tcBorders>
              <w:top w:val="single" w:sz="4" w:space="0" w:color="000000"/>
              <w:left w:val="single" w:sz="4" w:space="0" w:color="000000"/>
              <w:bottom w:val="single" w:sz="4" w:space="0" w:color="000000"/>
              <w:right w:val="single" w:sz="4" w:space="0" w:color="000000"/>
            </w:tcBorders>
            <w:vAlign w:val="center"/>
          </w:tcPr>
          <w:p w14:paraId="63C4ED1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领部 </w:t>
            </w:r>
          </w:p>
        </w:tc>
        <w:tc>
          <w:tcPr>
            <w:tcW w:w="1316" w:type="dxa"/>
            <w:tcBorders>
              <w:top w:val="single" w:sz="4" w:space="0" w:color="000000"/>
              <w:left w:val="single" w:sz="4" w:space="0" w:color="000000"/>
              <w:bottom w:val="single" w:sz="4" w:space="0" w:color="000000"/>
              <w:right w:val="single" w:sz="4" w:space="0" w:color="000000"/>
            </w:tcBorders>
            <w:vAlign w:val="center"/>
          </w:tcPr>
          <w:p w14:paraId="77C4C215"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袖</w:t>
            </w:r>
            <w:proofErr w:type="gramEnd"/>
            <w:r>
              <w:rPr>
                <w:rFonts w:ascii="宋体" w:eastAsia="宋体" w:hAnsi="宋体" w:cs="宋体" w:hint="eastAsia"/>
                <w:color w:val="000000"/>
                <w:kern w:val="0"/>
                <w:sz w:val="22"/>
                <w:szCs w:val="22"/>
                <w:lang w:bidi="ar"/>
              </w:rPr>
              <w:t>肘部</w:t>
            </w:r>
          </w:p>
        </w:tc>
        <w:tc>
          <w:tcPr>
            <w:tcW w:w="1041" w:type="dxa"/>
            <w:tcBorders>
              <w:top w:val="single" w:sz="4" w:space="0" w:color="000000"/>
              <w:left w:val="single" w:sz="4" w:space="0" w:color="000000"/>
              <w:bottom w:val="single" w:sz="4" w:space="0" w:color="000000"/>
              <w:right w:val="single" w:sz="4" w:space="0" w:color="000000"/>
            </w:tcBorders>
            <w:vAlign w:val="center"/>
          </w:tcPr>
          <w:p w14:paraId="7743FA5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F526E4B" w14:textId="77777777" w:rsidR="00954785" w:rsidRDefault="00954785">
            <w:pPr>
              <w:jc w:val="center"/>
              <w:rPr>
                <w:rFonts w:ascii="宋体" w:eastAsia="宋体" w:hAnsi="宋体" w:cs="宋体" w:hint="eastAsia"/>
                <w:color w:val="000000"/>
                <w:sz w:val="22"/>
                <w:szCs w:val="22"/>
              </w:rPr>
            </w:pPr>
          </w:p>
        </w:tc>
      </w:tr>
      <w:tr w:rsidR="00954785" w14:paraId="5634049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BEB9AE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141</w:t>
            </w:r>
          </w:p>
        </w:tc>
        <w:tc>
          <w:tcPr>
            <w:tcW w:w="1088" w:type="dxa"/>
            <w:tcBorders>
              <w:top w:val="single" w:sz="4" w:space="0" w:color="000000"/>
              <w:left w:val="single" w:sz="4" w:space="0" w:color="000000"/>
              <w:bottom w:val="single" w:sz="4" w:space="0" w:color="000000"/>
              <w:right w:val="single" w:sz="4" w:space="0" w:color="000000"/>
            </w:tcBorders>
            <w:vAlign w:val="center"/>
          </w:tcPr>
          <w:p w14:paraId="771202F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07C2AD6"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进行服装产品陈列设计时，除了考虑年度、季节之外，还需要参照那些因素？(     )</w:t>
            </w:r>
          </w:p>
        </w:tc>
        <w:tc>
          <w:tcPr>
            <w:tcW w:w="1314" w:type="dxa"/>
            <w:tcBorders>
              <w:top w:val="single" w:sz="4" w:space="0" w:color="000000"/>
              <w:left w:val="single" w:sz="4" w:space="0" w:color="000000"/>
              <w:bottom w:val="single" w:sz="4" w:space="0" w:color="000000"/>
              <w:right w:val="single" w:sz="4" w:space="0" w:color="000000"/>
            </w:tcBorders>
            <w:vAlign w:val="center"/>
          </w:tcPr>
          <w:p w14:paraId="5EB6BEE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节气      </w:t>
            </w:r>
          </w:p>
        </w:tc>
        <w:tc>
          <w:tcPr>
            <w:tcW w:w="1090" w:type="dxa"/>
            <w:tcBorders>
              <w:top w:val="single" w:sz="4" w:space="0" w:color="000000"/>
              <w:left w:val="single" w:sz="4" w:space="0" w:color="000000"/>
              <w:bottom w:val="single" w:sz="4" w:space="0" w:color="000000"/>
              <w:right w:val="single" w:sz="4" w:space="0" w:color="000000"/>
            </w:tcBorders>
            <w:vAlign w:val="center"/>
          </w:tcPr>
          <w:p w14:paraId="30A7E83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各地气候       </w:t>
            </w:r>
          </w:p>
        </w:tc>
        <w:tc>
          <w:tcPr>
            <w:tcW w:w="1043" w:type="dxa"/>
            <w:tcBorders>
              <w:top w:val="single" w:sz="4" w:space="0" w:color="000000"/>
              <w:left w:val="single" w:sz="4" w:space="0" w:color="000000"/>
              <w:bottom w:val="single" w:sz="4" w:space="0" w:color="000000"/>
              <w:right w:val="single" w:sz="4" w:space="0" w:color="000000"/>
            </w:tcBorders>
            <w:vAlign w:val="center"/>
          </w:tcPr>
          <w:p w14:paraId="01B511B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重大节假日       </w:t>
            </w:r>
          </w:p>
        </w:tc>
        <w:tc>
          <w:tcPr>
            <w:tcW w:w="1316" w:type="dxa"/>
            <w:tcBorders>
              <w:top w:val="single" w:sz="4" w:space="0" w:color="000000"/>
              <w:left w:val="single" w:sz="4" w:space="0" w:color="000000"/>
              <w:bottom w:val="single" w:sz="4" w:space="0" w:color="000000"/>
              <w:right w:val="single" w:sz="4" w:space="0" w:color="000000"/>
            </w:tcBorders>
            <w:vAlign w:val="center"/>
          </w:tcPr>
          <w:p w14:paraId="26D71A8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社会活动</w:t>
            </w:r>
          </w:p>
        </w:tc>
        <w:tc>
          <w:tcPr>
            <w:tcW w:w="1041" w:type="dxa"/>
            <w:tcBorders>
              <w:top w:val="single" w:sz="4" w:space="0" w:color="000000"/>
              <w:left w:val="single" w:sz="4" w:space="0" w:color="000000"/>
              <w:bottom w:val="single" w:sz="4" w:space="0" w:color="000000"/>
              <w:right w:val="single" w:sz="4" w:space="0" w:color="000000"/>
            </w:tcBorders>
            <w:vAlign w:val="center"/>
          </w:tcPr>
          <w:p w14:paraId="3E81C48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2D80B92" w14:textId="77777777" w:rsidR="00954785" w:rsidRDefault="00954785">
            <w:pPr>
              <w:jc w:val="center"/>
              <w:rPr>
                <w:rFonts w:ascii="宋体" w:eastAsia="宋体" w:hAnsi="宋体" w:cs="宋体" w:hint="eastAsia"/>
                <w:color w:val="000000"/>
                <w:sz w:val="22"/>
                <w:szCs w:val="22"/>
              </w:rPr>
            </w:pPr>
          </w:p>
        </w:tc>
      </w:tr>
      <w:tr w:rsidR="00954785" w14:paraId="42DAF51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DEC017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142</w:t>
            </w:r>
          </w:p>
        </w:tc>
        <w:tc>
          <w:tcPr>
            <w:tcW w:w="1088" w:type="dxa"/>
            <w:tcBorders>
              <w:top w:val="single" w:sz="4" w:space="0" w:color="000000"/>
              <w:left w:val="single" w:sz="4" w:space="0" w:color="000000"/>
              <w:bottom w:val="single" w:sz="4" w:space="0" w:color="000000"/>
              <w:right w:val="single" w:sz="4" w:space="0" w:color="000000"/>
            </w:tcBorders>
            <w:vAlign w:val="center"/>
          </w:tcPr>
          <w:p w14:paraId="2C007A7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AD300F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服装的局部造型设计主要包括（     ）的设计。</w:t>
            </w:r>
          </w:p>
        </w:tc>
        <w:tc>
          <w:tcPr>
            <w:tcW w:w="1314" w:type="dxa"/>
            <w:tcBorders>
              <w:top w:val="single" w:sz="4" w:space="0" w:color="000000"/>
              <w:left w:val="single" w:sz="4" w:space="0" w:color="000000"/>
              <w:bottom w:val="single" w:sz="4" w:space="0" w:color="000000"/>
              <w:right w:val="single" w:sz="4" w:space="0" w:color="000000"/>
            </w:tcBorders>
            <w:vAlign w:val="center"/>
          </w:tcPr>
          <w:p w14:paraId="40288E3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结构线        </w:t>
            </w:r>
          </w:p>
        </w:tc>
        <w:tc>
          <w:tcPr>
            <w:tcW w:w="1090" w:type="dxa"/>
            <w:tcBorders>
              <w:top w:val="single" w:sz="4" w:space="0" w:color="000000"/>
              <w:left w:val="single" w:sz="4" w:space="0" w:color="000000"/>
              <w:bottom w:val="single" w:sz="4" w:space="0" w:color="000000"/>
              <w:right w:val="single" w:sz="4" w:space="0" w:color="000000"/>
            </w:tcBorders>
            <w:vAlign w:val="center"/>
          </w:tcPr>
          <w:p w14:paraId="68CF8E9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领型        </w:t>
            </w:r>
          </w:p>
        </w:tc>
        <w:tc>
          <w:tcPr>
            <w:tcW w:w="1043" w:type="dxa"/>
            <w:tcBorders>
              <w:top w:val="single" w:sz="4" w:space="0" w:color="000000"/>
              <w:left w:val="single" w:sz="4" w:space="0" w:color="000000"/>
              <w:bottom w:val="single" w:sz="4" w:space="0" w:color="000000"/>
              <w:right w:val="single" w:sz="4" w:space="0" w:color="000000"/>
            </w:tcBorders>
            <w:vAlign w:val="center"/>
          </w:tcPr>
          <w:p w14:paraId="2FEE346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袖型       </w:t>
            </w:r>
          </w:p>
        </w:tc>
        <w:tc>
          <w:tcPr>
            <w:tcW w:w="1316" w:type="dxa"/>
            <w:tcBorders>
              <w:top w:val="single" w:sz="4" w:space="0" w:color="000000"/>
              <w:left w:val="single" w:sz="4" w:space="0" w:color="000000"/>
              <w:bottom w:val="single" w:sz="4" w:space="0" w:color="000000"/>
              <w:right w:val="single" w:sz="4" w:space="0" w:color="000000"/>
            </w:tcBorders>
            <w:vAlign w:val="center"/>
          </w:tcPr>
          <w:p w14:paraId="063849A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零部件</w:t>
            </w:r>
          </w:p>
        </w:tc>
        <w:tc>
          <w:tcPr>
            <w:tcW w:w="1041" w:type="dxa"/>
            <w:tcBorders>
              <w:top w:val="single" w:sz="4" w:space="0" w:color="000000"/>
              <w:left w:val="single" w:sz="4" w:space="0" w:color="000000"/>
              <w:bottom w:val="single" w:sz="4" w:space="0" w:color="000000"/>
              <w:right w:val="single" w:sz="4" w:space="0" w:color="000000"/>
            </w:tcBorders>
            <w:vAlign w:val="center"/>
          </w:tcPr>
          <w:p w14:paraId="4EAC434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614139B" w14:textId="77777777" w:rsidR="00954785" w:rsidRDefault="00954785">
            <w:pPr>
              <w:jc w:val="center"/>
              <w:rPr>
                <w:rFonts w:ascii="宋体" w:eastAsia="宋体" w:hAnsi="宋体" w:cs="宋体" w:hint="eastAsia"/>
                <w:color w:val="000000"/>
                <w:sz w:val="22"/>
                <w:szCs w:val="22"/>
              </w:rPr>
            </w:pPr>
          </w:p>
        </w:tc>
      </w:tr>
      <w:tr w:rsidR="00954785" w14:paraId="3645E50A"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A7D6F3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143</w:t>
            </w:r>
          </w:p>
        </w:tc>
        <w:tc>
          <w:tcPr>
            <w:tcW w:w="1088" w:type="dxa"/>
            <w:tcBorders>
              <w:top w:val="single" w:sz="4" w:space="0" w:color="000000"/>
              <w:left w:val="single" w:sz="4" w:space="0" w:color="000000"/>
              <w:bottom w:val="single" w:sz="4" w:space="0" w:color="000000"/>
              <w:right w:val="single" w:sz="4" w:space="0" w:color="000000"/>
            </w:tcBorders>
            <w:vAlign w:val="center"/>
          </w:tcPr>
          <w:p w14:paraId="20D5FEB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E49978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以下哪些选项属于缎纹织物的特点。（    ）</w:t>
            </w:r>
          </w:p>
        </w:tc>
        <w:tc>
          <w:tcPr>
            <w:tcW w:w="1314" w:type="dxa"/>
            <w:tcBorders>
              <w:top w:val="single" w:sz="4" w:space="0" w:color="000000"/>
              <w:left w:val="single" w:sz="4" w:space="0" w:color="000000"/>
              <w:bottom w:val="single" w:sz="4" w:space="0" w:color="000000"/>
              <w:right w:val="single" w:sz="4" w:space="0" w:color="000000"/>
            </w:tcBorders>
            <w:vAlign w:val="center"/>
          </w:tcPr>
          <w:p w14:paraId="2C75C30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紧密   </w:t>
            </w:r>
          </w:p>
        </w:tc>
        <w:tc>
          <w:tcPr>
            <w:tcW w:w="1090" w:type="dxa"/>
            <w:tcBorders>
              <w:top w:val="single" w:sz="4" w:space="0" w:color="000000"/>
              <w:left w:val="single" w:sz="4" w:space="0" w:color="000000"/>
              <w:bottom w:val="single" w:sz="4" w:space="0" w:color="000000"/>
              <w:right w:val="single" w:sz="4" w:space="0" w:color="000000"/>
            </w:tcBorders>
            <w:vAlign w:val="center"/>
          </w:tcPr>
          <w:p w14:paraId="4BBEF6C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平整    </w:t>
            </w:r>
          </w:p>
        </w:tc>
        <w:tc>
          <w:tcPr>
            <w:tcW w:w="1043" w:type="dxa"/>
            <w:tcBorders>
              <w:top w:val="single" w:sz="4" w:space="0" w:color="000000"/>
              <w:left w:val="single" w:sz="4" w:space="0" w:color="000000"/>
              <w:bottom w:val="single" w:sz="4" w:space="0" w:color="000000"/>
              <w:right w:val="single" w:sz="4" w:space="0" w:color="000000"/>
            </w:tcBorders>
            <w:vAlign w:val="center"/>
          </w:tcPr>
          <w:p w14:paraId="23B0B93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光滑    </w:t>
            </w:r>
          </w:p>
        </w:tc>
        <w:tc>
          <w:tcPr>
            <w:tcW w:w="1316" w:type="dxa"/>
            <w:tcBorders>
              <w:top w:val="single" w:sz="4" w:space="0" w:color="000000"/>
              <w:left w:val="single" w:sz="4" w:space="0" w:color="000000"/>
              <w:bottom w:val="single" w:sz="4" w:space="0" w:color="000000"/>
              <w:right w:val="single" w:sz="4" w:space="0" w:color="000000"/>
            </w:tcBorders>
            <w:vAlign w:val="center"/>
          </w:tcPr>
          <w:p w14:paraId="40D7E1B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富有光泽</w:t>
            </w:r>
          </w:p>
        </w:tc>
        <w:tc>
          <w:tcPr>
            <w:tcW w:w="1041" w:type="dxa"/>
            <w:tcBorders>
              <w:top w:val="single" w:sz="4" w:space="0" w:color="000000"/>
              <w:left w:val="single" w:sz="4" w:space="0" w:color="000000"/>
              <w:bottom w:val="single" w:sz="4" w:space="0" w:color="000000"/>
              <w:right w:val="single" w:sz="4" w:space="0" w:color="000000"/>
            </w:tcBorders>
            <w:vAlign w:val="center"/>
          </w:tcPr>
          <w:p w14:paraId="0AF9361F"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F79C1D0" w14:textId="77777777" w:rsidR="00954785" w:rsidRDefault="00954785">
            <w:pPr>
              <w:jc w:val="center"/>
              <w:rPr>
                <w:rFonts w:ascii="宋体" w:eastAsia="宋体" w:hAnsi="宋体" w:cs="宋体" w:hint="eastAsia"/>
                <w:color w:val="000000"/>
                <w:sz w:val="22"/>
                <w:szCs w:val="22"/>
              </w:rPr>
            </w:pPr>
          </w:p>
        </w:tc>
      </w:tr>
      <w:tr w:rsidR="00954785" w14:paraId="63C51A47"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D35F7F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144</w:t>
            </w:r>
          </w:p>
        </w:tc>
        <w:tc>
          <w:tcPr>
            <w:tcW w:w="1088" w:type="dxa"/>
            <w:tcBorders>
              <w:top w:val="single" w:sz="4" w:space="0" w:color="000000"/>
              <w:left w:val="single" w:sz="4" w:space="0" w:color="000000"/>
              <w:bottom w:val="single" w:sz="4" w:space="0" w:color="000000"/>
              <w:right w:val="single" w:sz="4" w:space="0" w:color="000000"/>
            </w:tcBorders>
            <w:vAlign w:val="center"/>
          </w:tcPr>
          <w:p w14:paraId="1D4C61F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B8F5102"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在中性大红中，调人适当的黄色，可使大红变为（    ）。</w:t>
            </w:r>
          </w:p>
        </w:tc>
        <w:tc>
          <w:tcPr>
            <w:tcW w:w="1314" w:type="dxa"/>
            <w:tcBorders>
              <w:top w:val="single" w:sz="4" w:space="0" w:color="000000"/>
              <w:left w:val="single" w:sz="4" w:space="0" w:color="000000"/>
              <w:bottom w:val="single" w:sz="4" w:space="0" w:color="000000"/>
              <w:right w:val="single" w:sz="4" w:space="0" w:color="000000"/>
            </w:tcBorders>
            <w:vAlign w:val="center"/>
          </w:tcPr>
          <w:p w14:paraId="60EBDCF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橘红       </w:t>
            </w:r>
          </w:p>
        </w:tc>
        <w:tc>
          <w:tcPr>
            <w:tcW w:w="1090" w:type="dxa"/>
            <w:tcBorders>
              <w:top w:val="single" w:sz="4" w:space="0" w:color="000000"/>
              <w:left w:val="single" w:sz="4" w:space="0" w:color="000000"/>
              <w:bottom w:val="single" w:sz="4" w:space="0" w:color="000000"/>
              <w:right w:val="single" w:sz="4" w:space="0" w:color="000000"/>
            </w:tcBorders>
            <w:vAlign w:val="center"/>
          </w:tcPr>
          <w:p w14:paraId="7479B6A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橙色       </w:t>
            </w:r>
          </w:p>
        </w:tc>
        <w:tc>
          <w:tcPr>
            <w:tcW w:w="1043" w:type="dxa"/>
            <w:tcBorders>
              <w:top w:val="single" w:sz="4" w:space="0" w:color="000000"/>
              <w:left w:val="single" w:sz="4" w:space="0" w:color="000000"/>
              <w:bottom w:val="single" w:sz="4" w:space="0" w:color="000000"/>
              <w:right w:val="single" w:sz="4" w:space="0" w:color="000000"/>
            </w:tcBorders>
            <w:vAlign w:val="center"/>
          </w:tcPr>
          <w:p w14:paraId="1B11554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紫色         </w:t>
            </w:r>
          </w:p>
        </w:tc>
        <w:tc>
          <w:tcPr>
            <w:tcW w:w="1316" w:type="dxa"/>
            <w:tcBorders>
              <w:top w:val="single" w:sz="4" w:space="0" w:color="000000"/>
              <w:left w:val="single" w:sz="4" w:space="0" w:color="000000"/>
              <w:bottom w:val="single" w:sz="4" w:space="0" w:color="000000"/>
              <w:right w:val="single" w:sz="4" w:space="0" w:color="000000"/>
            </w:tcBorders>
            <w:vAlign w:val="center"/>
          </w:tcPr>
          <w:p w14:paraId="1274602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土黄</w:t>
            </w:r>
          </w:p>
        </w:tc>
        <w:tc>
          <w:tcPr>
            <w:tcW w:w="1041" w:type="dxa"/>
            <w:tcBorders>
              <w:top w:val="single" w:sz="4" w:space="0" w:color="000000"/>
              <w:left w:val="single" w:sz="4" w:space="0" w:color="000000"/>
              <w:bottom w:val="single" w:sz="4" w:space="0" w:color="000000"/>
              <w:right w:val="single" w:sz="4" w:space="0" w:color="000000"/>
            </w:tcBorders>
            <w:vAlign w:val="center"/>
          </w:tcPr>
          <w:p w14:paraId="304801D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AABEF94" w14:textId="77777777" w:rsidR="00954785" w:rsidRDefault="00954785">
            <w:pPr>
              <w:jc w:val="center"/>
              <w:rPr>
                <w:rFonts w:ascii="宋体" w:eastAsia="宋体" w:hAnsi="宋体" w:cs="宋体" w:hint="eastAsia"/>
                <w:color w:val="000000"/>
                <w:sz w:val="22"/>
                <w:szCs w:val="22"/>
              </w:rPr>
            </w:pPr>
          </w:p>
        </w:tc>
      </w:tr>
      <w:tr w:rsidR="00954785" w14:paraId="2AC9A2FA"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0C5A26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145</w:t>
            </w:r>
          </w:p>
        </w:tc>
        <w:tc>
          <w:tcPr>
            <w:tcW w:w="1088" w:type="dxa"/>
            <w:tcBorders>
              <w:top w:val="single" w:sz="4" w:space="0" w:color="000000"/>
              <w:left w:val="single" w:sz="4" w:space="0" w:color="000000"/>
              <w:bottom w:val="single" w:sz="4" w:space="0" w:color="000000"/>
              <w:right w:val="single" w:sz="4" w:space="0" w:color="000000"/>
            </w:tcBorders>
            <w:vAlign w:val="center"/>
          </w:tcPr>
          <w:p w14:paraId="6E4A5CE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343163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粘合衬在美化成衣外观和塑形中的作用有：(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2A945E6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控制和稳定关键部位</w:t>
            </w:r>
          </w:p>
        </w:tc>
        <w:tc>
          <w:tcPr>
            <w:tcW w:w="1090" w:type="dxa"/>
            <w:tcBorders>
              <w:top w:val="single" w:sz="4" w:space="0" w:color="000000"/>
              <w:left w:val="single" w:sz="4" w:space="0" w:color="000000"/>
              <w:bottom w:val="single" w:sz="4" w:space="0" w:color="000000"/>
              <w:right w:val="single" w:sz="4" w:space="0" w:color="000000"/>
            </w:tcBorders>
            <w:vAlign w:val="center"/>
          </w:tcPr>
          <w:p w14:paraId="1A08F1E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增强特殊和设计特征</w:t>
            </w:r>
          </w:p>
        </w:tc>
        <w:tc>
          <w:tcPr>
            <w:tcW w:w="1043" w:type="dxa"/>
            <w:tcBorders>
              <w:top w:val="single" w:sz="4" w:space="0" w:color="000000"/>
              <w:left w:val="single" w:sz="4" w:space="0" w:color="000000"/>
              <w:bottom w:val="single" w:sz="4" w:space="0" w:color="000000"/>
              <w:right w:val="single" w:sz="4" w:space="0" w:color="000000"/>
            </w:tcBorders>
            <w:vAlign w:val="center"/>
          </w:tcPr>
          <w:p w14:paraId="0580050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对面料手感的不良影响可控制到最小</w:t>
            </w:r>
          </w:p>
        </w:tc>
        <w:tc>
          <w:tcPr>
            <w:tcW w:w="1316" w:type="dxa"/>
            <w:tcBorders>
              <w:top w:val="single" w:sz="4" w:space="0" w:color="000000"/>
              <w:left w:val="single" w:sz="4" w:space="0" w:color="000000"/>
              <w:bottom w:val="single" w:sz="4" w:space="0" w:color="000000"/>
              <w:right w:val="single" w:sz="4" w:space="0" w:color="000000"/>
            </w:tcBorders>
            <w:vAlign w:val="center"/>
          </w:tcPr>
          <w:p w14:paraId="55CF927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保持挺括和崭新的外观风格</w:t>
            </w:r>
          </w:p>
        </w:tc>
        <w:tc>
          <w:tcPr>
            <w:tcW w:w="1041" w:type="dxa"/>
            <w:tcBorders>
              <w:top w:val="single" w:sz="4" w:space="0" w:color="000000"/>
              <w:left w:val="single" w:sz="4" w:space="0" w:color="000000"/>
              <w:bottom w:val="single" w:sz="4" w:space="0" w:color="000000"/>
              <w:right w:val="single" w:sz="4" w:space="0" w:color="000000"/>
            </w:tcBorders>
            <w:vAlign w:val="center"/>
          </w:tcPr>
          <w:p w14:paraId="20477F5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459064B" w14:textId="77777777" w:rsidR="00954785" w:rsidRDefault="00954785">
            <w:pPr>
              <w:jc w:val="center"/>
              <w:rPr>
                <w:rFonts w:ascii="宋体" w:eastAsia="宋体" w:hAnsi="宋体" w:cs="宋体" w:hint="eastAsia"/>
                <w:color w:val="000000"/>
                <w:sz w:val="22"/>
                <w:szCs w:val="22"/>
              </w:rPr>
            </w:pPr>
          </w:p>
        </w:tc>
      </w:tr>
      <w:tr w:rsidR="00954785" w14:paraId="671CA52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84BBF6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146</w:t>
            </w:r>
          </w:p>
        </w:tc>
        <w:tc>
          <w:tcPr>
            <w:tcW w:w="1088" w:type="dxa"/>
            <w:tcBorders>
              <w:top w:val="single" w:sz="4" w:space="0" w:color="000000"/>
              <w:left w:val="single" w:sz="4" w:space="0" w:color="000000"/>
              <w:bottom w:val="single" w:sz="4" w:space="0" w:color="000000"/>
              <w:right w:val="single" w:sz="4" w:space="0" w:color="000000"/>
            </w:tcBorders>
            <w:vAlign w:val="center"/>
          </w:tcPr>
          <w:p w14:paraId="0853BC3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E261DD2"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人体测量是指测量人体有关部位的（ )等作为服装结构制图时的直接依据。           </w:t>
            </w:r>
          </w:p>
        </w:tc>
        <w:tc>
          <w:tcPr>
            <w:tcW w:w="1314" w:type="dxa"/>
            <w:tcBorders>
              <w:top w:val="single" w:sz="4" w:space="0" w:color="000000"/>
              <w:left w:val="single" w:sz="4" w:space="0" w:color="000000"/>
              <w:bottom w:val="single" w:sz="4" w:space="0" w:color="000000"/>
              <w:right w:val="single" w:sz="4" w:space="0" w:color="000000"/>
            </w:tcBorders>
            <w:vAlign w:val="center"/>
          </w:tcPr>
          <w:p w14:paraId="612D90D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宽度      </w:t>
            </w:r>
          </w:p>
        </w:tc>
        <w:tc>
          <w:tcPr>
            <w:tcW w:w="1090" w:type="dxa"/>
            <w:tcBorders>
              <w:top w:val="single" w:sz="4" w:space="0" w:color="000000"/>
              <w:left w:val="single" w:sz="4" w:space="0" w:color="000000"/>
              <w:bottom w:val="single" w:sz="4" w:space="0" w:color="000000"/>
              <w:right w:val="single" w:sz="4" w:space="0" w:color="000000"/>
            </w:tcBorders>
            <w:vAlign w:val="center"/>
          </w:tcPr>
          <w:p w14:paraId="13D8A2B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高度       </w:t>
            </w:r>
          </w:p>
        </w:tc>
        <w:tc>
          <w:tcPr>
            <w:tcW w:w="1043" w:type="dxa"/>
            <w:tcBorders>
              <w:top w:val="single" w:sz="4" w:space="0" w:color="000000"/>
              <w:left w:val="single" w:sz="4" w:space="0" w:color="000000"/>
              <w:bottom w:val="single" w:sz="4" w:space="0" w:color="000000"/>
              <w:right w:val="single" w:sz="4" w:space="0" w:color="000000"/>
            </w:tcBorders>
            <w:vAlign w:val="center"/>
          </w:tcPr>
          <w:p w14:paraId="078E8B2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围度      </w:t>
            </w:r>
          </w:p>
        </w:tc>
        <w:tc>
          <w:tcPr>
            <w:tcW w:w="1316" w:type="dxa"/>
            <w:tcBorders>
              <w:top w:val="single" w:sz="4" w:space="0" w:color="000000"/>
              <w:left w:val="single" w:sz="4" w:space="0" w:color="000000"/>
              <w:bottom w:val="single" w:sz="4" w:space="0" w:color="000000"/>
              <w:right w:val="single" w:sz="4" w:space="0" w:color="000000"/>
            </w:tcBorders>
            <w:vAlign w:val="center"/>
          </w:tcPr>
          <w:p w14:paraId="12473CB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长度</w:t>
            </w:r>
          </w:p>
        </w:tc>
        <w:tc>
          <w:tcPr>
            <w:tcW w:w="1041" w:type="dxa"/>
            <w:tcBorders>
              <w:top w:val="single" w:sz="4" w:space="0" w:color="000000"/>
              <w:left w:val="single" w:sz="4" w:space="0" w:color="000000"/>
              <w:bottom w:val="single" w:sz="4" w:space="0" w:color="000000"/>
              <w:right w:val="single" w:sz="4" w:space="0" w:color="000000"/>
            </w:tcBorders>
            <w:vAlign w:val="center"/>
          </w:tcPr>
          <w:p w14:paraId="56ADD7D6"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D214CFE" w14:textId="77777777" w:rsidR="00954785" w:rsidRDefault="00954785">
            <w:pPr>
              <w:jc w:val="center"/>
              <w:rPr>
                <w:rFonts w:ascii="宋体" w:eastAsia="宋体" w:hAnsi="宋体" w:cs="宋体" w:hint="eastAsia"/>
                <w:color w:val="000000"/>
                <w:sz w:val="22"/>
                <w:szCs w:val="22"/>
              </w:rPr>
            </w:pPr>
          </w:p>
        </w:tc>
      </w:tr>
      <w:tr w:rsidR="00954785" w14:paraId="7486793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C5866B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147</w:t>
            </w:r>
          </w:p>
        </w:tc>
        <w:tc>
          <w:tcPr>
            <w:tcW w:w="1088" w:type="dxa"/>
            <w:tcBorders>
              <w:top w:val="single" w:sz="4" w:space="0" w:color="000000"/>
              <w:left w:val="single" w:sz="4" w:space="0" w:color="000000"/>
              <w:bottom w:val="single" w:sz="4" w:space="0" w:color="000000"/>
              <w:right w:val="single" w:sz="4" w:space="0" w:color="000000"/>
            </w:tcBorders>
            <w:vAlign w:val="center"/>
          </w:tcPr>
          <w:p w14:paraId="0DC269D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105ACE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服装设计在造型上有三个主要因素，即（   ）和面料 。</w:t>
            </w:r>
          </w:p>
        </w:tc>
        <w:tc>
          <w:tcPr>
            <w:tcW w:w="1314" w:type="dxa"/>
            <w:tcBorders>
              <w:top w:val="single" w:sz="4" w:space="0" w:color="000000"/>
              <w:left w:val="single" w:sz="4" w:space="0" w:color="000000"/>
              <w:bottom w:val="single" w:sz="4" w:space="0" w:color="000000"/>
              <w:right w:val="single" w:sz="4" w:space="0" w:color="000000"/>
            </w:tcBorders>
            <w:vAlign w:val="center"/>
          </w:tcPr>
          <w:p w14:paraId="3298FDF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款式        </w:t>
            </w:r>
          </w:p>
        </w:tc>
        <w:tc>
          <w:tcPr>
            <w:tcW w:w="1090" w:type="dxa"/>
            <w:tcBorders>
              <w:top w:val="single" w:sz="4" w:space="0" w:color="000000"/>
              <w:left w:val="single" w:sz="4" w:space="0" w:color="000000"/>
              <w:bottom w:val="single" w:sz="4" w:space="0" w:color="000000"/>
              <w:right w:val="single" w:sz="4" w:space="0" w:color="000000"/>
            </w:tcBorders>
            <w:vAlign w:val="center"/>
          </w:tcPr>
          <w:p w14:paraId="2861996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面积       </w:t>
            </w:r>
          </w:p>
        </w:tc>
        <w:tc>
          <w:tcPr>
            <w:tcW w:w="1043" w:type="dxa"/>
            <w:tcBorders>
              <w:top w:val="single" w:sz="4" w:space="0" w:color="000000"/>
              <w:left w:val="single" w:sz="4" w:space="0" w:color="000000"/>
              <w:bottom w:val="single" w:sz="4" w:space="0" w:color="000000"/>
              <w:right w:val="single" w:sz="4" w:space="0" w:color="000000"/>
            </w:tcBorders>
            <w:vAlign w:val="center"/>
          </w:tcPr>
          <w:p w14:paraId="2C53400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造型      </w:t>
            </w:r>
          </w:p>
        </w:tc>
        <w:tc>
          <w:tcPr>
            <w:tcW w:w="1316" w:type="dxa"/>
            <w:tcBorders>
              <w:top w:val="single" w:sz="4" w:space="0" w:color="000000"/>
              <w:left w:val="single" w:sz="4" w:space="0" w:color="000000"/>
              <w:bottom w:val="single" w:sz="4" w:space="0" w:color="000000"/>
              <w:right w:val="single" w:sz="4" w:space="0" w:color="000000"/>
            </w:tcBorders>
            <w:vAlign w:val="center"/>
          </w:tcPr>
          <w:p w14:paraId="681D715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色彩</w:t>
            </w:r>
          </w:p>
        </w:tc>
        <w:tc>
          <w:tcPr>
            <w:tcW w:w="1041" w:type="dxa"/>
            <w:tcBorders>
              <w:top w:val="single" w:sz="4" w:space="0" w:color="000000"/>
              <w:left w:val="single" w:sz="4" w:space="0" w:color="000000"/>
              <w:bottom w:val="single" w:sz="4" w:space="0" w:color="000000"/>
              <w:right w:val="single" w:sz="4" w:space="0" w:color="000000"/>
            </w:tcBorders>
            <w:vAlign w:val="center"/>
          </w:tcPr>
          <w:p w14:paraId="5D8043DA"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45ED499" w14:textId="77777777" w:rsidR="00954785" w:rsidRDefault="00954785">
            <w:pPr>
              <w:jc w:val="center"/>
              <w:rPr>
                <w:rFonts w:ascii="宋体" w:eastAsia="宋体" w:hAnsi="宋体" w:cs="宋体" w:hint="eastAsia"/>
                <w:color w:val="000000"/>
                <w:sz w:val="22"/>
                <w:szCs w:val="22"/>
              </w:rPr>
            </w:pPr>
          </w:p>
        </w:tc>
      </w:tr>
      <w:tr w:rsidR="00954785" w14:paraId="4A92A89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36C5D8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148</w:t>
            </w:r>
          </w:p>
        </w:tc>
        <w:tc>
          <w:tcPr>
            <w:tcW w:w="1088" w:type="dxa"/>
            <w:tcBorders>
              <w:top w:val="single" w:sz="4" w:space="0" w:color="000000"/>
              <w:left w:val="single" w:sz="4" w:space="0" w:color="000000"/>
              <w:bottom w:val="single" w:sz="4" w:space="0" w:color="000000"/>
              <w:right w:val="single" w:sz="4" w:space="0" w:color="000000"/>
            </w:tcBorders>
            <w:vAlign w:val="center"/>
          </w:tcPr>
          <w:p w14:paraId="789BD58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55CF91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）被并称为美国三大设计师。</w:t>
            </w:r>
          </w:p>
        </w:tc>
        <w:tc>
          <w:tcPr>
            <w:tcW w:w="1314" w:type="dxa"/>
            <w:tcBorders>
              <w:top w:val="single" w:sz="4" w:space="0" w:color="000000"/>
              <w:left w:val="single" w:sz="4" w:space="0" w:color="000000"/>
              <w:bottom w:val="single" w:sz="4" w:space="0" w:color="000000"/>
              <w:right w:val="single" w:sz="4" w:space="0" w:color="000000"/>
            </w:tcBorders>
            <w:vAlign w:val="center"/>
          </w:tcPr>
          <w:p w14:paraId="0FBF6C1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拉尔夫劳伦    </w:t>
            </w:r>
          </w:p>
        </w:tc>
        <w:tc>
          <w:tcPr>
            <w:tcW w:w="1090" w:type="dxa"/>
            <w:tcBorders>
              <w:top w:val="single" w:sz="4" w:space="0" w:color="000000"/>
              <w:left w:val="single" w:sz="4" w:space="0" w:color="000000"/>
              <w:bottom w:val="single" w:sz="4" w:space="0" w:color="000000"/>
              <w:right w:val="single" w:sz="4" w:space="0" w:color="000000"/>
            </w:tcBorders>
            <w:vAlign w:val="center"/>
          </w:tcPr>
          <w:p w14:paraId="00542A6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唐娜凯伦    </w:t>
            </w:r>
          </w:p>
        </w:tc>
        <w:tc>
          <w:tcPr>
            <w:tcW w:w="1043" w:type="dxa"/>
            <w:tcBorders>
              <w:top w:val="single" w:sz="4" w:space="0" w:color="000000"/>
              <w:left w:val="single" w:sz="4" w:space="0" w:color="000000"/>
              <w:bottom w:val="single" w:sz="4" w:space="0" w:color="000000"/>
              <w:right w:val="single" w:sz="4" w:space="0" w:color="000000"/>
            </w:tcBorders>
            <w:vAlign w:val="center"/>
          </w:tcPr>
          <w:p w14:paraId="116DB35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麦克克劳斯     </w:t>
            </w:r>
          </w:p>
        </w:tc>
        <w:tc>
          <w:tcPr>
            <w:tcW w:w="1316" w:type="dxa"/>
            <w:tcBorders>
              <w:top w:val="single" w:sz="4" w:space="0" w:color="000000"/>
              <w:left w:val="single" w:sz="4" w:space="0" w:color="000000"/>
              <w:bottom w:val="single" w:sz="4" w:space="0" w:color="000000"/>
              <w:right w:val="single" w:sz="4" w:space="0" w:color="000000"/>
            </w:tcBorders>
            <w:vAlign w:val="center"/>
          </w:tcPr>
          <w:p w14:paraId="66EC23D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卡尔文克莱因</w:t>
            </w:r>
          </w:p>
        </w:tc>
        <w:tc>
          <w:tcPr>
            <w:tcW w:w="1041" w:type="dxa"/>
            <w:tcBorders>
              <w:top w:val="single" w:sz="4" w:space="0" w:color="000000"/>
              <w:left w:val="single" w:sz="4" w:space="0" w:color="000000"/>
              <w:bottom w:val="single" w:sz="4" w:space="0" w:color="000000"/>
              <w:right w:val="single" w:sz="4" w:space="0" w:color="000000"/>
            </w:tcBorders>
            <w:vAlign w:val="center"/>
          </w:tcPr>
          <w:p w14:paraId="491BF39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DD7B63D" w14:textId="77777777" w:rsidR="00954785" w:rsidRDefault="00954785">
            <w:pPr>
              <w:jc w:val="center"/>
              <w:rPr>
                <w:rFonts w:ascii="宋体" w:eastAsia="宋体" w:hAnsi="宋体" w:cs="宋体" w:hint="eastAsia"/>
                <w:color w:val="000000"/>
                <w:sz w:val="22"/>
                <w:szCs w:val="22"/>
              </w:rPr>
            </w:pPr>
          </w:p>
        </w:tc>
      </w:tr>
      <w:tr w:rsidR="00954785" w14:paraId="0976A2E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14759A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149</w:t>
            </w:r>
          </w:p>
        </w:tc>
        <w:tc>
          <w:tcPr>
            <w:tcW w:w="1088" w:type="dxa"/>
            <w:tcBorders>
              <w:top w:val="single" w:sz="4" w:space="0" w:color="000000"/>
              <w:left w:val="single" w:sz="4" w:space="0" w:color="000000"/>
              <w:bottom w:val="single" w:sz="4" w:space="0" w:color="000000"/>
              <w:right w:val="single" w:sz="4" w:space="0" w:color="000000"/>
            </w:tcBorders>
            <w:vAlign w:val="center"/>
          </w:tcPr>
          <w:p w14:paraId="2E49EAB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A7E323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绿色是由哪两种颜色混合而成（    ）。</w:t>
            </w:r>
          </w:p>
        </w:tc>
        <w:tc>
          <w:tcPr>
            <w:tcW w:w="1314" w:type="dxa"/>
            <w:tcBorders>
              <w:top w:val="single" w:sz="4" w:space="0" w:color="000000"/>
              <w:left w:val="single" w:sz="4" w:space="0" w:color="000000"/>
              <w:bottom w:val="single" w:sz="4" w:space="0" w:color="000000"/>
              <w:right w:val="single" w:sz="4" w:space="0" w:color="000000"/>
            </w:tcBorders>
            <w:vAlign w:val="center"/>
          </w:tcPr>
          <w:p w14:paraId="3F501BB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蓝      </w:t>
            </w:r>
          </w:p>
        </w:tc>
        <w:tc>
          <w:tcPr>
            <w:tcW w:w="1090" w:type="dxa"/>
            <w:tcBorders>
              <w:top w:val="single" w:sz="4" w:space="0" w:color="000000"/>
              <w:left w:val="single" w:sz="4" w:space="0" w:color="000000"/>
              <w:bottom w:val="single" w:sz="4" w:space="0" w:color="000000"/>
              <w:right w:val="single" w:sz="4" w:space="0" w:color="000000"/>
            </w:tcBorders>
            <w:vAlign w:val="center"/>
          </w:tcPr>
          <w:p w14:paraId="6AD75BD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黄        </w:t>
            </w:r>
          </w:p>
        </w:tc>
        <w:tc>
          <w:tcPr>
            <w:tcW w:w="1043" w:type="dxa"/>
            <w:tcBorders>
              <w:top w:val="single" w:sz="4" w:space="0" w:color="000000"/>
              <w:left w:val="single" w:sz="4" w:space="0" w:color="000000"/>
              <w:bottom w:val="single" w:sz="4" w:space="0" w:color="000000"/>
              <w:right w:val="single" w:sz="4" w:space="0" w:color="000000"/>
            </w:tcBorders>
            <w:vAlign w:val="center"/>
          </w:tcPr>
          <w:p w14:paraId="0A08DAE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红       </w:t>
            </w:r>
          </w:p>
        </w:tc>
        <w:tc>
          <w:tcPr>
            <w:tcW w:w="1316" w:type="dxa"/>
            <w:tcBorders>
              <w:top w:val="single" w:sz="4" w:space="0" w:color="000000"/>
              <w:left w:val="single" w:sz="4" w:space="0" w:color="000000"/>
              <w:bottom w:val="single" w:sz="4" w:space="0" w:color="000000"/>
              <w:right w:val="single" w:sz="4" w:space="0" w:color="000000"/>
            </w:tcBorders>
            <w:vAlign w:val="center"/>
          </w:tcPr>
          <w:p w14:paraId="6FE0887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紫</w:t>
            </w:r>
          </w:p>
        </w:tc>
        <w:tc>
          <w:tcPr>
            <w:tcW w:w="1041" w:type="dxa"/>
            <w:tcBorders>
              <w:top w:val="single" w:sz="4" w:space="0" w:color="000000"/>
              <w:left w:val="single" w:sz="4" w:space="0" w:color="000000"/>
              <w:bottom w:val="single" w:sz="4" w:space="0" w:color="000000"/>
              <w:right w:val="single" w:sz="4" w:space="0" w:color="000000"/>
            </w:tcBorders>
            <w:vAlign w:val="center"/>
          </w:tcPr>
          <w:p w14:paraId="047E1ED2"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2B407AE" w14:textId="77777777" w:rsidR="00954785" w:rsidRDefault="00954785">
            <w:pPr>
              <w:jc w:val="center"/>
              <w:rPr>
                <w:rFonts w:ascii="宋体" w:eastAsia="宋体" w:hAnsi="宋体" w:cs="宋体" w:hint="eastAsia"/>
                <w:color w:val="000000"/>
                <w:sz w:val="22"/>
                <w:szCs w:val="22"/>
              </w:rPr>
            </w:pPr>
          </w:p>
        </w:tc>
      </w:tr>
      <w:tr w:rsidR="00954785" w14:paraId="066620FA"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5B340E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150</w:t>
            </w:r>
          </w:p>
        </w:tc>
        <w:tc>
          <w:tcPr>
            <w:tcW w:w="1088" w:type="dxa"/>
            <w:tcBorders>
              <w:top w:val="single" w:sz="4" w:space="0" w:color="000000"/>
              <w:left w:val="single" w:sz="4" w:space="0" w:color="000000"/>
              <w:bottom w:val="single" w:sz="4" w:space="0" w:color="000000"/>
              <w:right w:val="single" w:sz="4" w:space="0" w:color="000000"/>
            </w:tcBorders>
            <w:vAlign w:val="center"/>
          </w:tcPr>
          <w:p w14:paraId="3C40113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DAAB7F9"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选配服装里料的时候考虑的因素有（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657ECA6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里料的色彩  </w:t>
            </w:r>
          </w:p>
        </w:tc>
        <w:tc>
          <w:tcPr>
            <w:tcW w:w="1090" w:type="dxa"/>
            <w:tcBorders>
              <w:top w:val="single" w:sz="4" w:space="0" w:color="000000"/>
              <w:left w:val="single" w:sz="4" w:space="0" w:color="000000"/>
              <w:bottom w:val="single" w:sz="4" w:space="0" w:color="000000"/>
              <w:right w:val="single" w:sz="4" w:space="0" w:color="000000"/>
            </w:tcBorders>
            <w:vAlign w:val="center"/>
          </w:tcPr>
          <w:p w14:paraId="5CA57E2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里料的厚薄   </w:t>
            </w:r>
          </w:p>
        </w:tc>
        <w:tc>
          <w:tcPr>
            <w:tcW w:w="1043" w:type="dxa"/>
            <w:tcBorders>
              <w:top w:val="single" w:sz="4" w:space="0" w:color="000000"/>
              <w:left w:val="single" w:sz="4" w:space="0" w:color="000000"/>
              <w:bottom w:val="single" w:sz="4" w:space="0" w:color="000000"/>
              <w:right w:val="single" w:sz="4" w:space="0" w:color="000000"/>
            </w:tcBorders>
            <w:vAlign w:val="center"/>
          </w:tcPr>
          <w:p w14:paraId="5A5F94B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服用性能    </w:t>
            </w:r>
          </w:p>
        </w:tc>
        <w:tc>
          <w:tcPr>
            <w:tcW w:w="1316" w:type="dxa"/>
            <w:tcBorders>
              <w:top w:val="single" w:sz="4" w:space="0" w:color="000000"/>
              <w:left w:val="single" w:sz="4" w:space="0" w:color="000000"/>
              <w:bottom w:val="single" w:sz="4" w:space="0" w:color="000000"/>
              <w:right w:val="single" w:sz="4" w:space="0" w:color="000000"/>
            </w:tcBorders>
            <w:vAlign w:val="center"/>
          </w:tcPr>
          <w:p w14:paraId="5B16BBE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加工性能</w:t>
            </w:r>
          </w:p>
        </w:tc>
        <w:tc>
          <w:tcPr>
            <w:tcW w:w="1041" w:type="dxa"/>
            <w:tcBorders>
              <w:top w:val="single" w:sz="4" w:space="0" w:color="000000"/>
              <w:left w:val="single" w:sz="4" w:space="0" w:color="000000"/>
              <w:bottom w:val="single" w:sz="4" w:space="0" w:color="000000"/>
              <w:right w:val="single" w:sz="4" w:space="0" w:color="000000"/>
            </w:tcBorders>
            <w:vAlign w:val="center"/>
          </w:tcPr>
          <w:p w14:paraId="34F5E18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8EA106D" w14:textId="77777777" w:rsidR="00954785" w:rsidRDefault="00954785">
            <w:pPr>
              <w:jc w:val="center"/>
              <w:rPr>
                <w:rFonts w:ascii="宋体" w:eastAsia="宋体" w:hAnsi="宋体" w:cs="宋体" w:hint="eastAsia"/>
                <w:color w:val="000000"/>
                <w:sz w:val="22"/>
                <w:szCs w:val="22"/>
              </w:rPr>
            </w:pPr>
          </w:p>
        </w:tc>
      </w:tr>
      <w:tr w:rsidR="00954785" w14:paraId="64C98E2D"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1BB061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151</w:t>
            </w:r>
          </w:p>
        </w:tc>
        <w:tc>
          <w:tcPr>
            <w:tcW w:w="1088" w:type="dxa"/>
            <w:tcBorders>
              <w:top w:val="single" w:sz="4" w:space="0" w:color="000000"/>
              <w:left w:val="single" w:sz="4" w:space="0" w:color="000000"/>
              <w:bottom w:val="single" w:sz="4" w:space="0" w:color="000000"/>
              <w:right w:val="single" w:sz="4" w:space="0" w:color="000000"/>
            </w:tcBorders>
            <w:vAlign w:val="center"/>
          </w:tcPr>
          <w:p w14:paraId="5E04E54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75FE3C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画出人体动态草图之后，人体的四肢都是单线而不是形态，这就需要增加它们的宽度，使之变得充实和立体，从而表现人体的（    ）。</w:t>
            </w:r>
          </w:p>
        </w:tc>
        <w:tc>
          <w:tcPr>
            <w:tcW w:w="1314" w:type="dxa"/>
            <w:tcBorders>
              <w:top w:val="single" w:sz="4" w:space="0" w:color="000000"/>
              <w:left w:val="single" w:sz="4" w:space="0" w:color="000000"/>
              <w:bottom w:val="single" w:sz="4" w:space="0" w:color="000000"/>
              <w:right w:val="single" w:sz="4" w:space="0" w:color="000000"/>
            </w:tcBorders>
            <w:vAlign w:val="center"/>
          </w:tcPr>
          <w:p w14:paraId="16C44AB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立体感</w:t>
            </w:r>
          </w:p>
        </w:tc>
        <w:tc>
          <w:tcPr>
            <w:tcW w:w="1090" w:type="dxa"/>
            <w:tcBorders>
              <w:top w:val="single" w:sz="4" w:space="0" w:color="000000"/>
              <w:left w:val="single" w:sz="4" w:space="0" w:color="000000"/>
              <w:bottom w:val="single" w:sz="4" w:space="0" w:color="000000"/>
              <w:right w:val="single" w:sz="4" w:space="0" w:color="000000"/>
            </w:tcBorders>
            <w:vAlign w:val="center"/>
          </w:tcPr>
          <w:p w14:paraId="4D460F3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体积感</w:t>
            </w:r>
          </w:p>
        </w:tc>
        <w:tc>
          <w:tcPr>
            <w:tcW w:w="1043" w:type="dxa"/>
            <w:tcBorders>
              <w:top w:val="single" w:sz="4" w:space="0" w:color="000000"/>
              <w:left w:val="single" w:sz="4" w:space="0" w:color="000000"/>
              <w:bottom w:val="single" w:sz="4" w:space="0" w:color="000000"/>
              <w:right w:val="single" w:sz="4" w:space="0" w:color="000000"/>
            </w:tcBorders>
            <w:vAlign w:val="center"/>
          </w:tcPr>
          <w:p w14:paraId="7002ACC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厚重感</w:t>
            </w:r>
          </w:p>
        </w:tc>
        <w:tc>
          <w:tcPr>
            <w:tcW w:w="1316" w:type="dxa"/>
            <w:tcBorders>
              <w:top w:val="single" w:sz="4" w:space="0" w:color="000000"/>
              <w:left w:val="single" w:sz="4" w:space="0" w:color="000000"/>
              <w:bottom w:val="single" w:sz="4" w:space="0" w:color="000000"/>
              <w:right w:val="single" w:sz="4" w:space="0" w:color="000000"/>
            </w:tcBorders>
            <w:vAlign w:val="center"/>
          </w:tcPr>
          <w:p w14:paraId="3B81056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层次感</w:t>
            </w:r>
          </w:p>
        </w:tc>
        <w:tc>
          <w:tcPr>
            <w:tcW w:w="1041" w:type="dxa"/>
            <w:tcBorders>
              <w:top w:val="single" w:sz="4" w:space="0" w:color="000000"/>
              <w:left w:val="single" w:sz="4" w:space="0" w:color="000000"/>
              <w:bottom w:val="single" w:sz="4" w:space="0" w:color="000000"/>
              <w:right w:val="single" w:sz="4" w:space="0" w:color="000000"/>
            </w:tcBorders>
            <w:vAlign w:val="center"/>
          </w:tcPr>
          <w:p w14:paraId="6A01E0C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971EBE5" w14:textId="77777777" w:rsidR="00954785" w:rsidRDefault="00954785">
            <w:pPr>
              <w:jc w:val="center"/>
              <w:rPr>
                <w:rFonts w:ascii="宋体" w:eastAsia="宋体" w:hAnsi="宋体" w:cs="宋体" w:hint="eastAsia"/>
                <w:color w:val="000000"/>
                <w:sz w:val="22"/>
                <w:szCs w:val="22"/>
              </w:rPr>
            </w:pPr>
          </w:p>
        </w:tc>
      </w:tr>
      <w:tr w:rsidR="00954785" w14:paraId="479653A2"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33898C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152</w:t>
            </w:r>
          </w:p>
        </w:tc>
        <w:tc>
          <w:tcPr>
            <w:tcW w:w="1088" w:type="dxa"/>
            <w:tcBorders>
              <w:top w:val="single" w:sz="4" w:space="0" w:color="000000"/>
              <w:left w:val="single" w:sz="4" w:space="0" w:color="000000"/>
              <w:bottom w:val="single" w:sz="4" w:space="0" w:color="000000"/>
              <w:right w:val="single" w:sz="4" w:space="0" w:color="000000"/>
            </w:tcBorders>
            <w:vAlign w:val="center"/>
          </w:tcPr>
          <w:p w14:paraId="6933C71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63A0339"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省道转移的方法有（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3C54A55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量取法       </w:t>
            </w:r>
          </w:p>
        </w:tc>
        <w:tc>
          <w:tcPr>
            <w:tcW w:w="1090" w:type="dxa"/>
            <w:tcBorders>
              <w:top w:val="single" w:sz="4" w:space="0" w:color="000000"/>
              <w:left w:val="single" w:sz="4" w:space="0" w:color="000000"/>
              <w:bottom w:val="single" w:sz="4" w:space="0" w:color="000000"/>
              <w:right w:val="single" w:sz="4" w:space="0" w:color="000000"/>
            </w:tcBorders>
            <w:vAlign w:val="center"/>
          </w:tcPr>
          <w:p w14:paraId="53CE9B5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旋转法       </w:t>
            </w:r>
          </w:p>
        </w:tc>
        <w:tc>
          <w:tcPr>
            <w:tcW w:w="1043" w:type="dxa"/>
            <w:tcBorders>
              <w:top w:val="single" w:sz="4" w:space="0" w:color="000000"/>
              <w:left w:val="single" w:sz="4" w:space="0" w:color="000000"/>
              <w:bottom w:val="single" w:sz="4" w:space="0" w:color="000000"/>
              <w:right w:val="single" w:sz="4" w:space="0" w:color="000000"/>
            </w:tcBorders>
            <w:vAlign w:val="center"/>
          </w:tcPr>
          <w:p w14:paraId="60FBA45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剪切法         </w:t>
            </w:r>
          </w:p>
        </w:tc>
        <w:tc>
          <w:tcPr>
            <w:tcW w:w="1316" w:type="dxa"/>
            <w:tcBorders>
              <w:top w:val="single" w:sz="4" w:space="0" w:color="000000"/>
              <w:left w:val="single" w:sz="4" w:space="0" w:color="000000"/>
              <w:bottom w:val="single" w:sz="4" w:space="0" w:color="000000"/>
              <w:right w:val="single" w:sz="4" w:space="0" w:color="000000"/>
            </w:tcBorders>
            <w:vAlign w:val="center"/>
          </w:tcPr>
          <w:p w14:paraId="72D877A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展开法</w:t>
            </w:r>
          </w:p>
        </w:tc>
        <w:tc>
          <w:tcPr>
            <w:tcW w:w="1041" w:type="dxa"/>
            <w:tcBorders>
              <w:top w:val="single" w:sz="4" w:space="0" w:color="000000"/>
              <w:left w:val="single" w:sz="4" w:space="0" w:color="000000"/>
              <w:bottom w:val="single" w:sz="4" w:space="0" w:color="000000"/>
              <w:right w:val="single" w:sz="4" w:space="0" w:color="000000"/>
            </w:tcBorders>
            <w:vAlign w:val="center"/>
          </w:tcPr>
          <w:p w14:paraId="17BE2EA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96CE7B5" w14:textId="77777777" w:rsidR="00954785" w:rsidRDefault="00954785">
            <w:pPr>
              <w:jc w:val="center"/>
              <w:rPr>
                <w:rFonts w:ascii="宋体" w:eastAsia="宋体" w:hAnsi="宋体" w:cs="宋体" w:hint="eastAsia"/>
                <w:color w:val="000000"/>
                <w:sz w:val="22"/>
                <w:szCs w:val="22"/>
              </w:rPr>
            </w:pPr>
          </w:p>
        </w:tc>
      </w:tr>
      <w:tr w:rsidR="00954785" w14:paraId="29E6075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9B1408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153</w:t>
            </w:r>
          </w:p>
        </w:tc>
        <w:tc>
          <w:tcPr>
            <w:tcW w:w="1088" w:type="dxa"/>
            <w:tcBorders>
              <w:top w:val="single" w:sz="4" w:space="0" w:color="000000"/>
              <w:left w:val="single" w:sz="4" w:space="0" w:color="000000"/>
              <w:bottom w:val="single" w:sz="4" w:space="0" w:color="000000"/>
              <w:right w:val="single" w:sz="4" w:space="0" w:color="000000"/>
            </w:tcBorders>
            <w:vAlign w:val="center"/>
          </w:tcPr>
          <w:p w14:paraId="3898CA5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5DB19D0"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驳领是各种领型中最富有变化、用途最广、结构最复杂的一种。它是由（     ）组合而成。</w:t>
            </w:r>
          </w:p>
        </w:tc>
        <w:tc>
          <w:tcPr>
            <w:tcW w:w="1314" w:type="dxa"/>
            <w:tcBorders>
              <w:top w:val="single" w:sz="4" w:space="0" w:color="000000"/>
              <w:left w:val="single" w:sz="4" w:space="0" w:color="000000"/>
              <w:bottom w:val="single" w:sz="4" w:space="0" w:color="000000"/>
              <w:right w:val="single" w:sz="4" w:space="0" w:color="000000"/>
            </w:tcBorders>
            <w:vAlign w:val="center"/>
          </w:tcPr>
          <w:p w14:paraId="0723E46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领座      </w:t>
            </w:r>
          </w:p>
        </w:tc>
        <w:tc>
          <w:tcPr>
            <w:tcW w:w="1090" w:type="dxa"/>
            <w:tcBorders>
              <w:top w:val="single" w:sz="4" w:space="0" w:color="000000"/>
              <w:left w:val="single" w:sz="4" w:space="0" w:color="000000"/>
              <w:bottom w:val="single" w:sz="4" w:space="0" w:color="000000"/>
              <w:right w:val="single" w:sz="4" w:space="0" w:color="000000"/>
            </w:tcBorders>
            <w:vAlign w:val="center"/>
          </w:tcPr>
          <w:p w14:paraId="57B1115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翻领      </w:t>
            </w:r>
          </w:p>
        </w:tc>
        <w:tc>
          <w:tcPr>
            <w:tcW w:w="1043" w:type="dxa"/>
            <w:tcBorders>
              <w:top w:val="single" w:sz="4" w:space="0" w:color="000000"/>
              <w:left w:val="single" w:sz="4" w:space="0" w:color="000000"/>
              <w:bottom w:val="single" w:sz="4" w:space="0" w:color="000000"/>
              <w:right w:val="single" w:sz="4" w:space="0" w:color="000000"/>
            </w:tcBorders>
            <w:vAlign w:val="center"/>
          </w:tcPr>
          <w:p w14:paraId="262E842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底领     </w:t>
            </w:r>
          </w:p>
        </w:tc>
        <w:tc>
          <w:tcPr>
            <w:tcW w:w="1316" w:type="dxa"/>
            <w:tcBorders>
              <w:top w:val="single" w:sz="4" w:space="0" w:color="000000"/>
              <w:left w:val="single" w:sz="4" w:space="0" w:color="000000"/>
              <w:bottom w:val="single" w:sz="4" w:space="0" w:color="000000"/>
              <w:right w:val="single" w:sz="4" w:space="0" w:color="000000"/>
            </w:tcBorders>
            <w:vAlign w:val="center"/>
          </w:tcPr>
          <w:p w14:paraId="168E762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驳头</w:t>
            </w:r>
          </w:p>
        </w:tc>
        <w:tc>
          <w:tcPr>
            <w:tcW w:w="1041" w:type="dxa"/>
            <w:tcBorders>
              <w:top w:val="single" w:sz="4" w:space="0" w:color="000000"/>
              <w:left w:val="single" w:sz="4" w:space="0" w:color="000000"/>
              <w:bottom w:val="single" w:sz="4" w:space="0" w:color="000000"/>
              <w:right w:val="single" w:sz="4" w:space="0" w:color="000000"/>
            </w:tcBorders>
            <w:vAlign w:val="center"/>
          </w:tcPr>
          <w:p w14:paraId="2AEBC8C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BAF0FB4" w14:textId="77777777" w:rsidR="00954785" w:rsidRDefault="00954785">
            <w:pPr>
              <w:jc w:val="center"/>
              <w:rPr>
                <w:rFonts w:ascii="宋体" w:eastAsia="宋体" w:hAnsi="宋体" w:cs="宋体" w:hint="eastAsia"/>
                <w:color w:val="000000"/>
                <w:sz w:val="22"/>
                <w:szCs w:val="22"/>
              </w:rPr>
            </w:pPr>
          </w:p>
        </w:tc>
      </w:tr>
      <w:tr w:rsidR="00954785" w14:paraId="2508510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8A1782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154</w:t>
            </w:r>
          </w:p>
        </w:tc>
        <w:tc>
          <w:tcPr>
            <w:tcW w:w="1088" w:type="dxa"/>
            <w:tcBorders>
              <w:top w:val="single" w:sz="4" w:space="0" w:color="000000"/>
              <w:left w:val="single" w:sz="4" w:space="0" w:color="000000"/>
              <w:bottom w:val="single" w:sz="4" w:space="0" w:color="000000"/>
              <w:right w:val="single" w:sz="4" w:space="0" w:color="000000"/>
            </w:tcBorders>
            <w:vAlign w:val="center"/>
          </w:tcPr>
          <w:p w14:paraId="6F35D43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523D6D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下列选项中哪些粗纺毛织物。（    ）</w:t>
            </w:r>
          </w:p>
        </w:tc>
        <w:tc>
          <w:tcPr>
            <w:tcW w:w="1314" w:type="dxa"/>
            <w:tcBorders>
              <w:top w:val="single" w:sz="4" w:space="0" w:color="000000"/>
              <w:left w:val="single" w:sz="4" w:space="0" w:color="000000"/>
              <w:bottom w:val="single" w:sz="4" w:space="0" w:color="000000"/>
              <w:right w:val="single" w:sz="4" w:space="0" w:color="000000"/>
            </w:tcBorders>
            <w:vAlign w:val="center"/>
          </w:tcPr>
          <w:p w14:paraId="0A9D345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麦尔登      </w:t>
            </w:r>
          </w:p>
        </w:tc>
        <w:tc>
          <w:tcPr>
            <w:tcW w:w="1090" w:type="dxa"/>
            <w:tcBorders>
              <w:top w:val="single" w:sz="4" w:space="0" w:color="000000"/>
              <w:left w:val="single" w:sz="4" w:space="0" w:color="000000"/>
              <w:bottom w:val="single" w:sz="4" w:space="0" w:color="000000"/>
              <w:right w:val="single" w:sz="4" w:space="0" w:color="000000"/>
            </w:tcBorders>
            <w:vAlign w:val="center"/>
          </w:tcPr>
          <w:p w14:paraId="3E76CD0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海军呢      </w:t>
            </w:r>
          </w:p>
        </w:tc>
        <w:tc>
          <w:tcPr>
            <w:tcW w:w="1043" w:type="dxa"/>
            <w:tcBorders>
              <w:top w:val="single" w:sz="4" w:space="0" w:color="000000"/>
              <w:left w:val="single" w:sz="4" w:space="0" w:color="000000"/>
              <w:bottom w:val="single" w:sz="4" w:space="0" w:color="000000"/>
              <w:right w:val="single" w:sz="4" w:space="0" w:color="000000"/>
            </w:tcBorders>
            <w:vAlign w:val="center"/>
          </w:tcPr>
          <w:p w14:paraId="115A2D2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粗花呢       </w:t>
            </w:r>
          </w:p>
        </w:tc>
        <w:tc>
          <w:tcPr>
            <w:tcW w:w="1316" w:type="dxa"/>
            <w:tcBorders>
              <w:top w:val="single" w:sz="4" w:space="0" w:color="000000"/>
              <w:left w:val="single" w:sz="4" w:space="0" w:color="000000"/>
              <w:bottom w:val="single" w:sz="4" w:space="0" w:color="000000"/>
              <w:right w:val="single" w:sz="4" w:space="0" w:color="000000"/>
            </w:tcBorders>
            <w:vAlign w:val="center"/>
          </w:tcPr>
          <w:p w14:paraId="7D49206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制服呢</w:t>
            </w:r>
          </w:p>
        </w:tc>
        <w:tc>
          <w:tcPr>
            <w:tcW w:w="1041" w:type="dxa"/>
            <w:tcBorders>
              <w:top w:val="single" w:sz="4" w:space="0" w:color="000000"/>
              <w:left w:val="single" w:sz="4" w:space="0" w:color="000000"/>
              <w:bottom w:val="single" w:sz="4" w:space="0" w:color="000000"/>
              <w:right w:val="single" w:sz="4" w:space="0" w:color="000000"/>
            </w:tcBorders>
            <w:vAlign w:val="center"/>
          </w:tcPr>
          <w:p w14:paraId="4D3474B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B70CC55" w14:textId="77777777" w:rsidR="00954785" w:rsidRDefault="00954785">
            <w:pPr>
              <w:jc w:val="center"/>
              <w:rPr>
                <w:rFonts w:ascii="宋体" w:eastAsia="宋体" w:hAnsi="宋体" w:cs="宋体" w:hint="eastAsia"/>
                <w:color w:val="000000"/>
                <w:sz w:val="22"/>
                <w:szCs w:val="22"/>
              </w:rPr>
            </w:pPr>
          </w:p>
        </w:tc>
      </w:tr>
      <w:tr w:rsidR="00954785" w14:paraId="47C212A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53EA66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155</w:t>
            </w:r>
          </w:p>
        </w:tc>
        <w:tc>
          <w:tcPr>
            <w:tcW w:w="1088" w:type="dxa"/>
            <w:tcBorders>
              <w:top w:val="single" w:sz="4" w:space="0" w:color="000000"/>
              <w:left w:val="single" w:sz="4" w:space="0" w:color="000000"/>
              <w:bottom w:val="single" w:sz="4" w:space="0" w:color="000000"/>
              <w:right w:val="single" w:sz="4" w:space="0" w:color="000000"/>
            </w:tcBorders>
            <w:vAlign w:val="center"/>
          </w:tcPr>
          <w:p w14:paraId="43E094B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992393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下列属于粗纺呢绒类的品种是（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2AD7077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麦尔登呢</w:t>
            </w:r>
          </w:p>
        </w:tc>
        <w:tc>
          <w:tcPr>
            <w:tcW w:w="1090" w:type="dxa"/>
            <w:tcBorders>
              <w:top w:val="single" w:sz="4" w:space="0" w:color="000000"/>
              <w:left w:val="single" w:sz="4" w:space="0" w:color="000000"/>
              <w:bottom w:val="single" w:sz="4" w:space="0" w:color="000000"/>
              <w:right w:val="single" w:sz="4" w:space="0" w:color="000000"/>
            </w:tcBorders>
            <w:vAlign w:val="center"/>
          </w:tcPr>
          <w:p w14:paraId="632CFCC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派力司</w:t>
            </w:r>
          </w:p>
        </w:tc>
        <w:tc>
          <w:tcPr>
            <w:tcW w:w="1043" w:type="dxa"/>
            <w:tcBorders>
              <w:top w:val="single" w:sz="4" w:space="0" w:color="000000"/>
              <w:left w:val="single" w:sz="4" w:space="0" w:color="000000"/>
              <w:bottom w:val="single" w:sz="4" w:space="0" w:color="000000"/>
              <w:right w:val="single" w:sz="4" w:space="0" w:color="000000"/>
            </w:tcBorders>
            <w:vAlign w:val="center"/>
          </w:tcPr>
          <w:p w14:paraId="49988F5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海军呢</w:t>
            </w:r>
          </w:p>
        </w:tc>
        <w:tc>
          <w:tcPr>
            <w:tcW w:w="1316" w:type="dxa"/>
            <w:tcBorders>
              <w:top w:val="single" w:sz="4" w:space="0" w:color="000000"/>
              <w:left w:val="single" w:sz="4" w:space="0" w:color="000000"/>
              <w:bottom w:val="single" w:sz="4" w:space="0" w:color="000000"/>
              <w:right w:val="single" w:sz="4" w:space="0" w:color="000000"/>
            </w:tcBorders>
            <w:vAlign w:val="center"/>
          </w:tcPr>
          <w:p w14:paraId="036848A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法兰绒</w:t>
            </w:r>
          </w:p>
        </w:tc>
        <w:tc>
          <w:tcPr>
            <w:tcW w:w="1041" w:type="dxa"/>
            <w:tcBorders>
              <w:top w:val="single" w:sz="4" w:space="0" w:color="000000"/>
              <w:left w:val="single" w:sz="4" w:space="0" w:color="000000"/>
              <w:bottom w:val="single" w:sz="4" w:space="0" w:color="000000"/>
              <w:right w:val="single" w:sz="4" w:space="0" w:color="000000"/>
            </w:tcBorders>
            <w:vAlign w:val="center"/>
          </w:tcPr>
          <w:p w14:paraId="6FD4996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98559E2" w14:textId="77777777" w:rsidR="00954785" w:rsidRDefault="00954785">
            <w:pPr>
              <w:jc w:val="center"/>
              <w:rPr>
                <w:rFonts w:ascii="宋体" w:eastAsia="宋体" w:hAnsi="宋体" w:cs="宋体" w:hint="eastAsia"/>
                <w:color w:val="000000"/>
                <w:sz w:val="22"/>
                <w:szCs w:val="22"/>
              </w:rPr>
            </w:pPr>
          </w:p>
        </w:tc>
      </w:tr>
      <w:tr w:rsidR="00954785" w14:paraId="3AB6520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E95EB8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156</w:t>
            </w:r>
          </w:p>
        </w:tc>
        <w:tc>
          <w:tcPr>
            <w:tcW w:w="1088" w:type="dxa"/>
            <w:tcBorders>
              <w:top w:val="single" w:sz="4" w:space="0" w:color="000000"/>
              <w:left w:val="single" w:sz="4" w:space="0" w:color="000000"/>
              <w:bottom w:val="single" w:sz="4" w:space="0" w:color="000000"/>
              <w:right w:val="single" w:sz="4" w:space="0" w:color="000000"/>
            </w:tcBorders>
            <w:vAlign w:val="center"/>
          </w:tcPr>
          <w:p w14:paraId="23B3A9D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1263F3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下列属于亲水性纤维的是（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1768C87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棉纤维</w:t>
            </w:r>
          </w:p>
        </w:tc>
        <w:tc>
          <w:tcPr>
            <w:tcW w:w="1090" w:type="dxa"/>
            <w:tcBorders>
              <w:top w:val="single" w:sz="4" w:space="0" w:color="000000"/>
              <w:left w:val="single" w:sz="4" w:space="0" w:color="000000"/>
              <w:bottom w:val="single" w:sz="4" w:space="0" w:color="000000"/>
              <w:right w:val="single" w:sz="4" w:space="0" w:color="000000"/>
            </w:tcBorders>
            <w:vAlign w:val="center"/>
          </w:tcPr>
          <w:p w14:paraId="4DD4A24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毛纤维</w:t>
            </w:r>
          </w:p>
        </w:tc>
        <w:tc>
          <w:tcPr>
            <w:tcW w:w="1043" w:type="dxa"/>
            <w:tcBorders>
              <w:top w:val="single" w:sz="4" w:space="0" w:color="000000"/>
              <w:left w:val="single" w:sz="4" w:space="0" w:color="000000"/>
              <w:bottom w:val="single" w:sz="4" w:space="0" w:color="000000"/>
              <w:right w:val="single" w:sz="4" w:space="0" w:color="000000"/>
            </w:tcBorders>
            <w:vAlign w:val="center"/>
          </w:tcPr>
          <w:p w14:paraId="2F0FA0E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涤纶</w:t>
            </w:r>
          </w:p>
        </w:tc>
        <w:tc>
          <w:tcPr>
            <w:tcW w:w="1316" w:type="dxa"/>
            <w:tcBorders>
              <w:top w:val="single" w:sz="4" w:space="0" w:color="000000"/>
              <w:left w:val="single" w:sz="4" w:space="0" w:color="000000"/>
              <w:bottom w:val="single" w:sz="4" w:space="0" w:color="000000"/>
              <w:right w:val="single" w:sz="4" w:space="0" w:color="000000"/>
            </w:tcBorders>
            <w:vAlign w:val="center"/>
          </w:tcPr>
          <w:p w14:paraId="1B2EEFC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黏胶纤维</w:t>
            </w:r>
          </w:p>
        </w:tc>
        <w:tc>
          <w:tcPr>
            <w:tcW w:w="1041" w:type="dxa"/>
            <w:tcBorders>
              <w:top w:val="single" w:sz="4" w:space="0" w:color="000000"/>
              <w:left w:val="single" w:sz="4" w:space="0" w:color="000000"/>
              <w:bottom w:val="single" w:sz="4" w:space="0" w:color="000000"/>
              <w:right w:val="single" w:sz="4" w:space="0" w:color="000000"/>
            </w:tcBorders>
            <w:vAlign w:val="center"/>
          </w:tcPr>
          <w:p w14:paraId="0991129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77D5E6E" w14:textId="77777777" w:rsidR="00954785" w:rsidRDefault="00954785">
            <w:pPr>
              <w:jc w:val="center"/>
              <w:rPr>
                <w:rFonts w:ascii="宋体" w:eastAsia="宋体" w:hAnsi="宋体" w:cs="宋体" w:hint="eastAsia"/>
                <w:color w:val="000000"/>
                <w:sz w:val="22"/>
                <w:szCs w:val="22"/>
              </w:rPr>
            </w:pPr>
          </w:p>
        </w:tc>
      </w:tr>
      <w:tr w:rsidR="00954785" w14:paraId="7711C46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CB6A79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157</w:t>
            </w:r>
          </w:p>
        </w:tc>
        <w:tc>
          <w:tcPr>
            <w:tcW w:w="1088" w:type="dxa"/>
            <w:tcBorders>
              <w:top w:val="single" w:sz="4" w:space="0" w:color="000000"/>
              <w:left w:val="single" w:sz="4" w:space="0" w:color="000000"/>
              <w:bottom w:val="single" w:sz="4" w:space="0" w:color="000000"/>
              <w:right w:val="single" w:sz="4" w:space="0" w:color="000000"/>
            </w:tcBorders>
            <w:vAlign w:val="center"/>
          </w:tcPr>
          <w:p w14:paraId="7E7B7E6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85662D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下列纤维不属于天然纤维的是（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4E52652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棉纤维</w:t>
            </w:r>
          </w:p>
        </w:tc>
        <w:tc>
          <w:tcPr>
            <w:tcW w:w="1090" w:type="dxa"/>
            <w:tcBorders>
              <w:top w:val="single" w:sz="4" w:space="0" w:color="000000"/>
              <w:left w:val="single" w:sz="4" w:space="0" w:color="000000"/>
              <w:bottom w:val="single" w:sz="4" w:space="0" w:color="000000"/>
              <w:right w:val="single" w:sz="4" w:space="0" w:color="000000"/>
            </w:tcBorders>
            <w:vAlign w:val="center"/>
          </w:tcPr>
          <w:p w14:paraId="2F2F080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竹纤维</w:t>
            </w:r>
          </w:p>
        </w:tc>
        <w:tc>
          <w:tcPr>
            <w:tcW w:w="1043" w:type="dxa"/>
            <w:tcBorders>
              <w:top w:val="single" w:sz="4" w:space="0" w:color="000000"/>
              <w:left w:val="single" w:sz="4" w:space="0" w:color="000000"/>
              <w:bottom w:val="single" w:sz="4" w:space="0" w:color="000000"/>
              <w:right w:val="single" w:sz="4" w:space="0" w:color="000000"/>
            </w:tcBorders>
            <w:vAlign w:val="center"/>
          </w:tcPr>
          <w:p w14:paraId="559DADD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大豆纤维</w:t>
            </w:r>
          </w:p>
        </w:tc>
        <w:tc>
          <w:tcPr>
            <w:tcW w:w="1316" w:type="dxa"/>
            <w:tcBorders>
              <w:top w:val="single" w:sz="4" w:space="0" w:color="000000"/>
              <w:left w:val="single" w:sz="4" w:space="0" w:color="000000"/>
              <w:bottom w:val="single" w:sz="4" w:space="0" w:color="000000"/>
              <w:right w:val="single" w:sz="4" w:space="0" w:color="000000"/>
            </w:tcBorders>
            <w:vAlign w:val="center"/>
          </w:tcPr>
          <w:p w14:paraId="31C4A75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石棉</w:t>
            </w:r>
          </w:p>
        </w:tc>
        <w:tc>
          <w:tcPr>
            <w:tcW w:w="1041" w:type="dxa"/>
            <w:tcBorders>
              <w:top w:val="single" w:sz="4" w:space="0" w:color="000000"/>
              <w:left w:val="single" w:sz="4" w:space="0" w:color="000000"/>
              <w:bottom w:val="single" w:sz="4" w:space="0" w:color="000000"/>
              <w:right w:val="single" w:sz="4" w:space="0" w:color="000000"/>
            </w:tcBorders>
            <w:vAlign w:val="center"/>
          </w:tcPr>
          <w:p w14:paraId="46232D46"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898D0B6" w14:textId="77777777" w:rsidR="00954785" w:rsidRDefault="00954785">
            <w:pPr>
              <w:jc w:val="center"/>
              <w:rPr>
                <w:rFonts w:ascii="宋体" w:eastAsia="宋体" w:hAnsi="宋体" w:cs="宋体" w:hint="eastAsia"/>
                <w:color w:val="000000"/>
                <w:sz w:val="22"/>
                <w:szCs w:val="22"/>
              </w:rPr>
            </w:pPr>
          </w:p>
        </w:tc>
      </w:tr>
      <w:tr w:rsidR="00954785" w14:paraId="5805019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A545AE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158</w:t>
            </w:r>
          </w:p>
        </w:tc>
        <w:tc>
          <w:tcPr>
            <w:tcW w:w="1088" w:type="dxa"/>
            <w:tcBorders>
              <w:top w:val="single" w:sz="4" w:space="0" w:color="000000"/>
              <w:left w:val="single" w:sz="4" w:space="0" w:color="000000"/>
              <w:bottom w:val="single" w:sz="4" w:space="0" w:color="000000"/>
              <w:right w:val="single" w:sz="4" w:space="0" w:color="000000"/>
            </w:tcBorders>
            <w:vAlign w:val="center"/>
          </w:tcPr>
          <w:p w14:paraId="06B3CAD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4CBA97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下列纤维燃烧时有烧纸气味的是（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3543F6D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棉纤维</w:t>
            </w:r>
          </w:p>
        </w:tc>
        <w:tc>
          <w:tcPr>
            <w:tcW w:w="1090" w:type="dxa"/>
            <w:tcBorders>
              <w:top w:val="single" w:sz="4" w:space="0" w:color="000000"/>
              <w:left w:val="single" w:sz="4" w:space="0" w:color="000000"/>
              <w:bottom w:val="single" w:sz="4" w:space="0" w:color="000000"/>
              <w:right w:val="single" w:sz="4" w:space="0" w:color="000000"/>
            </w:tcBorders>
            <w:vAlign w:val="center"/>
          </w:tcPr>
          <w:p w14:paraId="48FD2A6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麻纤维</w:t>
            </w:r>
          </w:p>
        </w:tc>
        <w:tc>
          <w:tcPr>
            <w:tcW w:w="1043" w:type="dxa"/>
            <w:tcBorders>
              <w:top w:val="single" w:sz="4" w:space="0" w:color="000000"/>
              <w:left w:val="single" w:sz="4" w:space="0" w:color="000000"/>
              <w:bottom w:val="single" w:sz="4" w:space="0" w:color="000000"/>
              <w:right w:val="single" w:sz="4" w:space="0" w:color="000000"/>
            </w:tcBorders>
            <w:vAlign w:val="center"/>
          </w:tcPr>
          <w:p w14:paraId="12A2F5C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丝纤维</w:t>
            </w:r>
          </w:p>
        </w:tc>
        <w:tc>
          <w:tcPr>
            <w:tcW w:w="1316" w:type="dxa"/>
            <w:tcBorders>
              <w:top w:val="single" w:sz="4" w:space="0" w:color="000000"/>
              <w:left w:val="single" w:sz="4" w:space="0" w:color="000000"/>
              <w:bottom w:val="single" w:sz="4" w:space="0" w:color="000000"/>
              <w:right w:val="single" w:sz="4" w:space="0" w:color="000000"/>
            </w:tcBorders>
            <w:vAlign w:val="center"/>
          </w:tcPr>
          <w:p w14:paraId="35FAD20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粘胶纤维</w:t>
            </w:r>
          </w:p>
        </w:tc>
        <w:tc>
          <w:tcPr>
            <w:tcW w:w="1041" w:type="dxa"/>
            <w:tcBorders>
              <w:top w:val="single" w:sz="4" w:space="0" w:color="000000"/>
              <w:left w:val="single" w:sz="4" w:space="0" w:color="000000"/>
              <w:bottom w:val="single" w:sz="4" w:space="0" w:color="000000"/>
              <w:right w:val="single" w:sz="4" w:space="0" w:color="000000"/>
            </w:tcBorders>
            <w:vAlign w:val="center"/>
          </w:tcPr>
          <w:p w14:paraId="4C4C3116"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A36C213" w14:textId="77777777" w:rsidR="00954785" w:rsidRDefault="00954785">
            <w:pPr>
              <w:jc w:val="center"/>
              <w:rPr>
                <w:rFonts w:ascii="宋体" w:eastAsia="宋体" w:hAnsi="宋体" w:cs="宋体" w:hint="eastAsia"/>
                <w:color w:val="000000"/>
                <w:sz w:val="22"/>
                <w:szCs w:val="22"/>
              </w:rPr>
            </w:pPr>
          </w:p>
        </w:tc>
      </w:tr>
      <w:tr w:rsidR="00954785" w14:paraId="3FF6FCB9"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C6C3DE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159</w:t>
            </w:r>
          </w:p>
        </w:tc>
        <w:tc>
          <w:tcPr>
            <w:tcW w:w="1088" w:type="dxa"/>
            <w:tcBorders>
              <w:top w:val="single" w:sz="4" w:space="0" w:color="000000"/>
              <w:left w:val="single" w:sz="4" w:space="0" w:color="000000"/>
              <w:bottom w:val="single" w:sz="4" w:space="0" w:color="000000"/>
              <w:right w:val="single" w:sz="4" w:space="0" w:color="000000"/>
            </w:tcBorders>
            <w:vAlign w:val="center"/>
          </w:tcPr>
          <w:p w14:paraId="5409B4D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0F8D95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服装设计常用的配色法则有：同类色配色、（     ）、相对色配色。</w:t>
            </w:r>
          </w:p>
        </w:tc>
        <w:tc>
          <w:tcPr>
            <w:tcW w:w="1314" w:type="dxa"/>
            <w:tcBorders>
              <w:top w:val="single" w:sz="4" w:space="0" w:color="000000"/>
              <w:left w:val="single" w:sz="4" w:space="0" w:color="000000"/>
              <w:bottom w:val="single" w:sz="4" w:space="0" w:color="000000"/>
              <w:right w:val="single" w:sz="4" w:space="0" w:color="000000"/>
            </w:tcBorders>
            <w:vAlign w:val="center"/>
          </w:tcPr>
          <w:p w14:paraId="485A965F"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明暗色</w:t>
            </w:r>
            <w:proofErr w:type="gramEnd"/>
            <w:r>
              <w:rPr>
                <w:rFonts w:ascii="宋体" w:eastAsia="宋体" w:hAnsi="宋体" w:cs="宋体" w:hint="eastAsia"/>
                <w:color w:val="000000"/>
                <w:kern w:val="0"/>
                <w:sz w:val="22"/>
                <w:szCs w:val="22"/>
                <w:lang w:bidi="ar"/>
              </w:rPr>
              <w:t xml:space="preserve">配色       </w:t>
            </w:r>
          </w:p>
        </w:tc>
        <w:tc>
          <w:tcPr>
            <w:tcW w:w="1090" w:type="dxa"/>
            <w:tcBorders>
              <w:top w:val="single" w:sz="4" w:space="0" w:color="000000"/>
              <w:left w:val="single" w:sz="4" w:space="0" w:color="000000"/>
              <w:bottom w:val="single" w:sz="4" w:space="0" w:color="000000"/>
              <w:right w:val="single" w:sz="4" w:space="0" w:color="000000"/>
            </w:tcBorders>
            <w:vAlign w:val="center"/>
          </w:tcPr>
          <w:p w14:paraId="54C48A6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近似色配色    </w:t>
            </w:r>
          </w:p>
        </w:tc>
        <w:tc>
          <w:tcPr>
            <w:tcW w:w="1043" w:type="dxa"/>
            <w:tcBorders>
              <w:top w:val="single" w:sz="4" w:space="0" w:color="000000"/>
              <w:left w:val="single" w:sz="4" w:space="0" w:color="000000"/>
              <w:bottom w:val="single" w:sz="4" w:space="0" w:color="000000"/>
              <w:right w:val="single" w:sz="4" w:space="0" w:color="000000"/>
            </w:tcBorders>
            <w:vAlign w:val="center"/>
          </w:tcPr>
          <w:p w14:paraId="7DB0565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对比色配色       </w:t>
            </w:r>
          </w:p>
        </w:tc>
        <w:tc>
          <w:tcPr>
            <w:tcW w:w="1316" w:type="dxa"/>
            <w:tcBorders>
              <w:top w:val="single" w:sz="4" w:space="0" w:color="000000"/>
              <w:left w:val="single" w:sz="4" w:space="0" w:color="000000"/>
              <w:bottom w:val="single" w:sz="4" w:space="0" w:color="000000"/>
              <w:right w:val="single" w:sz="4" w:space="0" w:color="000000"/>
            </w:tcBorders>
            <w:vAlign w:val="center"/>
          </w:tcPr>
          <w:p w14:paraId="1C42ECA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相比色配色</w:t>
            </w:r>
          </w:p>
        </w:tc>
        <w:tc>
          <w:tcPr>
            <w:tcW w:w="1041" w:type="dxa"/>
            <w:tcBorders>
              <w:top w:val="single" w:sz="4" w:space="0" w:color="000000"/>
              <w:left w:val="single" w:sz="4" w:space="0" w:color="000000"/>
              <w:bottom w:val="single" w:sz="4" w:space="0" w:color="000000"/>
              <w:right w:val="single" w:sz="4" w:space="0" w:color="000000"/>
            </w:tcBorders>
            <w:vAlign w:val="center"/>
          </w:tcPr>
          <w:p w14:paraId="62F2704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5CCFEE4" w14:textId="77777777" w:rsidR="00954785" w:rsidRDefault="00954785">
            <w:pPr>
              <w:jc w:val="center"/>
              <w:rPr>
                <w:rFonts w:ascii="宋体" w:eastAsia="宋体" w:hAnsi="宋体" w:cs="宋体" w:hint="eastAsia"/>
                <w:color w:val="000000"/>
                <w:sz w:val="22"/>
                <w:szCs w:val="22"/>
              </w:rPr>
            </w:pPr>
          </w:p>
        </w:tc>
      </w:tr>
      <w:tr w:rsidR="00954785" w14:paraId="726B5D8A"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3B80EE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160</w:t>
            </w:r>
          </w:p>
        </w:tc>
        <w:tc>
          <w:tcPr>
            <w:tcW w:w="1088" w:type="dxa"/>
            <w:tcBorders>
              <w:top w:val="single" w:sz="4" w:space="0" w:color="000000"/>
              <w:left w:val="single" w:sz="4" w:space="0" w:color="000000"/>
              <w:bottom w:val="single" w:sz="4" w:space="0" w:color="000000"/>
              <w:right w:val="single" w:sz="4" w:space="0" w:color="000000"/>
            </w:tcBorders>
            <w:vAlign w:val="center"/>
          </w:tcPr>
          <w:p w14:paraId="578C37F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2940DB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二</w:t>
            </w:r>
            <w:proofErr w:type="gramStart"/>
            <w:r>
              <w:rPr>
                <w:rFonts w:ascii="宋体" w:eastAsia="宋体" w:hAnsi="宋体" w:cs="宋体" w:hint="eastAsia"/>
                <w:color w:val="000000"/>
                <w:kern w:val="0"/>
                <w:sz w:val="22"/>
                <w:szCs w:val="22"/>
                <w:lang w:bidi="ar"/>
              </w:rPr>
              <w:t>维人体</w:t>
            </w:r>
            <w:proofErr w:type="gramEnd"/>
            <w:r>
              <w:rPr>
                <w:rFonts w:ascii="宋体" w:eastAsia="宋体" w:hAnsi="宋体" w:cs="宋体" w:hint="eastAsia"/>
                <w:color w:val="000000"/>
                <w:kern w:val="0"/>
                <w:sz w:val="22"/>
                <w:szCs w:val="22"/>
                <w:lang w:bidi="ar"/>
              </w:rPr>
              <w:t>测量法主要有（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3B18198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拍摄法      </w:t>
            </w:r>
          </w:p>
        </w:tc>
        <w:tc>
          <w:tcPr>
            <w:tcW w:w="1090" w:type="dxa"/>
            <w:tcBorders>
              <w:top w:val="single" w:sz="4" w:space="0" w:color="000000"/>
              <w:left w:val="single" w:sz="4" w:space="0" w:color="000000"/>
              <w:bottom w:val="single" w:sz="4" w:space="0" w:color="000000"/>
              <w:right w:val="single" w:sz="4" w:space="0" w:color="000000"/>
            </w:tcBorders>
            <w:vAlign w:val="center"/>
          </w:tcPr>
          <w:p w14:paraId="206442C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投影法       </w:t>
            </w:r>
          </w:p>
        </w:tc>
        <w:tc>
          <w:tcPr>
            <w:tcW w:w="1043" w:type="dxa"/>
            <w:tcBorders>
              <w:top w:val="single" w:sz="4" w:space="0" w:color="000000"/>
              <w:left w:val="single" w:sz="4" w:space="0" w:color="000000"/>
              <w:bottom w:val="single" w:sz="4" w:space="0" w:color="000000"/>
              <w:right w:val="single" w:sz="4" w:space="0" w:color="000000"/>
            </w:tcBorders>
            <w:vAlign w:val="center"/>
          </w:tcPr>
          <w:p w14:paraId="4097AF7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立体裁剪法     </w:t>
            </w:r>
          </w:p>
        </w:tc>
        <w:tc>
          <w:tcPr>
            <w:tcW w:w="1316" w:type="dxa"/>
            <w:tcBorders>
              <w:top w:val="single" w:sz="4" w:space="0" w:color="000000"/>
              <w:left w:val="single" w:sz="4" w:space="0" w:color="000000"/>
              <w:bottom w:val="single" w:sz="4" w:space="0" w:color="000000"/>
              <w:right w:val="single" w:sz="4" w:space="0" w:color="000000"/>
            </w:tcBorders>
            <w:vAlign w:val="center"/>
          </w:tcPr>
          <w:p w14:paraId="5FA53DF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石膏法</w:t>
            </w:r>
          </w:p>
        </w:tc>
        <w:tc>
          <w:tcPr>
            <w:tcW w:w="1041" w:type="dxa"/>
            <w:tcBorders>
              <w:top w:val="single" w:sz="4" w:space="0" w:color="000000"/>
              <w:left w:val="single" w:sz="4" w:space="0" w:color="000000"/>
              <w:bottom w:val="single" w:sz="4" w:space="0" w:color="000000"/>
              <w:right w:val="single" w:sz="4" w:space="0" w:color="000000"/>
            </w:tcBorders>
            <w:vAlign w:val="center"/>
          </w:tcPr>
          <w:p w14:paraId="35FC92A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8E060AD" w14:textId="77777777" w:rsidR="00954785" w:rsidRDefault="00954785">
            <w:pPr>
              <w:jc w:val="center"/>
              <w:rPr>
                <w:rFonts w:ascii="宋体" w:eastAsia="宋体" w:hAnsi="宋体" w:cs="宋体" w:hint="eastAsia"/>
                <w:color w:val="000000"/>
                <w:sz w:val="22"/>
                <w:szCs w:val="22"/>
              </w:rPr>
            </w:pPr>
          </w:p>
        </w:tc>
      </w:tr>
      <w:tr w:rsidR="00954785" w14:paraId="7548600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4F080F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161</w:t>
            </w:r>
          </w:p>
        </w:tc>
        <w:tc>
          <w:tcPr>
            <w:tcW w:w="1088" w:type="dxa"/>
            <w:tcBorders>
              <w:top w:val="single" w:sz="4" w:space="0" w:color="000000"/>
              <w:left w:val="single" w:sz="4" w:space="0" w:color="000000"/>
              <w:bottom w:val="single" w:sz="4" w:space="0" w:color="000000"/>
              <w:right w:val="single" w:sz="4" w:space="0" w:color="000000"/>
            </w:tcBorders>
            <w:vAlign w:val="center"/>
          </w:tcPr>
          <w:p w14:paraId="334ABD2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FF01F4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服装样板就是生产制作服装的图纸，是服装生产中（  ）等工序中不可少的标样。</w:t>
            </w:r>
          </w:p>
        </w:tc>
        <w:tc>
          <w:tcPr>
            <w:tcW w:w="1314" w:type="dxa"/>
            <w:tcBorders>
              <w:top w:val="single" w:sz="4" w:space="0" w:color="000000"/>
              <w:left w:val="single" w:sz="4" w:space="0" w:color="000000"/>
              <w:bottom w:val="single" w:sz="4" w:space="0" w:color="000000"/>
              <w:right w:val="single" w:sz="4" w:space="0" w:color="000000"/>
            </w:tcBorders>
            <w:vAlign w:val="center"/>
          </w:tcPr>
          <w:p w14:paraId="5BA5C8C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排料        </w:t>
            </w:r>
          </w:p>
        </w:tc>
        <w:tc>
          <w:tcPr>
            <w:tcW w:w="1090" w:type="dxa"/>
            <w:tcBorders>
              <w:top w:val="single" w:sz="4" w:space="0" w:color="000000"/>
              <w:left w:val="single" w:sz="4" w:space="0" w:color="000000"/>
              <w:bottom w:val="single" w:sz="4" w:space="0" w:color="000000"/>
              <w:right w:val="single" w:sz="4" w:space="0" w:color="000000"/>
            </w:tcBorders>
            <w:vAlign w:val="center"/>
          </w:tcPr>
          <w:p w14:paraId="2AC67C6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划样        </w:t>
            </w:r>
          </w:p>
        </w:tc>
        <w:tc>
          <w:tcPr>
            <w:tcW w:w="1043" w:type="dxa"/>
            <w:tcBorders>
              <w:top w:val="single" w:sz="4" w:space="0" w:color="000000"/>
              <w:left w:val="single" w:sz="4" w:space="0" w:color="000000"/>
              <w:bottom w:val="single" w:sz="4" w:space="0" w:color="000000"/>
              <w:right w:val="single" w:sz="4" w:space="0" w:color="000000"/>
            </w:tcBorders>
            <w:vAlign w:val="center"/>
          </w:tcPr>
          <w:p w14:paraId="402E53D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裁剪        </w:t>
            </w:r>
          </w:p>
        </w:tc>
        <w:tc>
          <w:tcPr>
            <w:tcW w:w="1316" w:type="dxa"/>
            <w:tcBorders>
              <w:top w:val="single" w:sz="4" w:space="0" w:color="000000"/>
              <w:left w:val="single" w:sz="4" w:space="0" w:color="000000"/>
              <w:bottom w:val="single" w:sz="4" w:space="0" w:color="000000"/>
              <w:right w:val="single" w:sz="4" w:space="0" w:color="000000"/>
            </w:tcBorders>
            <w:vAlign w:val="center"/>
          </w:tcPr>
          <w:p w14:paraId="708EFDA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熨烫</w:t>
            </w:r>
          </w:p>
        </w:tc>
        <w:tc>
          <w:tcPr>
            <w:tcW w:w="1041" w:type="dxa"/>
            <w:tcBorders>
              <w:top w:val="single" w:sz="4" w:space="0" w:color="000000"/>
              <w:left w:val="single" w:sz="4" w:space="0" w:color="000000"/>
              <w:bottom w:val="single" w:sz="4" w:space="0" w:color="000000"/>
              <w:right w:val="single" w:sz="4" w:space="0" w:color="000000"/>
            </w:tcBorders>
            <w:vAlign w:val="center"/>
          </w:tcPr>
          <w:p w14:paraId="61CE50E0"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B70699B" w14:textId="77777777" w:rsidR="00954785" w:rsidRDefault="00954785">
            <w:pPr>
              <w:jc w:val="center"/>
              <w:rPr>
                <w:rFonts w:ascii="宋体" w:eastAsia="宋体" w:hAnsi="宋体" w:cs="宋体" w:hint="eastAsia"/>
                <w:color w:val="000000"/>
                <w:sz w:val="22"/>
                <w:szCs w:val="22"/>
              </w:rPr>
            </w:pPr>
          </w:p>
        </w:tc>
      </w:tr>
      <w:tr w:rsidR="00954785" w14:paraId="23144EC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C591B0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162</w:t>
            </w:r>
          </w:p>
        </w:tc>
        <w:tc>
          <w:tcPr>
            <w:tcW w:w="1088" w:type="dxa"/>
            <w:tcBorders>
              <w:top w:val="single" w:sz="4" w:space="0" w:color="000000"/>
              <w:left w:val="single" w:sz="4" w:space="0" w:color="000000"/>
              <w:bottom w:val="single" w:sz="4" w:space="0" w:color="000000"/>
              <w:right w:val="single" w:sz="4" w:space="0" w:color="000000"/>
            </w:tcBorders>
            <w:vAlign w:val="center"/>
          </w:tcPr>
          <w:p w14:paraId="4F0190F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CCA2C4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服装造型设计的基本元素由（     ）组成。</w:t>
            </w:r>
          </w:p>
        </w:tc>
        <w:tc>
          <w:tcPr>
            <w:tcW w:w="1314" w:type="dxa"/>
            <w:tcBorders>
              <w:top w:val="single" w:sz="4" w:space="0" w:color="000000"/>
              <w:left w:val="single" w:sz="4" w:space="0" w:color="000000"/>
              <w:bottom w:val="single" w:sz="4" w:space="0" w:color="000000"/>
              <w:right w:val="single" w:sz="4" w:space="0" w:color="000000"/>
            </w:tcBorders>
            <w:vAlign w:val="center"/>
          </w:tcPr>
          <w:p w14:paraId="2A18693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配饰       </w:t>
            </w:r>
          </w:p>
        </w:tc>
        <w:tc>
          <w:tcPr>
            <w:tcW w:w="1090" w:type="dxa"/>
            <w:tcBorders>
              <w:top w:val="single" w:sz="4" w:space="0" w:color="000000"/>
              <w:left w:val="single" w:sz="4" w:space="0" w:color="000000"/>
              <w:bottom w:val="single" w:sz="4" w:space="0" w:color="000000"/>
              <w:right w:val="single" w:sz="4" w:space="0" w:color="000000"/>
            </w:tcBorders>
            <w:vAlign w:val="center"/>
          </w:tcPr>
          <w:p w14:paraId="4B4287A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廓形        </w:t>
            </w:r>
          </w:p>
        </w:tc>
        <w:tc>
          <w:tcPr>
            <w:tcW w:w="1043" w:type="dxa"/>
            <w:tcBorders>
              <w:top w:val="single" w:sz="4" w:space="0" w:color="000000"/>
              <w:left w:val="single" w:sz="4" w:space="0" w:color="000000"/>
              <w:bottom w:val="single" w:sz="4" w:space="0" w:color="000000"/>
              <w:right w:val="single" w:sz="4" w:space="0" w:color="000000"/>
            </w:tcBorders>
            <w:vAlign w:val="center"/>
          </w:tcPr>
          <w:p w14:paraId="3F73EE7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面料      </w:t>
            </w:r>
          </w:p>
        </w:tc>
        <w:tc>
          <w:tcPr>
            <w:tcW w:w="1316" w:type="dxa"/>
            <w:tcBorders>
              <w:top w:val="single" w:sz="4" w:space="0" w:color="000000"/>
              <w:left w:val="single" w:sz="4" w:space="0" w:color="000000"/>
              <w:bottom w:val="single" w:sz="4" w:space="0" w:color="000000"/>
              <w:right w:val="single" w:sz="4" w:space="0" w:color="000000"/>
            </w:tcBorders>
            <w:vAlign w:val="center"/>
          </w:tcPr>
          <w:p w14:paraId="4511892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工艺</w:t>
            </w:r>
          </w:p>
        </w:tc>
        <w:tc>
          <w:tcPr>
            <w:tcW w:w="1041" w:type="dxa"/>
            <w:tcBorders>
              <w:top w:val="single" w:sz="4" w:space="0" w:color="000000"/>
              <w:left w:val="single" w:sz="4" w:space="0" w:color="000000"/>
              <w:bottom w:val="single" w:sz="4" w:space="0" w:color="000000"/>
              <w:right w:val="single" w:sz="4" w:space="0" w:color="000000"/>
            </w:tcBorders>
            <w:vAlign w:val="center"/>
          </w:tcPr>
          <w:p w14:paraId="7A1C1DC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E41CF3F" w14:textId="77777777" w:rsidR="00954785" w:rsidRDefault="00954785">
            <w:pPr>
              <w:jc w:val="center"/>
              <w:rPr>
                <w:rFonts w:ascii="宋体" w:eastAsia="宋体" w:hAnsi="宋体" w:cs="宋体" w:hint="eastAsia"/>
                <w:color w:val="000000"/>
                <w:sz w:val="22"/>
                <w:szCs w:val="22"/>
              </w:rPr>
            </w:pPr>
          </w:p>
        </w:tc>
      </w:tr>
      <w:tr w:rsidR="00954785" w14:paraId="67BBFE8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7D36B3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163</w:t>
            </w:r>
          </w:p>
        </w:tc>
        <w:tc>
          <w:tcPr>
            <w:tcW w:w="1088" w:type="dxa"/>
            <w:tcBorders>
              <w:top w:val="single" w:sz="4" w:space="0" w:color="000000"/>
              <w:left w:val="single" w:sz="4" w:space="0" w:color="000000"/>
              <w:bottom w:val="single" w:sz="4" w:space="0" w:color="000000"/>
              <w:right w:val="single" w:sz="4" w:space="0" w:color="000000"/>
            </w:tcBorders>
            <w:vAlign w:val="center"/>
          </w:tcPr>
          <w:p w14:paraId="056F6EA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97D964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下列哪些选项是品牌的宣传形象设计的内容。（    ）</w:t>
            </w:r>
          </w:p>
        </w:tc>
        <w:tc>
          <w:tcPr>
            <w:tcW w:w="1314" w:type="dxa"/>
            <w:tcBorders>
              <w:top w:val="single" w:sz="4" w:space="0" w:color="000000"/>
              <w:left w:val="single" w:sz="4" w:space="0" w:color="000000"/>
              <w:bottom w:val="single" w:sz="4" w:space="0" w:color="000000"/>
              <w:right w:val="single" w:sz="4" w:space="0" w:color="000000"/>
            </w:tcBorders>
            <w:vAlign w:val="center"/>
          </w:tcPr>
          <w:p w14:paraId="7FB0A65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品牌广告形象   </w:t>
            </w:r>
          </w:p>
        </w:tc>
        <w:tc>
          <w:tcPr>
            <w:tcW w:w="1090" w:type="dxa"/>
            <w:tcBorders>
              <w:top w:val="single" w:sz="4" w:space="0" w:color="000000"/>
              <w:left w:val="single" w:sz="4" w:space="0" w:color="000000"/>
              <w:bottom w:val="single" w:sz="4" w:space="0" w:color="000000"/>
              <w:right w:val="single" w:sz="4" w:space="0" w:color="000000"/>
            </w:tcBorders>
            <w:vAlign w:val="center"/>
          </w:tcPr>
          <w:p w14:paraId="135DDCC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品牌发布会</w:t>
            </w:r>
          </w:p>
        </w:tc>
        <w:tc>
          <w:tcPr>
            <w:tcW w:w="1043" w:type="dxa"/>
            <w:tcBorders>
              <w:top w:val="single" w:sz="4" w:space="0" w:color="000000"/>
              <w:left w:val="single" w:sz="4" w:space="0" w:color="000000"/>
              <w:bottom w:val="single" w:sz="4" w:space="0" w:color="000000"/>
              <w:right w:val="single" w:sz="4" w:space="0" w:color="000000"/>
            </w:tcBorders>
            <w:vAlign w:val="center"/>
          </w:tcPr>
          <w:p w14:paraId="78C4282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推广系列活动形象   </w:t>
            </w:r>
          </w:p>
        </w:tc>
        <w:tc>
          <w:tcPr>
            <w:tcW w:w="1316" w:type="dxa"/>
            <w:tcBorders>
              <w:top w:val="single" w:sz="4" w:space="0" w:color="000000"/>
              <w:left w:val="single" w:sz="4" w:space="0" w:color="000000"/>
              <w:bottom w:val="single" w:sz="4" w:space="0" w:color="000000"/>
              <w:right w:val="single" w:sz="4" w:space="0" w:color="000000"/>
            </w:tcBorders>
            <w:vAlign w:val="center"/>
          </w:tcPr>
          <w:p w14:paraId="667A40F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店铺橱窗</w:t>
            </w:r>
          </w:p>
        </w:tc>
        <w:tc>
          <w:tcPr>
            <w:tcW w:w="1041" w:type="dxa"/>
            <w:tcBorders>
              <w:top w:val="single" w:sz="4" w:space="0" w:color="000000"/>
              <w:left w:val="single" w:sz="4" w:space="0" w:color="000000"/>
              <w:bottom w:val="single" w:sz="4" w:space="0" w:color="000000"/>
              <w:right w:val="single" w:sz="4" w:space="0" w:color="000000"/>
            </w:tcBorders>
            <w:vAlign w:val="center"/>
          </w:tcPr>
          <w:p w14:paraId="27A028B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777E049" w14:textId="77777777" w:rsidR="00954785" w:rsidRDefault="00954785">
            <w:pPr>
              <w:jc w:val="center"/>
              <w:rPr>
                <w:rFonts w:ascii="宋体" w:eastAsia="宋体" w:hAnsi="宋体" w:cs="宋体" w:hint="eastAsia"/>
                <w:color w:val="000000"/>
                <w:sz w:val="22"/>
                <w:szCs w:val="22"/>
              </w:rPr>
            </w:pPr>
          </w:p>
        </w:tc>
      </w:tr>
      <w:tr w:rsidR="00954785" w14:paraId="72FA93B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C45F37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164</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1FD9808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D0B4896"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发射的构成形式可以分为：（    ）。</w:t>
            </w:r>
          </w:p>
        </w:tc>
        <w:tc>
          <w:tcPr>
            <w:tcW w:w="1314" w:type="dxa"/>
            <w:tcBorders>
              <w:top w:val="single" w:sz="4" w:space="0" w:color="000000"/>
              <w:left w:val="single" w:sz="4" w:space="0" w:color="000000"/>
              <w:bottom w:val="single" w:sz="4" w:space="0" w:color="000000"/>
              <w:right w:val="single" w:sz="4" w:space="0" w:color="000000"/>
            </w:tcBorders>
            <w:vAlign w:val="center"/>
          </w:tcPr>
          <w:p w14:paraId="75441DE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离心式</w:t>
            </w:r>
          </w:p>
        </w:tc>
        <w:tc>
          <w:tcPr>
            <w:tcW w:w="1090" w:type="dxa"/>
            <w:tcBorders>
              <w:top w:val="single" w:sz="4" w:space="0" w:color="000000"/>
              <w:left w:val="single" w:sz="4" w:space="0" w:color="000000"/>
              <w:bottom w:val="single" w:sz="4" w:space="0" w:color="000000"/>
              <w:right w:val="single" w:sz="4" w:space="0" w:color="000000"/>
            </w:tcBorders>
            <w:vAlign w:val="center"/>
          </w:tcPr>
          <w:p w14:paraId="5F7536E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向心式</w:t>
            </w:r>
          </w:p>
        </w:tc>
        <w:tc>
          <w:tcPr>
            <w:tcW w:w="1043" w:type="dxa"/>
            <w:tcBorders>
              <w:top w:val="single" w:sz="4" w:space="0" w:color="000000"/>
              <w:left w:val="single" w:sz="4" w:space="0" w:color="000000"/>
              <w:bottom w:val="single" w:sz="4" w:space="0" w:color="000000"/>
              <w:right w:val="single" w:sz="4" w:space="0" w:color="000000"/>
            </w:tcBorders>
            <w:vAlign w:val="center"/>
          </w:tcPr>
          <w:p w14:paraId="26A019A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同心式</w:t>
            </w:r>
          </w:p>
        </w:tc>
        <w:tc>
          <w:tcPr>
            <w:tcW w:w="1316" w:type="dxa"/>
            <w:tcBorders>
              <w:top w:val="single" w:sz="4" w:space="0" w:color="000000"/>
              <w:left w:val="single" w:sz="4" w:space="0" w:color="000000"/>
              <w:bottom w:val="single" w:sz="4" w:space="0" w:color="000000"/>
              <w:right w:val="single" w:sz="4" w:space="0" w:color="000000"/>
            </w:tcBorders>
            <w:vAlign w:val="center"/>
          </w:tcPr>
          <w:p w14:paraId="7BA78D8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多心式</w:t>
            </w:r>
          </w:p>
        </w:tc>
        <w:tc>
          <w:tcPr>
            <w:tcW w:w="1041" w:type="dxa"/>
            <w:tcBorders>
              <w:top w:val="single" w:sz="4" w:space="0" w:color="000000"/>
              <w:left w:val="single" w:sz="4" w:space="0" w:color="000000"/>
              <w:bottom w:val="single" w:sz="4" w:space="0" w:color="000000"/>
              <w:right w:val="single" w:sz="4" w:space="0" w:color="000000"/>
            </w:tcBorders>
            <w:vAlign w:val="center"/>
          </w:tcPr>
          <w:p w14:paraId="3AC05018"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7FC374E" w14:textId="77777777" w:rsidR="00954785" w:rsidRDefault="00954785">
            <w:pPr>
              <w:jc w:val="center"/>
              <w:rPr>
                <w:rFonts w:ascii="宋体" w:eastAsia="宋体" w:hAnsi="宋体" w:cs="宋体" w:hint="eastAsia"/>
                <w:color w:val="000000"/>
                <w:sz w:val="22"/>
                <w:szCs w:val="22"/>
              </w:rPr>
            </w:pPr>
          </w:p>
        </w:tc>
      </w:tr>
      <w:tr w:rsidR="00954785" w14:paraId="3042C7C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ABFEA0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165</w:t>
            </w:r>
          </w:p>
        </w:tc>
        <w:tc>
          <w:tcPr>
            <w:tcW w:w="1088" w:type="dxa"/>
            <w:tcBorders>
              <w:top w:val="single" w:sz="4" w:space="0" w:color="000000"/>
              <w:left w:val="single" w:sz="4" w:space="0" w:color="000000"/>
              <w:bottom w:val="single" w:sz="4" w:space="0" w:color="000000"/>
              <w:right w:val="single" w:sz="4" w:space="0" w:color="000000"/>
            </w:tcBorders>
            <w:vAlign w:val="center"/>
          </w:tcPr>
          <w:p w14:paraId="716F02C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798E5C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锁眼特种机器，有（     ）两种。</w:t>
            </w:r>
          </w:p>
        </w:tc>
        <w:tc>
          <w:tcPr>
            <w:tcW w:w="1314" w:type="dxa"/>
            <w:tcBorders>
              <w:top w:val="single" w:sz="4" w:space="0" w:color="000000"/>
              <w:left w:val="single" w:sz="4" w:space="0" w:color="000000"/>
              <w:bottom w:val="single" w:sz="4" w:space="0" w:color="000000"/>
              <w:right w:val="single" w:sz="4" w:space="0" w:color="000000"/>
            </w:tcBorders>
            <w:vAlign w:val="center"/>
          </w:tcPr>
          <w:p w14:paraId="35E5440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平头</w:t>
            </w:r>
            <w:proofErr w:type="gramStart"/>
            <w:r>
              <w:rPr>
                <w:rFonts w:ascii="宋体" w:eastAsia="宋体" w:hAnsi="宋体" w:cs="宋体" w:hint="eastAsia"/>
                <w:color w:val="000000"/>
                <w:kern w:val="0"/>
                <w:sz w:val="22"/>
                <w:szCs w:val="22"/>
                <w:lang w:bidi="ar"/>
              </w:rPr>
              <w:t>锁眼机</w:t>
            </w:r>
            <w:proofErr w:type="gramEnd"/>
            <w:r>
              <w:rPr>
                <w:rFonts w:ascii="宋体" w:eastAsia="宋体" w:hAnsi="宋体" w:cs="宋体" w:hint="eastAsia"/>
                <w:color w:val="000000"/>
                <w:kern w:val="0"/>
                <w:sz w:val="22"/>
                <w:szCs w:val="22"/>
                <w:lang w:bidi="ar"/>
              </w:rPr>
              <w:t xml:space="preserve">     </w:t>
            </w:r>
          </w:p>
        </w:tc>
        <w:tc>
          <w:tcPr>
            <w:tcW w:w="1090" w:type="dxa"/>
            <w:tcBorders>
              <w:top w:val="single" w:sz="4" w:space="0" w:color="000000"/>
              <w:left w:val="single" w:sz="4" w:space="0" w:color="000000"/>
              <w:bottom w:val="single" w:sz="4" w:space="0" w:color="000000"/>
              <w:right w:val="single" w:sz="4" w:space="0" w:color="000000"/>
            </w:tcBorders>
            <w:vAlign w:val="center"/>
          </w:tcPr>
          <w:p w14:paraId="6573C59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方头</w:t>
            </w:r>
            <w:proofErr w:type="gramStart"/>
            <w:r>
              <w:rPr>
                <w:rFonts w:ascii="宋体" w:eastAsia="宋体" w:hAnsi="宋体" w:cs="宋体" w:hint="eastAsia"/>
                <w:color w:val="000000"/>
                <w:kern w:val="0"/>
                <w:sz w:val="22"/>
                <w:szCs w:val="22"/>
                <w:lang w:bidi="ar"/>
              </w:rPr>
              <w:t>锁眼机</w:t>
            </w:r>
            <w:proofErr w:type="gramEnd"/>
            <w:r>
              <w:rPr>
                <w:rFonts w:ascii="宋体" w:eastAsia="宋体" w:hAnsi="宋体" w:cs="宋体" w:hint="eastAsia"/>
                <w:color w:val="000000"/>
                <w:kern w:val="0"/>
                <w:sz w:val="22"/>
                <w:szCs w:val="22"/>
                <w:lang w:bidi="ar"/>
              </w:rPr>
              <w:t xml:space="preserve">      </w:t>
            </w:r>
          </w:p>
        </w:tc>
        <w:tc>
          <w:tcPr>
            <w:tcW w:w="1043" w:type="dxa"/>
            <w:tcBorders>
              <w:top w:val="single" w:sz="4" w:space="0" w:color="000000"/>
              <w:left w:val="single" w:sz="4" w:space="0" w:color="000000"/>
              <w:bottom w:val="single" w:sz="4" w:space="0" w:color="000000"/>
              <w:right w:val="single" w:sz="4" w:space="0" w:color="000000"/>
            </w:tcBorders>
            <w:vAlign w:val="center"/>
          </w:tcPr>
          <w:p w14:paraId="1E70AD9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花式</w:t>
            </w:r>
            <w:proofErr w:type="gramStart"/>
            <w:r>
              <w:rPr>
                <w:rFonts w:ascii="宋体" w:eastAsia="宋体" w:hAnsi="宋体" w:cs="宋体" w:hint="eastAsia"/>
                <w:color w:val="000000"/>
                <w:kern w:val="0"/>
                <w:sz w:val="22"/>
                <w:szCs w:val="22"/>
                <w:lang w:bidi="ar"/>
              </w:rPr>
              <w:t>锁眼机</w:t>
            </w:r>
            <w:proofErr w:type="gramEnd"/>
            <w:r>
              <w:rPr>
                <w:rFonts w:ascii="宋体" w:eastAsia="宋体" w:hAnsi="宋体" w:cs="宋体" w:hint="eastAsia"/>
                <w:color w:val="000000"/>
                <w:kern w:val="0"/>
                <w:sz w:val="22"/>
                <w:szCs w:val="22"/>
                <w:lang w:bidi="ar"/>
              </w:rPr>
              <w:t>和圆头</w:t>
            </w:r>
            <w:proofErr w:type="gramStart"/>
            <w:r>
              <w:rPr>
                <w:rFonts w:ascii="宋体" w:eastAsia="宋体" w:hAnsi="宋体" w:cs="宋体" w:hint="eastAsia"/>
                <w:color w:val="000000"/>
                <w:kern w:val="0"/>
                <w:sz w:val="22"/>
                <w:szCs w:val="22"/>
                <w:lang w:bidi="ar"/>
              </w:rPr>
              <w:t>锁眼机</w:t>
            </w:r>
            <w:proofErr w:type="gramEnd"/>
            <w:r>
              <w:rPr>
                <w:rFonts w:ascii="宋体" w:eastAsia="宋体" w:hAnsi="宋体" w:cs="宋体" w:hint="eastAsia"/>
                <w:color w:val="000000"/>
                <w:kern w:val="0"/>
                <w:sz w:val="22"/>
                <w:szCs w:val="22"/>
                <w:lang w:bidi="ar"/>
              </w:rPr>
              <w:t xml:space="preserve">      </w:t>
            </w:r>
          </w:p>
        </w:tc>
        <w:tc>
          <w:tcPr>
            <w:tcW w:w="1316" w:type="dxa"/>
            <w:tcBorders>
              <w:top w:val="single" w:sz="4" w:space="0" w:color="000000"/>
              <w:left w:val="single" w:sz="4" w:space="0" w:color="000000"/>
              <w:bottom w:val="single" w:sz="4" w:space="0" w:color="000000"/>
              <w:right w:val="single" w:sz="4" w:space="0" w:color="000000"/>
            </w:tcBorders>
            <w:vAlign w:val="center"/>
          </w:tcPr>
          <w:p w14:paraId="2ED7CE5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圆头</w:t>
            </w:r>
            <w:proofErr w:type="gramStart"/>
            <w:r>
              <w:rPr>
                <w:rFonts w:ascii="宋体" w:eastAsia="宋体" w:hAnsi="宋体" w:cs="宋体" w:hint="eastAsia"/>
                <w:color w:val="000000"/>
                <w:kern w:val="0"/>
                <w:sz w:val="22"/>
                <w:szCs w:val="22"/>
                <w:lang w:bidi="ar"/>
              </w:rPr>
              <w:t>锁眼机</w:t>
            </w:r>
            <w:proofErr w:type="gramEnd"/>
          </w:p>
        </w:tc>
        <w:tc>
          <w:tcPr>
            <w:tcW w:w="1041" w:type="dxa"/>
            <w:tcBorders>
              <w:top w:val="single" w:sz="4" w:space="0" w:color="000000"/>
              <w:left w:val="single" w:sz="4" w:space="0" w:color="000000"/>
              <w:bottom w:val="single" w:sz="4" w:space="0" w:color="000000"/>
              <w:right w:val="single" w:sz="4" w:space="0" w:color="000000"/>
            </w:tcBorders>
            <w:vAlign w:val="center"/>
          </w:tcPr>
          <w:p w14:paraId="58E40B96"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3F5816C" w14:textId="77777777" w:rsidR="00954785" w:rsidRDefault="00954785">
            <w:pPr>
              <w:jc w:val="center"/>
              <w:rPr>
                <w:rFonts w:ascii="宋体" w:eastAsia="宋体" w:hAnsi="宋体" w:cs="宋体" w:hint="eastAsia"/>
                <w:color w:val="000000"/>
                <w:sz w:val="22"/>
                <w:szCs w:val="22"/>
              </w:rPr>
            </w:pPr>
          </w:p>
        </w:tc>
      </w:tr>
      <w:tr w:rsidR="00954785" w14:paraId="5D413C89"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120BBA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166</w:t>
            </w:r>
          </w:p>
        </w:tc>
        <w:tc>
          <w:tcPr>
            <w:tcW w:w="1088" w:type="dxa"/>
            <w:tcBorders>
              <w:top w:val="single" w:sz="4" w:space="0" w:color="000000"/>
              <w:left w:val="single" w:sz="4" w:space="0" w:color="000000"/>
              <w:bottom w:val="single" w:sz="4" w:space="0" w:color="000000"/>
              <w:right w:val="single" w:sz="4" w:space="0" w:color="000000"/>
            </w:tcBorders>
            <w:vAlign w:val="center"/>
          </w:tcPr>
          <w:p w14:paraId="060835C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3287096"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基本款式中袖子种类有（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4257028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平袖     </w:t>
            </w:r>
          </w:p>
        </w:tc>
        <w:tc>
          <w:tcPr>
            <w:tcW w:w="1090" w:type="dxa"/>
            <w:tcBorders>
              <w:top w:val="single" w:sz="4" w:space="0" w:color="000000"/>
              <w:left w:val="single" w:sz="4" w:space="0" w:color="000000"/>
              <w:bottom w:val="single" w:sz="4" w:space="0" w:color="000000"/>
              <w:right w:val="single" w:sz="4" w:space="0" w:color="000000"/>
            </w:tcBorders>
            <w:vAlign w:val="center"/>
          </w:tcPr>
          <w:p w14:paraId="436603F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灯笼</w:t>
            </w:r>
            <w:proofErr w:type="gramStart"/>
            <w:r>
              <w:rPr>
                <w:rFonts w:ascii="宋体" w:eastAsia="宋体" w:hAnsi="宋体" w:cs="宋体" w:hint="eastAsia"/>
                <w:color w:val="000000"/>
                <w:kern w:val="0"/>
                <w:sz w:val="22"/>
                <w:szCs w:val="22"/>
                <w:lang w:bidi="ar"/>
              </w:rPr>
              <w:t>袖</w:t>
            </w:r>
            <w:proofErr w:type="gramEnd"/>
            <w:r>
              <w:rPr>
                <w:rFonts w:ascii="宋体" w:eastAsia="宋体" w:hAnsi="宋体" w:cs="宋体" w:hint="eastAsia"/>
                <w:color w:val="000000"/>
                <w:kern w:val="0"/>
                <w:sz w:val="22"/>
                <w:szCs w:val="22"/>
                <w:lang w:bidi="ar"/>
              </w:rPr>
              <w:t xml:space="preserve">      </w:t>
            </w:r>
          </w:p>
        </w:tc>
        <w:tc>
          <w:tcPr>
            <w:tcW w:w="1043" w:type="dxa"/>
            <w:tcBorders>
              <w:top w:val="single" w:sz="4" w:space="0" w:color="000000"/>
              <w:left w:val="single" w:sz="4" w:space="0" w:color="000000"/>
              <w:bottom w:val="single" w:sz="4" w:space="0" w:color="000000"/>
              <w:right w:val="single" w:sz="4" w:space="0" w:color="000000"/>
            </w:tcBorders>
            <w:vAlign w:val="center"/>
          </w:tcPr>
          <w:p w14:paraId="49CE091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蝙蝠</w:t>
            </w:r>
            <w:proofErr w:type="gramStart"/>
            <w:r>
              <w:rPr>
                <w:rFonts w:ascii="宋体" w:eastAsia="宋体" w:hAnsi="宋体" w:cs="宋体" w:hint="eastAsia"/>
                <w:color w:val="000000"/>
                <w:kern w:val="0"/>
                <w:sz w:val="22"/>
                <w:szCs w:val="22"/>
                <w:lang w:bidi="ar"/>
              </w:rPr>
              <w:t>袖</w:t>
            </w:r>
            <w:proofErr w:type="gramEnd"/>
            <w:r>
              <w:rPr>
                <w:rFonts w:ascii="宋体" w:eastAsia="宋体" w:hAnsi="宋体" w:cs="宋体" w:hint="eastAsia"/>
                <w:color w:val="000000"/>
                <w:kern w:val="0"/>
                <w:sz w:val="22"/>
                <w:szCs w:val="22"/>
                <w:lang w:bidi="ar"/>
              </w:rPr>
              <w:t xml:space="preserve">      </w:t>
            </w:r>
          </w:p>
        </w:tc>
        <w:tc>
          <w:tcPr>
            <w:tcW w:w="1316" w:type="dxa"/>
            <w:tcBorders>
              <w:top w:val="single" w:sz="4" w:space="0" w:color="000000"/>
              <w:left w:val="single" w:sz="4" w:space="0" w:color="000000"/>
              <w:bottom w:val="single" w:sz="4" w:space="0" w:color="000000"/>
              <w:right w:val="single" w:sz="4" w:space="0" w:color="000000"/>
            </w:tcBorders>
            <w:vAlign w:val="center"/>
          </w:tcPr>
          <w:p w14:paraId="0BD5711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插肩袖</w:t>
            </w:r>
          </w:p>
        </w:tc>
        <w:tc>
          <w:tcPr>
            <w:tcW w:w="1041" w:type="dxa"/>
            <w:tcBorders>
              <w:top w:val="single" w:sz="4" w:space="0" w:color="000000"/>
              <w:left w:val="single" w:sz="4" w:space="0" w:color="000000"/>
              <w:bottom w:val="single" w:sz="4" w:space="0" w:color="000000"/>
              <w:right w:val="single" w:sz="4" w:space="0" w:color="000000"/>
            </w:tcBorders>
            <w:vAlign w:val="center"/>
          </w:tcPr>
          <w:p w14:paraId="4EABABE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55B8EE7" w14:textId="77777777" w:rsidR="00954785" w:rsidRDefault="00954785">
            <w:pPr>
              <w:jc w:val="center"/>
              <w:rPr>
                <w:rFonts w:ascii="宋体" w:eastAsia="宋体" w:hAnsi="宋体" w:cs="宋体" w:hint="eastAsia"/>
                <w:color w:val="000000"/>
                <w:sz w:val="22"/>
                <w:szCs w:val="22"/>
              </w:rPr>
            </w:pPr>
          </w:p>
        </w:tc>
      </w:tr>
      <w:tr w:rsidR="00954785" w14:paraId="10D5F84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80AB12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167</w:t>
            </w:r>
          </w:p>
        </w:tc>
        <w:tc>
          <w:tcPr>
            <w:tcW w:w="1088" w:type="dxa"/>
            <w:tcBorders>
              <w:top w:val="single" w:sz="4" w:space="0" w:color="000000"/>
              <w:left w:val="single" w:sz="4" w:space="0" w:color="000000"/>
              <w:bottom w:val="single" w:sz="4" w:space="0" w:color="000000"/>
              <w:right w:val="single" w:sz="4" w:space="0" w:color="000000"/>
            </w:tcBorders>
            <w:vAlign w:val="center"/>
          </w:tcPr>
          <w:p w14:paraId="7DD2704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76D5300"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下列选项中属于物态型表示法的是（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790FE38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气球型      </w:t>
            </w:r>
          </w:p>
        </w:tc>
        <w:tc>
          <w:tcPr>
            <w:tcW w:w="1090" w:type="dxa"/>
            <w:tcBorders>
              <w:top w:val="single" w:sz="4" w:space="0" w:color="000000"/>
              <w:left w:val="single" w:sz="4" w:space="0" w:color="000000"/>
              <w:bottom w:val="single" w:sz="4" w:space="0" w:color="000000"/>
              <w:right w:val="single" w:sz="4" w:space="0" w:color="000000"/>
            </w:tcBorders>
            <w:vAlign w:val="center"/>
          </w:tcPr>
          <w:p w14:paraId="0F08EAD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椭圆型      </w:t>
            </w:r>
          </w:p>
        </w:tc>
        <w:tc>
          <w:tcPr>
            <w:tcW w:w="1043" w:type="dxa"/>
            <w:tcBorders>
              <w:top w:val="single" w:sz="4" w:space="0" w:color="000000"/>
              <w:left w:val="single" w:sz="4" w:space="0" w:color="000000"/>
              <w:bottom w:val="single" w:sz="4" w:space="0" w:color="000000"/>
              <w:right w:val="single" w:sz="4" w:space="0" w:color="000000"/>
            </w:tcBorders>
            <w:vAlign w:val="center"/>
          </w:tcPr>
          <w:p w14:paraId="7CDFF85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喇叭型        </w:t>
            </w:r>
          </w:p>
        </w:tc>
        <w:tc>
          <w:tcPr>
            <w:tcW w:w="1316" w:type="dxa"/>
            <w:tcBorders>
              <w:top w:val="single" w:sz="4" w:space="0" w:color="000000"/>
              <w:left w:val="single" w:sz="4" w:space="0" w:color="000000"/>
              <w:bottom w:val="single" w:sz="4" w:space="0" w:color="000000"/>
              <w:right w:val="single" w:sz="4" w:space="0" w:color="000000"/>
            </w:tcBorders>
            <w:vAlign w:val="center"/>
          </w:tcPr>
          <w:p w14:paraId="6ED722B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桶型</w:t>
            </w:r>
          </w:p>
        </w:tc>
        <w:tc>
          <w:tcPr>
            <w:tcW w:w="1041" w:type="dxa"/>
            <w:tcBorders>
              <w:top w:val="single" w:sz="4" w:space="0" w:color="000000"/>
              <w:left w:val="single" w:sz="4" w:space="0" w:color="000000"/>
              <w:bottom w:val="single" w:sz="4" w:space="0" w:color="000000"/>
              <w:right w:val="single" w:sz="4" w:space="0" w:color="000000"/>
            </w:tcBorders>
            <w:vAlign w:val="center"/>
          </w:tcPr>
          <w:p w14:paraId="6618D293"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D9AD153" w14:textId="77777777" w:rsidR="00954785" w:rsidRDefault="00954785">
            <w:pPr>
              <w:jc w:val="center"/>
              <w:rPr>
                <w:rFonts w:ascii="宋体" w:eastAsia="宋体" w:hAnsi="宋体" w:cs="宋体" w:hint="eastAsia"/>
                <w:color w:val="000000"/>
                <w:sz w:val="22"/>
                <w:szCs w:val="22"/>
              </w:rPr>
            </w:pPr>
          </w:p>
        </w:tc>
      </w:tr>
      <w:tr w:rsidR="00954785" w14:paraId="5A7D61F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5EB2BF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168</w:t>
            </w:r>
          </w:p>
        </w:tc>
        <w:tc>
          <w:tcPr>
            <w:tcW w:w="1088" w:type="dxa"/>
            <w:tcBorders>
              <w:top w:val="single" w:sz="4" w:space="0" w:color="000000"/>
              <w:left w:val="single" w:sz="4" w:space="0" w:color="000000"/>
              <w:bottom w:val="single" w:sz="4" w:space="0" w:color="000000"/>
              <w:right w:val="single" w:sz="4" w:space="0" w:color="000000"/>
            </w:tcBorders>
            <w:vAlign w:val="center"/>
          </w:tcPr>
          <w:p w14:paraId="4912BF6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0CBCEC9"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下列领型属于翻驳领的有：（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67EB0177"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戗</w:t>
            </w:r>
            <w:proofErr w:type="gramEnd"/>
            <w:r>
              <w:rPr>
                <w:rFonts w:ascii="宋体" w:eastAsia="宋体" w:hAnsi="宋体" w:cs="宋体" w:hint="eastAsia"/>
                <w:color w:val="000000"/>
                <w:kern w:val="0"/>
                <w:sz w:val="22"/>
                <w:szCs w:val="22"/>
                <w:lang w:bidi="ar"/>
              </w:rPr>
              <w:t>驳领</w:t>
            </w:r>
          </w:p>
        </w:tc>
        <w:tc>
          <w:tcPr>
            <w:tcW w:w="1090" w:type="dxa"/>
            <w:tcBorders>
              <w:top w:val="single" w:sz="4" w:space="0" w:color="000000"/>
              <w:left w:val="single" w:sz="4" w:space="0" w:color="000000"/>
              <w:bottom w:val="single" w:sz="4" w:space="0" w:color="000000"/>
              <w:right w:val="single" w:sz="4" w:space="0" w:color="000000"/>
            </w:tcBorders>
            <w:vAlign w:val="center"/>
          </w:tcPr>
          <w:p w14:paraId="7830095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青果领</w:t>
            </w:r>
          </w:p>
        </w:tc>
        <w:tc>
          <w:tcPr>
            <w:tcW w:w="1043" w:type="dxa"/>
            <w:tcBorders>
              <w:top w:val="single" w:sz="4" w:space="0" w:color="000000"/>
              <w:left w:val="single" w:sz="4" w:space="0" w:color="000000"/>
              <w:bottom w:val="single" w:sz="4" w:space="0" w:color="000000"/>
              <w:right w:val="single" w:sz="4" w:space="0" w:color="000000"/>
            </w:tcBorders>
            <w:vAlign w:val="center"/>
          </w:tcPr>
          <w:p w14:paraId="38CF5B2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大刀领</w:t>
            </w:r>
          </w:p>
        </w:tc>
        <w:tc>
          <w:tcPr>
            <w:tcW w:w="1316" w:type="dxa"/>
            <w:tcBorders>
              <w:top w:val="single" w:sz="4" w:space="0" w:color="000000"/>
              <w:left w:val="single" w:sz="4" w:space="0" w:color="000000"/>
              <w:bottom w:val="single" w:sz="4" w:space="0" w:color="000000"/>
              <w:right w:val="single" w:sz="4" w:space="0" w:color="000000"/>
            </w:tcBorders>
            <w:vAlign w:val="center"/>
          </w:tcPr>
          <w:p w14:paraId="35FE996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方驳领</w:t>
            </w:r>
          </w:p>
        </w:tc>
        <w:tc>
          <w:tcPr>
            <w:tcW w:w="1041" w:type="dxa"/>
            <w:tcBorders>
              <w:top w:val="single" w:sz="4" w:space="0" w:color="000000"/>
              <w:left w:val="single" w:sz="4" w:space="0" w:color="000000"/>
              <w:bottom w:val="single" w:sz="4" w:space="0" w:color="000000"/>
              <w:right w:val="single" w:sz="4" w:space="0" w:color="000000"/>
            </w:tcBorders>
            <w:vAlign w:val="center"/>
          </w:tcPr>
          <w:p w14:paraId="40FB105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40EB5BC" w14:textId="77777777" w:rsidR="00954785" w:rsidRDefault="00954785">
            <w:pPr>
              <w:jc w:val="center"/>
              <w:rPr>
                <w:rFonts w:ascii="宋体" w:eastAsia="宋体" w:hAnsi="宋体" w:cs="宋体" w:hint="eastAsia"/>
                <w:color w:val="000000"/>
                <w:sz w:val="22"/>
                <w:szCs w:val="22"/>
              </w:rPr>
            </w:pPr>
          </w:p>
        </w:tc>
      </w:tr>
      <w:tr w:rsidR="00954785" w14:paraId="3F9AF28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514C09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169</w:t>
            </w:r>
          </w:p>
        </w:tc>
        <w:tc>
          <w:tcPr>
            <w:tcW w:w="1088" w:type="dxa"/>
            <w:tcBorders>
              <w:top w:val="single" w:sz="4" w:space="0" w:color="000000"/>
              <w:left w:val="single" w:sz="4" w:space="0" w:color="000000"/>
              <w:bottom w:val="single" w:sz="4" w:space="0" w:color="000000"/>
              <w:right w:val="single" w:sz="4" w:space="0" w:color="000000"/>
            </w:tcBorders>
            <w:vAlign w:val="center"/>
          </w:tcPr>
          <w:p w14:paraId="41AE111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5D3B5D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服装造型中面的设计有（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1333EDF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曲面      </w:t>
            </w:r>
          </w:p>
        </w:tc>
        <w:tc>
          <w:tcPr>
            <w:tcW w:w="1090" w:type="dxa"/>
            <w:tcBorders>
              <w:top w:val="single" w:sz="4" w:space="0" w:color="000000"/>
              <w:left w:val="single" w:sz="4" w:space="0" w:color="000000"/>
              <w:bottom w:val="single" w:sz="4" w:space="0" w:color="000000"/>
              <w:right w:val="single" w:sz="4" w:space="0" w:color="000000"/>
            </w:tcBorders>
            <w:vAlign w:val="center"/>
          </w:tcPr>
          <w:p w14:paraId="0EC5C33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平面       </w:t>
            </w:r>
          </w:p>
        </w:tc>
        <w:tc>
          <w:tcPr>
            <w:tcW w:w="1043" w:type="dxa"/>
            <w:tcBorders>
              <w:top w:val="single" w:sz="4" w:space="0" w:color="000000"/>
              <w:left w:val="single" w:sz="4" w:space="0" w:color="000000"/>
              <w:bottom w:val="single" w:sz="4" w:space="0" w:color="000000"/>
              <w:right w:val="single" w:sz="4" w:space="0" w:color="000000"/>
            </w:tcBorders>
            <w:vAlign w:val="center"/>
          </w:tcPr>
          <w:p w14:paraId="563ACC1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立体面        </w:t>
            </w:r>
          </w:p>
        </w:tc>
        <w:tc>
          <w:tcPr>
            <w:tcW w:w="1316" w:type="dxa"/>
            <w:tcBorders>
              <w:top w:val="single" w:sz="4" w:space="0" w:color="000000"/>
              <w:left w:val="single" w:sz="4" w:space="0" w:color="000000"/>
              <w:bottom w:val="single" w:sz="4" w:space="0" w:color="000000"/>
              <w:right w:val="single" w:sz="4" w:space="0" w:color="000000"/>
            </w:tcBorders>
            <w:vAlign w:val="center"/>
          </w:tcPr>
          <w:p w14:paraId="15AA27E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线型</w:t>
            </w:r>
          </w:p>
        </w:tc>
        <w:tc>
          <w:tcPr>
            <w:tcW w:w="1041" w:type="dxa"/>
            <w:tcBorders>
              <w:top w:val="single" w:sz="4" w:space="0" w:color="000000"/>
              <w:left w:val="single" w:sz="4" w:space="0" w:color="000000"/>
              <w:bottom w:val="single" w:sz="4" w:space="0" w:color="000000"/>
              <w:right w:val="single" w:sz="4" w:space="0" w:color="000000"/>
            </w:tcBorders>
            <w:vAlign w:val="center"/>
          </w:tcPr>
          <w:p w14:paraId="6AA9FD7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38CCE6B" w14:textId="77777777" w:rsidR="00954785" w:rsidRDefault="00954785">
            <w:pPr>
              <w:jc w:val="center"/>
              <w:rPr>
                <w:rFonts w:ascii="宋体" w:eastAsia="宋体" w:hAnsi="宋体" w:cs="宋体" w:hint="eastAsia"/>
                <w:color w:val="000000"/>
                <w:sz w:val="22"/>
                <w:szCs w:val="22"/>
              </w:rPr>
            </w:pPr>
          </w:p>
        </w:tc>
      </w:tr>
      <w:tr w:rsidR="00954785" w14:paraId="2EDC3D7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75E529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170</w:t>
            </w:r>
          </w:p>
        </w:tc>
        <w:tc>
          <w:tcPr>
            <w:tcW w:w="1088" w:type="dxa"/>
            <w:tcBorders>
              <w:top w:val="single" w:sz="4" w:space="0" w:color="000000"/>
              <w:left w:val="single" w:sz="4" w:space="0" w:color="000000"/>
              <w:bottom w:val="single" w:sz="4" w:space="0" w:color="000000"/>
              <w:right w:val="single" w:sz="4" w:space="0" w:color="000000"/>
            </w:tcBorders>
            <w:vAlign w:val="center"/>
          </w:tcPr>
          <w:p w14:paraId="235D5F2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43B352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一些隆重的礼仪性服装，为了得到庞大的体积感和丰满的外轮廓，往往需要在内部进行支撑和衬垫，最常见的方法是使用（   ）。 </w:t>
            </w:r>
          </w:p>
        </w:tc>
        <w:tc>
          <w:tcPr>
            <w:tcW w:w="1314" w:type="dxa"/>
            <w:tcBorders>
              <w:top w:val="single" w:sz="4" w:space="0" w:color="000000"/>
              <w:left w:val="single" w:sz="4" w:space="0" w:color="000000"/>
              <w:bottom w:val="single" w:sz="4" w:space="0" w:color="000000"/>
              <w:right w:val="single" w:sz="4" w:space="0" w:color="000000"/>
            </w:tcBorders>
            <w:vAlign w:val="center"/>
          </w:tcPr>
          <w:p w14:paraId="7C74702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裙撑      </w:t>
            </w:r>
          </w:p>
        </w:tc>
        <w:tc>
          <w:tcPr>
            <w:tcW w:w="1090" w:type="dxa"/>
            <w:tcBorders>
              <w:top w:val="single" w:sz="4" w:space="0" w:color="000000"/>
              <w:left w:val="single" w:sz="4" w:space="0" w:color="000000"/>
              <w:bottom w:val="single" w:sz="4" w:space="0" w:color="000000"/>
              <w:right w:val="single" w:sz="4" w:space="0" w:color="000000"/>
            </w:tcBorders>
            <w:vAlign w:val="center"/>
          </w:tcPr>
          <w:p w14:paraId="42FDC009"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裤撑</w:t>
            </w:r>
            <w:proofErr w:type="gramEnd"/>
            <w:r>
              <w:rPr>
                <w:rFonts w:ascii="宋体" w:eastAsia="宋体" w:hAnsi="宋体" w:cs="宋体" w:hint="eastAsia"/>
                <w:color w:val="000000"/>
                <w:kern w:val="0"/>
                <w:sz w:val="22"/>
                <w:szCs w:val="22"/>
                <w:lang w:bidi="ar"/>
              </w:rPr>
              <w:t xml:space="preserve">       </w:t>
            </w:r>
          </w:p>
        </w:tc>
        <w:tc>
          <w:tcPr>
            <w:tcW w:w="1043" w:type="dxa"/>
            <w:tcBorders>
              <w:top w:val="single" w:sz="4" w:space="0" w:color="000000"/>
              <w:left w:val="single" w:sz="4" w:space="0" w:color="000000"/>
              <w:bottom w:val="single" w:sz="4" w:space="0" w:color="000000"/>
              <w:right w:val="single" w:sz="4" w:space="0" w:color="000000"/>
            </w:tcBorders>
            <w:vAlign w:val="center"/>
          </w:tcPr>
          <w:p w14:paraId="023115D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肩垫       </w:t>
            </w:r>
          </w:p>
        </w:tc>
        <w:tc>
          <w:tcPr>
            <w:tcW w:w="1316" w:type="dxa"/>
            <w:tcBorders>
              <w:top w:val="single" w:sz="4" w:space="0" w:color="000000"/>
              <w:left w:val="single" w:sz="4" w:space="0" w:color="000000"/>
              <w:bottom w:val="single" w:sz="4" w:space="0" w:color="000000"/>
              <w:right w:val="single" w:sz="4" w:space="0" w:color="000000"/>
            </w:tcBorders>
            <w:vAlign w:val="center"/>
          </w:tcPr>
          <w:p w14:paraId="282256B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胸垫</w:t>
            </w:r>
          </w:p>
        </w:tc>
        <w:tc>
          <w:tcPr>
            <w:tcW w:w="1041" w:type="dxa"/>
            <w:tcBorders>
              <w:top w:val="single" w:sz="4" w:space="0" w:color="000000"/>
              <w:left w:val="single" w:sz="4" w:space="0" w:color="000000"/>
              <w:bottom w:val="single" w:sz="4" w:space="0" w:color="000000"/>
              <w:right w:val="single" w:sz="4" w:space="0" w:color="000000"/>
            </w:tcBorders>
            <w:vAlign w:val="center"/>
          </w:tcPr>
          <w:p w14:paraId="69ACF6F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CF171BA" w14:textId="77777777" w:rsidR="00954785" w:rsidRDefault="00954785">
            <w:pPr>
              <w:jc w:val="center"/>
              <w:rPr>
                <w:rFonts w:ascii="宋体" w:eastAsia="宋体" w:hAnsi="宋体" w:cs="宋体" w:hint="eastAsia"/>
                <w:color w:val="000000"/>
                <w:sz w:val="22"/>
                <w:szCs w:val="22"/>
              </w:rPr>
            </w:pPr>
          </w:p>
        </w:tc>
      </w:tr>
      <w:tr w:rsidR="00954785" w14:paraId="42CF135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1F9C7D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171</w:t>
            </w:r>
          </w:p>
        </w:tc>
        <w:tc>
          <w:tcPr>
            <w:tcW w:w="1088" w:type="dxa"/>
            <w:tcBorders>
              <w:top w:val="single" w:sz="4" w:space="0" w:color="000000"/>
              <w:left w:val="single" w:sz="4" w:space="0" w:color="000000"/>
              <w:bottom w:val="single" w:sz="4" w:space="0" w:color="000000"/>
              <w:right w:val="single" w:sz="4" w:space="0" w:color="000000"/>
            </w:tcBorders>
            <w:vAlign w:val="center"/>
          </w:tcPr>
          <w:p w14:paraId="69BA081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37BFE7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服装面料成分的鉴别常用的方法有：（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3E9614C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燃烧法     </w:t>
            </w:r>
          </w:p>
        </w:tc>
        <w:tc>
          <w:tcPr>
            <w:tcW w:w="1090" w:type="dxa"/>
            <w:tcBorders>
              <w:top w:val="single" w:sz="4" w:space="0" w:color="000000"/>
              <w:left w:val="single" w:sz="4" w:space="0" w:color="000000"/>
              <w:bottom w:val="single" w:sz="4" w:space="0" w:color="000000"/>
              <w:right w:val="single" w:sz="4" w:space="0" w:color="000000"/>
            </w:tcBorders>
            <w:vAlign w:val="center"/>
          </w:tcPr>
          <w:p w14:paraId="6E22A6D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显微镜法     </w:t>
            </w:r>
          </w:p>
        </w:tc>
        <w:tc>
          <w:tcPr>
            <w:tcW w:w="1043" w:type="dxa"/>
            <w:tcBorders>
              <w:top w:val="single" w:sz="4" w:space="0" w:color="000000"/>
              <w:left w:val="single" w:sz="4" w:space="0" w:color="000000"/>
              <w:bottom w:val="single" w:sz="4" w:space="0" w:color="000000"/>
              <w:right w:val="single" w:sz="4" w:space="0" w:color="000000"/>
            </w:tcBorders>
            <w:vAlign w:val="center"/>
          </w:tcPr>
          <w:p w14:paraId="7FE6FC9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感官法     </w:t>
            </w:r>
          </w:p>
        </w:tc>
        <w:tc>
          <w:tcPr>
            <w:tcW w:w="1316" w:type="dxa"/>
            <w:tcBorders>
              <w:top w:val="single" w:sz="4" w:space="0" w:color="000000"/>
              <w:left w:val="single" w:sz="4" w:space="0" w:color="000000"/>
              <w:bottom w:val="single" w:sz="4" w:space="0" w:color="000000"/>
              <w:right w:val="single" w:sz="4" w:space="0" w:color="000000"/>
            </w:tcBorders>
            <w:vAlign w:val="center"/>
          </w:tcPr>
          <w:p w14:paraId="3420816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化学鉴别法</w:t>
            </w:r>
          </w:p>
        </w:tc>
        <w:tc>
          <w:tcPr>
            <w:tcW w:w="1041" w:type="dxa"/>
            <w:tcBorders>
              <w:top w:val="single" w:sz="4" w:space="0" w:color="000000"/>
              <w:left w:val="single" w:sz="4" w:space="0" w:color="000000"/>
              <w:bottom w:val="single" w:sz="4" w:space="0" w:color="000000"/>
              <w:right w:val="single" w:sz="4" w:space="0" w:color="000000"/>
            </w:tcBorders>
            <w:vAlign w:val="center"/>
          </w:tcPr>
          <w:p w14:paraId="5FC9EE6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47DF565" w14:textId="77777777" w:rsidR="00954785" w:rsidRDefault="00954785">
            <w:pPr>
              <w:jc w:val="center"/>
              <w:rPr>
                <w:rFonts w:ascii="宋体" w:eastAsia="宋体" w:hAnsi="宋体" w:cs="宋体" w:hint="eastAsia"/>
                <w:color w:val="000000"/>
                <w:sz w:val="22"/>
                <w:szCs w:val="22"/>
              </w:rPr>
            </w:pPr>
          </w:p>
        </w:tc>
      </w:tr>
      <w:tr w:rsidR="00954785" w14:paraId="773E12B7"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2C5C13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172</w:t>
            </w:r>
          </w:p>
        </w:tc>
        <w:tc>
          <w:tcPr>
            <w:tcW w:w="1088" w:type="dxa"/>
            <w:tcBorders>
              <w:top w:val="single" w:sz="4" w:space="0" w:color="000000"/>
              <w:left w:val="single" w:sz="4" w:space="0" w:color="000000"/>
              <w:bottom w:val="single" w:sz="4" w:space="0" w:color="000000"/>
              <w:right w:val="single" w:sz="4" w:space="0" w:color="000000"/>
            </w:tcBorders>
            <w:vAlign w:val="center"/>
          </w:tcPr>
          <w:p w14:paraId="393B26C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74EAAE9"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熨烫的作用有（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4FEE02E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热缩平整     </w:t>
            </w:r>
          </w:p>
        </w:tc>
        <w:tc>
          <w:tcPr>
            <w:tcW w:w="1090" w:type="dxa"/>
            <w:tcBorders>
              <w:top w:val="single" w:sz="4" w:space="0" w:color="000000"/>
              <w:left w:val="single" w:sz="4" w:space="0" w:color="000000"/>
              <w:bottom w:val="single" w:sz="4" w:space="0" w:color="000000"/>
              <w:right w:val="single" w:sz="4" w:space="0" w:color="000000"/>
            </w:tcBorders>
            <w:vAlign w:val="center"/>
          </w:tcPr>
          <w:p w14:paraId="75ED33D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热烫去污     </w:t>
            </w:r>
          </w:p>
        </w:tc>
        <w:tc>
          <w:tcPr>
            <w:tcW w:w="1043" w:type="dxa"/>
            <w:tcBorders>
              <w:top w:val="single" w:sz="4" w:space="0" w:color="000000"/>
              <w:left w:val="single" w:sz="4" w:space="0" w:color="000000"/>
              <w:bottom w:val="single" w:sz="4" w:space="0" w:color="000000"/>
              <w:right w:val="single" w:sz="4" w:space="0" w:color="000000"/>
            </w:tcBorders>
            <w:vAlign w:val="center"/>
          </w:tcPr>
          <w:p w14:paraId="2686BCD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热烫定型       </w:t>
            </w:r>
          </w:p>
        </w:tc>
        <w:tc>
          <w:tcPr>
            <w:tcW w:w="1316" w:type="dxa"/>
            <w:tcBorders>
              <w:top w:val="single" w:sz="4" w:space="0" w:color="000000"/>
              <w:left w:val="single" w:sz="4" w:space="0" w:color="000000"/>
              <w:bottom w:val="single" w:sz="4" w:space="0" w:color="000000"/>
              <w:right w:val="single" w:sz="4" w:space="0" w:color="000000"/>
            </w:tcBorders>
            <w:vAlign w:val="center"/>
          </w:tcPr>
          <w:p w14:paraId="3299CDF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热烫变型作用</w:t>
            </w:r>
          </w:p>
        </w:tc>
        <w:tc>
          <w:tcPr>
            <w:tcW w:w="1041" w:type="dxa"/>
            <w:tcBorders>
              <w:top w:val="single" w:sz="4" w:space="0" w:color="000000"/>
              <w:left w:val="single" w:sz="4" w:space="0" w:color="000000"/>
              <w:bottom w:val="single" w:sz="4" w:space="0" w:color="000000"/>
              <w:right w:val="single" w:sz="4" w:space="0" w:color="000000"/>
            </w:tcBorders>
            <w:vAlign w:val="center"/>
          </w:tcPr>
          <w:p w14:paraId="23B9C9D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CF98C33" w14:textId="77777777" w:rsidR="00954785" w:rsidRDefault="00954785">
            <w:pPr>
              <w:jc w:val="center"/>
              <w:rPr>
                <w:rFonts w:ascii="宋体" w:eastAsia="宋体" w:hAnsi="宋体" w:cs="宋体" w:hint="eastAsia"/>
                <w:color w:val="000000"/>
                <w:sz w:val="22"/>
                <w:szCs w:val="22"/>
              </w:rPr>
            </w:pPr>
          </w:p>
        </w:tc>
      </w:tr>
      <w:tr w:rsidR="00954785" w14:paraId="079EDD3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35C45B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173</w:t>
            </w:r>
          </w:p>
        </w:tc>
        <w:tc>
          <w:tcPr>
            <w:tcW w:w="1088" w:type="dxa"/>
            <w:tcBorders>
              <w:top w:val="single" w:sz="4" w:space="0" w:color="000000"/>
              <w:left w:val="single" w:sz="4" w:space="0" w:color="000000"/>
              <w:bottom w:val="single" w:sz="4" w:space="0" w:color="000000"/>
              <w:right w:val="single" w:sz="4" w:space="0" w:color="000000"/>
            </w:tcBorders>
            <w:vAlign w:val="center"/>
          </w:tcPr>
          <w:p w14:paraId="3CD4215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B69FE2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w:t>
            </w:r>
            <w:proofErr w:type="gramStart"/>
            <w:r>
              <w:rPr>
                <w:rFonts w:ascii="宋体" w:eastAsia="宋体" w:hAnsi="宋体" w:cs="宋体" w:hint="eastAsia"/>
                <w:color w:val="000000"/>
                <w:kern w:val="0"/>
                <w:sz w:val="22"/>
                <w:szCs w:val="22"/>
                <w:lang w:bidi="ar"/>
              </w:rPr>
              <w:t>放松量</w:t>
            </w:r>
            <w:proofErr w:type="gramEnd"/>
            <w:r>
              <w:rPr>
                <w:rFonts w:ascii="宋体" w:eastAsia="宋体" w:hAnsi="宋体" w:cs="宋体" w:hint="eastAsia"/>
                <w:color w:val="000000"/>
                <w:kern w:val="0"/>
                <w:sz w:val="22"/>
                <w:szCs w:val="22"/>
                <w:lang w:bidi="ar"/>
              </w:rPr>
              <w:t>是指服装穿着在人体外面必须具有的余量，决定此余量大小的因素有（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59806B7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人体动作时体型的变化    </w:t>
            </w:r>
          </w:p>
        </w:tc>
        <w:tc>
          <w:tcPr>
            <w:tcW w:w="1090" w:type="dxa"/>
            <w:tcBorders>
              <w:top w:val="single" w:sz="4" w:space="0" w:color="000000"/>
              <w:left w:val="single" w:sz="4" w:space="0" w:color="000000"/>
              <w:bottom w:val="single" w:sz="4" w:space="0" w:color="000000"/>
              <w:right w:val="single" w:sz="4" w:space="0" w:color="000000"/>
            </w:tcBorders>
            <w:vAlign w:val="center"/>
          </w:tcPr>
          <w:p w14:paraId="1508CD8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服装的造型轮廓</w:t>
            </w:r>
          </w:p>
        </w:tc>
        <w:tc>
          <w:tcPr>
            <w:tcW w:w="1043" w:type="dxa"/>
            <w:tcBorders>
              <w:top w:val="single" w:sz="4" w:space="0" w:color="000000"/>
              <w:left w:val="single" w:sz="4" w:space="0" w:color="000000"/>
              <w:bottom w:val="single" w:sz="4" w:space="0" w:color="000000"/>
              <w:right w:val="single" w:sz="4" w:space="0" w:color="000000"/>
            </w:tcBorders>
            <w:vAlign w:val="center"/>
          </w:tcPr>
          <w:p w14:paraId="32D1847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服装的穿着层次          </w:t>
            </w:r>
          </w:p>
        </w:tc>
        <w:tc>
          <w:tcPr>
            <w:tcW w:w="1316" w:type="dxa"/>
            <w:tcBorders>
              <w:top w:val="single" w:sz="4" w:space="0" w:color="000000"/>
              <w:left w:val="single" w:sz="4" w:space="0" w:color="000000"/>
              <w:bottom w:val="single" w:sz="4" w:space="0" w:color="000000"/>
              <w:right w:val="single" w:sz="4" w:space="0" w:color="000000"/>
            </w:tcBorders>
            <w:vAlign w:val="center"/>
          </w:tcPr>
          <w:p w14:paraId="27B7925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人体的净尺寸</w:t>
            </w:r>
          </w:p>
        </w:tc>
        <w:tc>
          <w:tcPr>
            <w:tcW w:w="1041" w:type="dxa"/>
            <w:tcBorders>
              <w:top w:val="single" w:sz="4" w:space="0" w:color="000000"/>
              <w:left w:val="single" w:sz="4" w:space="0" w:color="000000"/>
              <w:bottom w:val="single" w:sz="4" w:space="0" w:color="000000"/>
              <w:right w:val="single" w:sz="4" w:space="0" w:color="000000"/>
            </w:tcBorders>
            <w:vAlign w:val="center"/>
          </w:tcPr>
          <w:p w14:paraId="4D505598"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580F904" w14:textId="77777777" w:rsidR="00954785" w:rsidRDefault="00954785">
            <w:pPr>
              <w:jc w:val="center"/>
              <w:rPr>
                <w:rFonts w:ascii="宋体" w:eastAsia="宋体" w:hAnsi="宋体" w:cs="宋体" w:hint="eastAsia"/>
                <w:color w:val="000000"/>
                <w:sz w:val="22"/>
                <w:szCs w:val="22"/>
              </w:rPr>
            </w:pPr>
          </w:p>
        </w:tc>
      </w:tr>
      <w:tr w:rsidR="00954785" w14:paraId="6887822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A3F1AD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174</w:t>
            </w:r>
          </w:p>
        </w:tc>
        <w:tc>
          <w:tcPr>
            <w:tcW w:w="1088" w:type="dxa"/>
            <w:tcBorders>
              <w:top w:val="single" w:sz="4" w:space="0" w:color="000000"/>
              <w:left w:val="single" w:sz="4" w:space="0" w:color="000000"/>
              <w:bottom w:val="single" w:sz="4" w:space="0" w:color="000000"/>
              <w:right w:val="single" w:sz="4" w:space="0" w:color="000000"/>
            </w:tcBorders>
            <w:vAlign w:val="center"/>
          </w:tcPr>
          <w:p w14:paraId="6CF4AE3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D15F412"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服装生产过程的构成要素有(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0986F9C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人员</w:t>
            </w:r>
          </w:p>
        </w:tc>
        <w:tc>
          <w:tcPr>
            <w:tcW w:w="1090" w:type="dxa"/>
            <w:tcBorders>
              <w:top w:val="single" w:sz="4" w:space="0" w:color="000000"/>
              <w:left w:val="single" w:sz="4" w:space="0" w:color="000000"/>
              <w:bottom w:val="single" w:sz="4" w:space="0" w:color="000000"/>
              <w:right w:val="single" w:sz="4" w:space="0" w:color="000000"/>
            </w:tcBorders>
            <w:vAlign w:val="center"/>
          </w:tcPr>
          <w:p w14:paraId="3B4E8B6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材料</w:t>
            </w:r>
          </w:p>
        </w:tc>
        <w:tc>
          <w:tcPr>
            <w:tcW w:w="1043" w:type="dxa"/>
            <w:tcBorders>
              <w:top w:val="single" w:sz="4" w:space="0" w:color="000000"/>
              <w:left w:val="single" w:sz="4" w:space="0" w:color="000000"/>
              <w:bottom w:val="single" w:sz="4" w:space="0" w:color="000000"/>
              <w:right w:val="single" w:sz="4" w:space="0" w:color="000000"/>
            </w:tcBorders>
            <w:vAlign w:val="center"/>
          </w:tcPr>
          <w:p w14:paraId="162968D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机器设备</w:t>
            </w:r>
          </w:p>
        </w:tc>
        <w:tc>
          <w:tcPr>
            <w:tcW w:w="1316" w:type="dxa"/>
            <w:tcBorders>
              <w:top w:val="single" w:sz="4" w:space="0" w:color="000000"/>
              <w:left w:val="single" w:sz="4" w:space="0" w:color="000000"/>
              <w:bottom w:val="single" w:sz="4" w:space="0" w:color="000000"/>
              <w:right w:val="single" w:sz="4" w:space="0" w:color="000000"/>
            </w:tcBorders>
            <w:vAlign w:val="center"/>
          </w:tcPr>
          <w:p w14:paraId="3A708B4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加工技术</w:t>
            </w:r>
          </w:p>
        </w:tc>
        <w:tc>
          <w:tcPr>
            <w:tcW w:w="1041" w:type="dxa"/>
            <w:tcBorders>
              <w:top w:val="single" w:sz="4" w:space="0" w:color="000000"/>
              <w:left w:val="single" w:sz="4" w:space="0" w:color="000000"/>
              <w:bottom w:val="single" w:sz="4" w:space="0" w:color="000000"/>
              <w:right w:val="single" w:sz="4" w:space="0" w:color="000000"/>
            </w:tcBorders>
            <w:vAlign w:val="center"/>
          </w:tcPr>
          <w:p w14:paraId="17D05D9A"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A008FFA" w14:textId="77777777" w:rsidR="00954785" w:rsidRDefault="00954785">
            <w:pPr>
              <w:jc w:val="center"/>
              <w:rPr>
                <w:rFonts w:ascii="宋体" w:eastAsia="宋体" w:hAnsi="宋体" w:cs="宋体" w:hint="eastAsia"/>
                <w:color w:val="000000"/>
                <w:sz w:val="22"/>
                <w:szCs w:val="22"/>
              </w:rPr>
            </w:pPr>
          </w:p>
        </w:tc>
      </w:tr>
      <w:tr w:rsidR="00954785" w14:paraId="105790F9"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0ECCFD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175</w:t>
            </w:r>
          </w:p>
        </w:tc>
        <w:tc>
          <w:tcPr>
            <w:tcW w:w="1088" w:type="dxa"/>
            <w:tcBorders>
              <w:top w:val="single" w:sz="4" w:space="0" w:color="000000"/>
              <w:left w:val="single" w:sz="4" w:space="0" w:color="000000"/>
              <w:bottom w:val="single" w:sz="4" w:space="0" w:color="000000"/>
              <w:right w:val="single" w:sz="4" w:space="0" w:color="000000"/>
            </w:tcBorders>
            <w:vAlign w:val="center"/>
          </w:tcPr>
          <w:p w14:paraId="220F25A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860BF63"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下列选项中哪些是粗花呢的花色品名。（    ）</w:t>
            </w:r>
          </w:p>
        </w:tc>
        <w:tc>
          <w:tcPr>
            <w:tcW w:w="1314" w:type="dxa"/>
            <w:tcBorders>
              <w:top w:val="single" w:sz="4" w:space="0" w:color="000000"/>
              <w:left w:val="single" w:sz="4" w:space="0" w:color="000000"/>
              <w:bottom w:val="single" w:sz="4" w:space="0" w:color="000000"/>
              <w:right w:val="single" w:sz="4" w:space="0" w:color="000000"/>
            </w:tcBorders>
            <w:vAlign w:val="center"/>
          </w:tcPr>
          <w:p w14:paraId="0FADA20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人字呢      </w:t>
            </w:r>
          </w:p>
        </w:tc>
        <w:tc>
          <w:tcPr>
            <w:tcW w:w="1090" w:type="dxa"/>
            <w:tcBorders>
              <w:top w:val="single" w:sz="4" w:space="0" w:color="000000"/>
              <w:left w:val="single" w:sz="4" w:space="0" w:color="000000"/>
              <w:bottom w:val="single" w:sz="4" w:space="0" w:color="000000"/>
              <w:right w:val="single" w:sz="4" w:space="0" w:color="000000"/>
            </w:tcBorders>
            <w:vAlign w:val="center"/>
          </w:tcPr>
          <w:p w14:paraId="2591B69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格子呢      </w:t>
            </w:r>
          </w:p>
        </w:tc>
        <w:tc>
          <w:tcPr>
            <w:tcW w:w="1043" w:type="dxa"/>
            <w:tcBorders>
              <w:top w:val="single" w:sz="4" w:space="0" w:color="000000"/>
              <w:left w:val="single" w:sz="4" w:space="0" w:color="000000"/>
              <w:bottom w:val="single" w:sz="4" w:space="0" w:color="000000"/>
              <w:right w:val="single" w:sz="4" w:space="0" w:color="000000"/>
            </w:tcBorders>
            <w:vAlign w:val="center"/>
          </w:tcPr>
          <w:p w14:paraId="498BD4A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小花纹呢      </w:t>
            </w:r>
          </w:p>
        </w:tc>
        <w:tc>
          <w:tcPr>
            <w:tcW w:w="1316" w:type="dxa"/>
            <w:tcBorders>
              <w:top w:val="single" w:sz="4" w:space="0" w:color="000000"/>
              <w:left w:val="single" w:sz="4" w:space="0" w:color="000000"/>
              <w:bottom w:val="single" w:sz="4" w:space="0" w:color="000000"/>
              <w:right w:val="single" w:sz="4" w:space="0" w:color="000000"/>
            </w:tcBorders>
            <w:vAlign w:val="center"/>
          </w:tcPr>
          <w:p w14:paraId="4124B1A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海军呢</w:t>
            </w:r>
          </w:p>
        </w:tc>
        <w:tc>
          <w:tcPr>
            <w:tcW w:w="1041" w:type="dxa"/>
            <w:tcBorders>
              <w:top w:val="single" w:sz="4" w:space="0" w:color="000000"/>
              <w:left w:val="single" w:sz="4" w:space="0" w:color="000000"/>
              <w:bottom w:val="single" w:sz="4" w:space="0" w:color="000000"/>
              <w:right w:val="single" w:sz="4" w:space="0" w:color="000000"/>
            </w:tcBorders>
            <w:vAlign w:val="center"/>
          </w:tcPr>
          <w:p w14:paraId="41D4D96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7BB3A94" w14:textId="77777777" w:rsidR="00954785" w:rsidRDefault="00954785">
            <w:pPr>
              <w:jc w:val="center"/>
              <w:rPr>
                <w:rFonts w:ascii="宋体" w:eastAsia="宋体" w:hAnsi="宋体" w:cs="宋体" w:hint="eastAsia"/>
                <w:color w:val="000000"/>
                <w:sz w:val="22"/>
                <w:szCs w:val="22"/>
              </w:rPr>
            </w:pPr>
          </w:p>
        </w:tc>
      </w:tr>
      <w:tr w:rsidR="00954785" w14:paraId="29C5719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F52AFF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176</w:t>
            </w:r>
          </w:p>
        </w:tc>
        <w:tc>
          <w:tcPr>
            <w:tcW w:w="1088" w:type="dxa"/>
            <w:tcBorders>
              <w:top w:val="single" w:sz="4" w:space="0" w:color="000000"/>
              <w:left w:val="single" w:sz="4" w:space="0" w:color="000000"/>
              <w:bottom w:val="single" w:sz="4" w:space="0" w:color="000000"/>
              <w:right w:val="single" w:sz="4" w:space="0" w:color="000000"/>
            </w:tcBorders>
            <w:vAlign w:val="center"/>
          </w:tcPr>
          <w:p w14:paraId="500E384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9D0581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服装的价值组成归纳起来可表现为：（     ）。</w:t>
            </w:r>
          </w:p>
        </w:tc>
        <w:tc>
          <w:tcPr>
            <w:tcW w:w="1314" w:type="dxa"/>
            <w:tcBorders>
              <w:top w:val="single" w:sz="4" w:space="0" w:color="000000"/>
              <w:left w:val="single" w:sz="4" w:space="0" w:color="000000"/>
              <w:bottom w:val="single" w:sz="4" w:space="0" w:color="000000"/>
              <w:right w:val="single" w:sz="4" w:space="0" w:color="000000"/>
            </w:tcBorders>
            <w:vAlign w:val="center"/>
          </w:tcPr>
          <w:p w14:paraId="67A3541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设计成本</w:t>
            </w:r>
          </w:p>
        </w:tc>
        <w:tc>
          <w:tcPr>
            <w:tcW w:w="1090" w:type="dxa"/>
            <w:tcBorders>
              <w:top w:val="single" w:sz="4" w:space="0" w:color="000000"/>
              <w:left w:val="single" w:sz="4" w:space="0" w:color="000000"/>
              <w:bottom w:val="single" w:sz="4" w:space="0" w:color="000000"/>
              <w:right w:val="single" w:sz="4" w:space="0" w:color="000000"/>
            </w:tcBorders>
            <w:vAlign w:val="center"/>
          </w:tcPr>
          <w:p w14:paraId="2570E77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生产成本</w:t>
            </w:r>
          </w:p>
        </w:tc>
        <w:tc>
          <w:tcPr>
            <w:tcW w:w="1043" w:type="dxa"/>
            <w:tcBorders>
              <w:top w:val="single" w:sz="4" w:space="0" w:color="000000"/>
              <w:left w:val="single" w:sz="4" w:space="0" w:color="000000"/>
              <w:bottom w:val="single" w:sz="4" w:space="0" w:color="000000"/>
              <w:right w:val="single" w:sz="4" w:space="0" w:color="000000"/>
            </w:tcBorders>
            <w:vAlign w:val="center"/>
          </w:tcPr>
          <w:p w14:paraId="1E0B84C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流通费用</w:t>
            </w:r>
          </w:p>
        </w:tc>
        <w:tc>
          <w:tcPr>
            <w:tcW w:w="1316" w:type="dxa"/>
            <w:tcBorders>
              <w:top w:val="single" w:sz="4" w:space="0" w:color="000000"/>
              <w:left w:val="single" w:sz="4" w:space="0" w:color="000000"/>
              <w:bottom w:val="single" w:sz="4" w:space="0" w:color="000000"/>
              <w:right w:val="single" w:sz="4" w:space="0" w:color="000000"/>
            </w:tcBorders>
            <w:vAlign w:val="center"/>
          </w:tcPr>
          <w:p w14:paraId="512DE7A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税金和利润</w:t>
            </w:r>
          </w:p>
        </w:tc>
        <w:tc>
          <w:tcPr>
            <w:tcW w:w="1041" w:type="dxa"/>
            <w:tcBorders>
              <w:top w:val="single" w:sz="4" w:space="0" w:color="000000"/>
              <w:left w:val="single" w:sz="4" w:space="0" w:color="000000"/>
              <w:bottom w:val="single" w:sz="4" w:space="0" w:color="000000"/>
              <w:right w:val="single" w:sz="4" w:space="0" w:color="000000"/>
            </w:tcBorders>
            <w:vAlign w:val="center"/>
          </w:tcPr>
          <w:p w14:paraId="1A3CBA23"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0F546CE" w14:textId="77777777" w:rsidR="00954785" w:rsidRDefault="00954785">
            <w:pPr>
              <w:jc w:val="center"/>
              <w:rPr>
                <w:rFonts w:ascii="宋体" w:eastAsia="宋体" w:hAnsi="宋体" w:cs="宋体" w:hint="eastAsia"/>
                <w:color w:val="000000"/>
                <w:sz w:val="22"/>
                <w:szCs w:val="22"/>
              </w:rPr>
            </w:pPr>
          </w:p>
        </w:tc>
      </w:tr>
      <w:tr w:rsidR="00954785" w14:paraId="51BBE0F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BF65CE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177</w:t>
            </w:r>
          </w:p>
        </w:tc>
        <w:tc>
          <w:tcPr>
            <w:tcW w:w="1088" w:type="dxa"/>
            <w:tcBorders>
              <w:top w:val="single" w:sz="4" w:space="0" w:color="000000"/>
              <w:left w:val="single" w:sz="4" w:space="0" w:color="000000"/>
              <w:bottom w:val="single" w:sz="4" w:space="0" w:color="000000"/>
              <w:right w:val="single" w:sz="4" w:space="0" w:color="000000"/>
            </w:tcBorders>
            <w:vAlign w:val="center"/>
          </w:tcPr>
          <w:p w14:paraId="28F0678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41E70E0"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服装设计图包括（    ）等三大类。</w:t>
            </w:r>
          </w:p>
        </w:tc>
        <w:tc>
          <w:tcPr>
            <w:tcW w:w="1314" w:type="dxa"/>
            <w:tcBorders>
              <w:top w:val="single" w:sz="4" w:space="0" w:color="000000"/>
              <w:left w:val="single" w:sz="4" w:space="0" w:color="000000"/>
              <w:bottom w:val="single" w:sz="4" w:space="0" w:color="000000"/>
              <w:right w:val="single" w:sz="4" w:space="0" w:color="000000"/>
            </w:tcBorders>
            <w:vAlign w:val="center"/>
          </w:tcPr>
          <w:p w14:paraId="02B1BA2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设计效果图    </w:t>
            </w:r>
          </w:p>
        </w:tc>
        <w:tc>
          <w:tcPr>
            <w:tcW w:w="1090" w:type="dxa"/>
            <w:tcBorders>
              <w:top w:val="single" w:sz="4" w:space="0" w:color="000000"/>
              <w:left w:val="single" w:sz="4" w:space="0" w:color="000000"/>
              <w:bottom w:val="single" w:sz="4" w:space="0" w:color="000000"/>
              <w:right w:val="single" w:sz="4" w:space="0" w:color="000000"/>
            </w:tcBorders>
            <w:vAlign w:val="center"/>
          </w:tcPr>
          <w:p w14:paraId="19DAA8E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推板</w:t>
            </w:r>
            <w:proofErr w:type="gramStart"/>
            <w:r>
              <w:rPr>
                <w:rFonts w:ascii="宋体" w:eastAsia="宋体" w:hAnsi="宋体" w:cs="宋体" w:hint="eastAsia"/>
                <w:color w:val="000000"/>
                <w:kern w:val="0"/>
                <w:sz w:val="22"/>
                <w:szCs w:val="22"/>
                <w:lang w:bidi="ar"/>
              </w:rPr>
              <w:t>放码图</w:t>
            </w:r>
            <w:proofErr w:type="gramEnd"/>
            <w:r>
              <w:rPr>
                <w:rFonts w:ascii="宋体" w:eastAsia="宋体" w:hAnsi="宋体" w:cs="宋体" w:hint="eastAsia"/>
                <w:color w:val="000000"/>
                <w:kern w:val="0"/>
                <w:sz w:val="22"/>
                <w:szCs w:val="22"/>
                <w:lang w:bidi="ar"/>
              </w:rPr>
              <w:t xml:space="preserve">      </w:t>
            </w:r>
          </w:p>
        </w:tc>
        <w:tc>
          <w:tcPr>
            <w:tcW w:w="1043" w:type="dxa"/>
            <w:tcBorders>
              <w:top w:val="single" w:sz="4" w:space="0" w:color="000000"/>
              <w:left w:val="single" w:sz="4" w:space="0" w:color="000000"/>
              <w:bottom w:val="single" w:sz="4" w:space="0" w:color="000000"/>
              <w:right w:val="single" w:sz="4" w:space="0" w:color="000000"/>
            </w:tcBorders>
            <w:vAlign w:val="center"/>
          </w:tcPr>
          <w:p w14:paraId="52C0D12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纸样结构图      </w:t>
            </w:r>
          </w:p>
        </w:tc>
        <w:tc>
          <w:tcPr>
            <w:tcW w:w="1316" w:type="dxa"/>
            <w:tcBorders>
              <w:top w:val="single" w:sz="4" w:space="0" w:color="000000"/>
              <w:left w:val="single" w:sz="4" w:space="0" w:color="000000"/>
              <w:bottom w:val="single" w:sz="4" w:space="0" w:color="000000"/>
              <w:right w:val="single" w:sz="4" w:space="0" w:color="000000"/>
            </w:tcBorders>
            <w:vAlign w:val="center"/>
          </w:tcPr>
          <w:p w14:paraId="00050FC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款式生产图</w:t>
            </w:r>
          </w:p>
        </w:tc>
        <w:tc>
          <w:tcPr>
            <w:tcW w:w="1041" w:type="dxa"/>
            <w:tcBorders>
              <w:top w:val="single" w:sz="4" w:space="0" w:color="000000"/>
              <w:left w:val="single" w:sz="4" w:space="0" w:color="000000"/>
              <w:bottom w:val="single" w:sz="4" w:space="0" w:color="000000"/>
              <w:right w:val="single" w:sz="4" w:space="0" w:color="000000"/>
            </w:tcBorders>
            <w:vAlign w:val="center"/>
          </w:tcPr>
          <w:p w14:paraId="112A0483"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9C6736E" w14:textId="77777777" w:rsidR="00954785" w:rsidRDefault="00954785">
            <w:pPr>
              <w:jc w:val="center"/>
              <w:rPr>
                <w:rFonts w:ascii="宋体" w:eastAsia="宋体" w:hAnsi="宋体" w:cs="宋体" w:hint="eastAsia"/>
                <w:color w:val="000000"/>
                <w:sz w:val="22"/>
                <w:szCs w:val="22"/>
              </w:rPr>
            </w:pPr>
          </w:p>
        </w:tc>
      </w:tr>
      <w:tr w:rsidR="00954785" w14:paraId="0286E54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3057E6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178</w:t>
            </w:r>
          </w:p>
        </w:tc>
        <w:tc>
          <w:tcPr>
            <w:tcW w:w="1088" w:type="dxa"/>
            <w:tcBorders>
              <w:top w:val="single" w:sz="4" w:space="0" w:color="000000"/>
              <w:left w:val="single" w:sz="4" w:space="0" w:color="000000"/>
              <w:bottom w:val="single" w:sz="4" w:space="0" w:color="000000"/>
              <w:right w:val="single" w:sz="4" w:space="0" w:color="000000"/>
            </w:tcBorders>
            <w:vAlign w:val="center"/>
          </w:tcPr>
          <w:p w14:paraId="3DE2D75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7DBEAE0"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服装设计师最基本也是最重要的能力就是（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609516D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社交能力     </w:t>
            </w:r>
          </w:p>
        </w:tc>
        <w:tc>
          <w:tcPr>
            <w:tcW w:w="1090" w:type="dxa"/>
            <w:tcBorders>
              <w:top w:val="single" w:sz="4" w:space="0" w:color="000000"/>
              <w:left w:val="single" w:sz="4" w:space="0" w:color="000000"/>
              <w:bottom w:val="single" w:sz="4" w:space="0" w:color="000000"/>
              <w:right w:val="single" w:sz="4" w:space="0" w:color="000000"/>
            </w:tcBorders>
            <w:vAlign w:val="center"/>
          </w:tcPr>
          <w:p w14:paraId="3760359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想象力      </w:t>
            </w:r>
          </w:p>
        </w:tc>
        <w:tc>
          <w:tcPr>
            <w:tcW w:w="1043" w:type="dxa"/>
            <w:tcBorders>
              <w:top w:val="single" w:sz="4" w:space="0" w:color="000000"/>
              <w:left w:val="single" w:sz="4" w:space="0" w:color="000000"/>
              <w:bottom w:val="single" w:sz="4" w:space="0" w:color="000000"/>
              <w:right w:val="single" w:sz="4" w:space="0" w:color="000000"/>
            </w:tcBorders>
            <w:vAlign w:val="center"/>
          </w:tcPr>
          <w:p w14:paraId="0594C7C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创造力      </w:t>
            </w:r>
          </w:p>
        </w:tc>
        <w:tc>
          <w:tcPr>
            <w:tcW w:w="1316" w:type="dxa"/>
            <w:tcBorders>
              <w:top w:val="single" w:sz="4" w:space="0" w:color="000000"/>
              <w:left w:val="single" w:sz="4" w:space="0" w:color="000000"/>
              <w:bottom w:val="single" w:sz="4" w:space="0" w:color="000000"/>
              <w:right w:val="single" w:sz="4" w:space="0" w:color="000000"/>
            </w:tcBorders>
            <w:vAlign w:val="center"/>
          </w:tcPr>
          <w:p w14:paraId="2580B61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对事物的感知能力</w:t>
            </w:r>
          </w:p>
        </w:tc>
        <w:tc>
          <w:tcPr>
            <w:tcW w:w="1041" w:type="dxa"/>
            <w:tcBorders>
              <w:top w:val="single" w:sz="4" w:space="0" w:color="000000"/>
              <w:left w:val="single" w:sz="4" w:space="0" w:color="000000"/>
              <w:bottom w:val="single" w:sz="4" w:space="0" w:color="000000"/>
              <w:right w:val="single" w:sz="4" w:space="0" w:color="000000"/>
            </w:tcBorders>
            <w:vAlign w:val="center"/>
          </w:tcPr>
          <w:p w14:paraId="2E4F5623"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D04075D" w14:textId="77777777" w:rsidR="00954785" w:rsidRDefault="00954785">
            <w:pPr>
              <w:jc w:val="center"/>
              <w:rPr>
                <w:rFonts w:ascii="宋体" w:eastAsia="宋体" w:hAnsi="宋体" w:cs="宋体" w:hint="eastAsia"/>
                <w:color w:val="000000"/>
                <w:sz w:val="22"/>
                <w:szCs w:val="22"/>
              </w:rPr>
            </w:pPr>
          </w:p>
        </w:tc>
      </w:tr>
      <w:tr w:rsidR="00954785" w14:paraId="0C6BC5C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7B63C9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179</w:t>
            </w:r>
          </w:p>
        </w:tc>
        <w:tc>
          <w:tcPr>
            <w:tcW w:w="1088" w:type="dxa"/>
            <w:tcBorders>
              <w:top w:val="single" w:sz="4" w:space="0" w:color="000000"/>
              <w:left w:val="single" w:sz="4" w:space="0" w:color="000000"/>
              <w:bottom w:val="single" w:sz="4" w:space="0" w:color="000000"/>
              <w:right w:val="single" w:sz="4" w:space="0" w:color="000000"/>
            </w:tcBorders>
            <w:vAlign w:val="center"/>
          </w:tcPr>
          <w:p w14:paraId="6DBB8CA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08939A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服装的流行是一种社会文化现象,它反映了一定历史时期和地区内的人们对服装的(     )及着装方式的崇尚和追求。                               </w:t>
            </w:r>
          </w:p>
        </w:tc>
        <w:tc>
          <w:tcPr>
            <w:tcW w:w="1314" w:type="dxa"/>
            <w:tcBorders>
              <w:top w:val="single" w:sz="4" w:space="0" w:color="000000"/>
              <w:left w:val="single" w:sz="4" w:space="0" w:color="000000"/>
              <w:bottom w:val="single" w:sz="4" w:space="0" w:color="000000"/>
              <w:right w:val="single" w:sz="4" w:space="0" w:color="000000"/>
            </w:tcBorders>
            <w:vAlign w:val="center"/>
          </w:tcPr>
          <w:p w14:paraId="248E8B3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生活方式    </w:t>
            </w:r>
          </w:p>
        </w:tc>
        <w:tc>
          <w:tcPr>
            <w:tcW w:w="1090" w:type="dxa"/>
            <w:tcBorders>
              <w:top w:val="single" w:sz="4" w:space="0" w:color="000000"/>
              <w:left w:val="single" w:sz="4" w:space="0" w:color="000000"/>
              <w:bottom w:val="single" w:sz="4" w:space="0" w:color="000000"/>
              <w:right w:val="single" w:sz="4" w:space="0" w:color="000000"/>
            </w:tcBorders>
            <w:vAlign w:val="center"/>
          </w:tcPr>
          <w:p w14:paraId="081E6E8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意识形态</w:t>
            </w:r>
          </w:p>
        </w:tc>
        <w:tc>
          <w:tcPr>
            <w:tcW w:w="1043" w:type="dxa"/>
            <w:tcBorders>
              <w:top w:val="single" w:sz="4" w:space="0" w:color="000000"/>
              <w:left w:val="single" w:sz="4" w:space="0" w:color="000000"/>
              <w:bottom w:val="single" w:sz="4" w:space="0" w:color="000000"/>
              <w:right w:val="single" w:sz="4" w:space="0" w:color="000000"/>
            </w:tcBorders>
            <w:vAlign w:val="center"/>
          </w:tcPr>
          <w:p w14:paraId="4107D45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款式、 结构   </w:t>
            </w:r>
          </w:p>
        </w:tc>
        <w:tc>
          <w:tcPr>
            <w:tcW w:w="1316" w:type="dxa"/>
            <w:tcBorders>
              <w:top w:val="single" w:sz="4" w:space="0" w:color="000000"/>
              <w:left w:val="single" w:sz="4" w:space="0" w:color="000000"/>
              <w:bottom w:val="single" w:sz="4" w:space="0" w:color="000000"/>
              <w:right w:val="single" w:sz="4" w:space="0" w:color="000000"/>
            </w:tcBorders>
            <w:vAlign w:val="center"/>
          </w:tcPr>
          <w:p w14:paraId="2FC26BB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色彩、面料 </w:t>
            </w:r>
          </w:p>
        </w:tc>
        <w:tc>
          <w:tcPr>
            <w:tcW w:w="1041" w:type="dxa"/>
            <w:tcBorders>
              <w:top w:val="single" w:sz="4" w:space="0" w:color="000000"/>
              <w:left w:val="single" w:sz="4" w:space="0" w:color="000000"/>
              <w:bottom w:val="single" w:sz="4" w:space="0" w:color="000000"/>
              <w:right w:val="single" w:sz="4" w:space="0" w:color="000000"/>
            </w:tcBorders>
            <w:vAlign w:val="center"/>
          </w:tcPr>
          <w:p w14:paraId="6798201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C47D18A" w14:textId="77777777" w:rsidR="00954785" w:rsidRDefault="00954785">
            <w:pPr>
              <w:jc w:val="center"/>
              <w:rPr>
                <w:rFonts w:ascii="宋体" w:eastAsia="宋体" w:hAnsi="宋体" w:cs="宋体" w:hint="eastAsia"/>
                <w:color w:val="000000"/>
                <w:sz w:val="22"/>
                <w:szCs w:val="22"/>
              </w:rPr>
            </w:pPr>
          </w:p>
        </w:tc>
      </w:tr>
      <w:tr w:rsidR="00954785" w14:paraId="4C27B87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82BA28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180</w:t>
            </w:r>
          </w:p>
        </w:tc>
        <w:tc>
          <w:tcPr>
            <w:tcW w:w="1088" w:type="dxa"/>
            <w:tcBorders>
              <w:top w:val="single" w:sz="4" w:space="0" w:color="000000"/>
              <w:left w:val="single" w:sz="4" w:space="0" w:color="000000"/>
              <w:bottom w:val="single" w:sz="4" w:space="0" w:color="000000"/>
              <w:right w:val="single" w:sz="4" w:space="0" w:color="000000"/>
            </w:tcBorders>
            <w:vAlign w:val="center"/>
          </w:tcPr>
          <w:p w14:paraId="18D19EB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67F205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胸围</w:t>
            </w:r>
            <w:proofErr w:type="gramStart"/>
            <w:r>
              <w:rPr>
                <w:rFonts w:ascii="宋体" w:eastAsia="宋体" w:hAnsi="宋体" w:cs="宋体" w:hint="eastAsia"/>
                <w:color w:val="000000"/>
                <w:kern w:val="0"/>
                <w:sz w:val="22"/>
                <w:szCs w:val="22"/>
                <w:lang w:bidi="ar"/>
              </w:rPr>
              <w:t>放松量</w:t>
            </w:r>
            <w:proofErr w:type="gramEnd"/>
            <w:r>
              <w:rPr>
                <w:rFonts w:ascii="宋体" w:eastAsia="宋体" w:hAnsi="宋体" w:cs="宋体" w:hint="eastAsia"/>
                <w:color w:val="000000"/>
                <w:kern w:val="0"/>
                <w:sz w:val="22"/>
                <w:szCs w:val="22"/>
                <w:lang w:bidi="ar"/>
              </w:rPr>
              <w:t>的设计包括(     )。</w:t>
            </w:r>
          </w:p>
        </w:tc>
        <w:tc>
          <w:tcPr>
            <w:tcW w:w="1314" w:type="dxa"/>
            <w:tcBorders>
              <w:top w:val="single" w:sz="4" w:space="0" w:color="000000"/>
              <w:left w:val="single" w:sz="4" w:space="0" w:color="000000"/>
              <w:bottom w:val="single" w:sz="4" w:space="0" w:color="000000"/>
              <w:right w:val="single" w:sz="4" w:space="0" w:color="000000"/>
            </w:tcBorders>
            <w:vAlign w:val="center"/>
          </w:tcPr>
          <w:p w14:paraId="611747B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生理舒适量               </w:t>
            </w:r>
          </w:p>
        </w:tc>
        <w:tc>
          <w:tcPr>
            <w:tcW w:w="1090" w:type="dxa"/>
            <w:tcBorders>
              <w:top w:val="single" w:sz="4" w:space="0" w:color="000000"/>
              <w:left w:val="single" w:sz="4" w:space="0" w:color="000000"/>
              <w:bottom w:val="single" w:sz="4" w:space="0" w:color="000000"/>
              <w:right w:val="single" w:sz="4" w:space="0" w:color="000000"/>
            </w:tcBorders>
            <w:vAlign w:val="center"/>
          </w:tcPr>
          <w:p w14:paraId="232D2DD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内层衣物</w:t>
            </w:r>
            <w:proofErr w:type="gramStart"/>
            <w:r>
              <w:rPr>
                <w:rFonts w:ascii="宋体" w:eastAsia="宋体" w:hAnsi="宋体" w:cs="宋体" w:hint="eastAsia"/>
                <w:color w:val="000000"/>
                <w:kern w:val="0"/>
                <w:sz w:val="22"/>
                <w:szCs w:val="22"/>
                <w:lang w:bidi="ar"/>
              </w:rPr>
              <w:t>放松量</w:t>
            </w:r>
            <w:proofErr w:type="gramEnd"/>
            <w:r>
              <w:rPr>
                <w:rFonts w:ascii="宋体" w:eastAsia="宋体" w:hAnsi="宋体" w:cs="宋体" w:hint="eastAsia"/>
                <w:color w:val="000000"/>
                <w:kern w:val="0"/>
                <w:sz w:val="22"/>
                <w:szCs w:val="22"/>
                <w:lang w:bidi="ar"/>
              </w:rPr>
              <w:t xml:space="preserve">          </w:t>
            </w:r>
          </w:p>
        </w:tc>
        <w:tc>
          <w:tcPr>
            <w:tcW w:w="1043" w:type="dxa"/>
            <w:tcBorders>
              <w:top w:val="single" w:sz="4" w:space="0" w:color="000000"/>
              <w:left w:val="single" w:sz="4" w:space="0" w:color="000000"/>
              <w:bottom w:val="single" w:sz="4" w:space="0" w:color="000000"/>
              <w:right w:val="single" w:sz="4" w:space="0" w:color="000000"/>
            </w:tcBorders>
            <w:vAlign w:val="center"/>
          </w:tcPr>
          <w:p w14:paraId="3D8F707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造型</w:t>
            </w:r>
            <w:proofErr w:type="gramStart"/>
            <w:r>
              <w:rPr>
                <w:rFonts w:ascii="宋体" w:eastAsia="宋体" w:hAnsi="宋体" w:cs="宋体" w:hint="eastAsia"/>
                <w:color w:val="000000"/>
                <w:kern w:val="0"/>
                <w:sz w:val="22"/>
                <w:szCs w:val="22"/>
                <w:lang w:bidi="ar"/>
              </w:rPr>
              <w:t>放松量</w:t>
            </w:r>
            <w:proofErr w:type="gramEnd"/>
            <w:r>
              <w:rPr>
                <w:rFonts w:ascii="宋体" w:eastAsia="宋体" w:hAnsi="宋体" w:cs="宋体" w:hint="eastAsia"/>
                <w:color w:val="000000"/>
                <w:kern w:val="0"/>
                <w:sz w:val="22"/>
                <w:szCs w:val="22"/>
                <w:lang w:bidi="ar"/>
              </w:rPr>
              <w:t xml:space="preserve">               </w:t>
            </w:r>
          </w:p>
        </w:tc>
        <w:tc>
          <w:tcPr>
            <w:tcW w:w="1316" w:type="dxa"/>
            <w:tcBorders>
              <w:top w:val="single" w:sz="4" w:space="0" w:color="000000"/>
              <w:left w:val="single" w:sz="4" w:space="0" w:color="000000"/>
              <w:bottom w:val="single" w:sz="4" w:space="0" w:color="000000"/>
              <w:right w:val="single" w:sz="4" w:space="0" w:color="000000"/>
            </w:tcBorders>
            <w:vAlign w:val="center"/>
          </w:tcPr>
          <w:p w14:paraId="0FBD8803" w14:textId="77777777" w:rsidR="00954785" w:rsidRDefault="00000000">
            <w:pPr>
              <w:widowControl/>
              <w:jc w:val="center"/>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胸腰差</w:t>
            </w:r>
            <w:proofErr w:type="gramEnd"/>
          </w:p>
        </w:tc>
        <w:tc>
          <w:tcPr>
            <w:tcW w:w="1041" w:type="dxa"/>
            <w:tcBorders>
              <w:top w:val="single" w:sz="4" w:space="0" w:color="000000"/>
              <w:left w:val="single" w:sz="4" w:space="0" w:color="000000"/>
              <w:bottom w:val="single" w:sz="4" w:space="0" w:color="000000"/>
              <w:right w:val="single" w:sz="4" w:space="0" w:color="000000"/>
            </w:tcBorders>
            <w:vAlign w:val="center"/>
          </w:tcPr>
          <w:p w14:paraId="0BFD230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E4537CC" w14:textId="77777777" w:rsidR="00954785" w:rsidRDefault="00954785">
            <w:pPr>
              <w:jc w:val="center"/>
              <w:rPr>
                <w:rFonts w:ascii="宋体" w:eastAsia="宋体" w:hAnsi="宋体" w:cs="宋体" w:hint="eastAsia"/>
                <w:color w:val="000000"/>
                <w:sz w:val="22"/>
                <w:szCs w:val="22"/>
              </w:rPr>
            </w:pPr>
          </w:p>
        </w:tc>
      </w:tr>
      <w:tr w:rsidR="00954785" w14:paraId="7A8B027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EB2C7A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181</w:t>
            </w:r>
          </w:p>
        </w:tc>
        <w:tc>
          <w:tcPr>
            <w:tcW w:w="1088" w:type="dxa"/>
            <w:tcBorders>
              <w:top w:val="single" w:sz="4" w:space="0" w:color="000000"/>
              <w:left w:val="single" w:sz="4" w:space="0" w:color="000000"/>
              <w:bottom w:val="single" w:sz="4" w:space="0" w:color="000000"/>
              <w:right w:val="single" w:sz="4" w:space="0" w:color="000000"/>
            </w:tcBorders>
            <w:vAlign w:val="center"/>
          </w:tcPr>
          <w:p w14:paraId="5A20A78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2B2E66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流行色产生的原因有（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354877F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生理心理平衡的需要</w:t>
            </w:r>
          </w:p>
        </w:tc>
        <w:tc>
          <w:tcPr>
            <w:tcW w:w="1090" w:type="dxa"/>
            <w:tcBorders>
              <w:top w:val="single" w:sz="4" w:space="0" w:color="000000"/>
              <w:left w:val="single" w:sz="4" w:space="0" w:color="000000"/>
              <w:bottom w:val="single" w:sz="4" w:space="0" w:color="000000"/>
              <w:right w:val="single" w:sz="4" w:space="0" w:color="000000"/>
            </w:tcBorders>
            <w:vAlign w:val="center"/>
          </w:tcPr>
          <w:p w14:paraId="54B613F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时代社会的影响</w:t>
            </w:r>
          </w:p>
        </w:tc>
        <w:tc>
          <w:tcPr>
            <w:tcW w:w="1043" w:type="dxa"/>
            <w:tcBorders>
              <w:top w:val="single" w:sz="4" w:space="0" w:color="000000"/>
              <w:left w:val="single" w:sz="4" w:space="0" w:color="000000"/>
              <w:bottom w:val="single" w:sz="4" w:space="0" w:color="000000"/>
              <w:right w:val="single" w:sz="4" w:space="0" w:color="000000"/>
            </w:tcBorders>
            <w:vAlign w:val="center"/>
          </w:tcPr>
          <w:p w14:paraId="5A1ECF7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人为的推动 </w:t>
            </w:r>
          </w:p>
        </w:tc>
        <w:tc>
          <w:tcPr>
            <w:tcW w:w="1316" w:type="dxa"/>
            <w:tcBorders>
              <w:top w:val="single" w:sz="4" w:space="0" w:color="000000"/>
              <w:left w:val="single" w:sz="4" w:space="0" w:color="000000"/>
              <w:bottom w:val="single" w:sz="4" w:space="0" w:color="000000"/>
              <w:right w:val="single" w:sz="4" w:space="0" w:color="000000"/>
            </w:tcBorders>
            <w:vAlign w:val="center"/>
          </w:tcPr>
          <w:p w14:paraId="608F792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历史的影响</w:t>
            </w:r>
          </w:p>
        </w:tc>
        <w:tc>
          <w:tcPr>
            <w:tcW w:w="1041" w:type="dxa"/>
            <w:tcBorders>
              <w:top w:val="single" w:sz="4" w:space="0" w:color="000000"/>
              <w:left w:val="single" w:sz="4" w:space="0" w:color="000000"/>
              <w:bottom w:val="single" w:sz="4" w:space="0" w:color="000000"/>
              <w:right w:val="single" w:sz="4" w:space="0" w:color="000000"/>
            </w:tcBorders>
            <w:vAlign w:val="center"/>
          </w:tcPr>
          <w:p w14:paraId="0A2DB9F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E4154C6" w14:textId="77777777" w:rsidR="00954785" w:rsidRDefault="00954785">
            <w:pPr>
              <w:jc w:val="center"/>
              <w:rPr>
                <w:rFonts w:ascii="宋体" w:eastAsia="宋体" w:hAnsi="宋体" w:cs="宋体" w:hint="eastAsia"/>
                <w:color w:val="000000"/>
                <w:sz w:val="22"/>
                <w:szCs w:val="22"/>
              </w:rPr>
            </w:pPr>
          </w:p>
        </w:tc>
      </w:tr>
      <w:tr w:rsidR="00954785" w14:paraId="5A2D76C9"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2BA715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182</w:t>
            </w:r>
          </w:p>
        </w:tc>
        <w:tc>
          <w:tcPr>
            <w:tcW w:w="1088" w:type="dxa"/>
            <w:tcBorders>
              <w:top w:val="single" w:sz="4" w:space="0" w:color="000000"/>
              <w:left w:val="single" w:sz="4" w:space="0" w:color="000000"/>
              <w:bottom w:val="single" w:sz="4" w:space="0" w:color="000000"/>
              <w:right w:val="single" w:sz="4" w:space="0" w:color="000000"/>
            </w:tcBorders>
            <w:vAlign w:val="center"/>
          </w:tcPr>
          <w:p w14:paraId="5BB2304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5D72EE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时装具有（      ）等特性。</w:t>
            </w:r>
          </w:p>
        </w:tc>
        <w:tc>
          <w:tcPr>
            <w:tcW w:w="1314" w:type="dxa"/>
            <w:tcBorders>
              <w:top w:val="single" w:sz="4" w:space="0" w:color="000000"/>
              <w:left w:val="single" w:sz="4" w:space="0" w:color="000000"/>
              <w:bottom w:val="single" w:sz="4" w:space="0" w:color="000000"/>
              <w:right w:val="single" w:sz="4" w:space="0" w:color="000000"/>
            </w:tcBorders>
            <w:vAlign w:val="center"/>
          </w:tcPr>
          <w:p w14:paraId="0395E5E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时间性      </w:t>
            </w:r>
          </w:p>
        </w:tc>
        <w:tc>
          <w:tcPr>
            <w:tcW w:w="1090" w:type="dxa"/>
            <w:tcBorders>
              <w:top w:val="single" w:sz="4" w:space="0" w:color="000000"/>
              <w:left w:val="single" w:sz="4" w:space="0" w:color="000000"/>
              <w:bottom w:val="single" w:sz="4" w:space="0" w:color="000000"/>
              <w:right w:val="single" w:sz="4" w:space="0" w:color="000000"/>
            </w:tcBorders>
            <w:vAlign w:val="center"/>
          </w:tcPr>
          <w:p w14:paraId="07D4157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流行性     </w:t>
            </w:r>
          </w:p>
        </w:tc>
        <w:tc>
          <w:tcPr>
            <w:tcW w:w="1043" w:type="dxa"/>
            <w:tcBorders>
              <w:top w:val="single" w:sz="4" w:space="0" w:color="000000"/>
              <w:left w:val="single" w:sz="4" w:space="0" w:color="000000"/>
              <w:bottom w:val="single" w:sz="4" w:space="0" w:color="000000"/>
              <w:right w:val="single" w:sz="4" w:space="0" w:color="000000"/>
            </w:tcBorders>
            <w:vAlign w:val="center"/>
          </w:tcPr>
          <w:p w14:paraId="22DE2FF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新颖性    </w:t>
            </w:r>
          </w:p>
        </w:tc>
        <w:tc>
          <w:tcPr>
            <w:tcW w:w="1316" w:type="dxa"/>
            <w:tcBorders>
              <w:top w:val="single" w:sz="4" w:space="0" w:color="000000"/>
              <w:left w:val="single" w:sz="4" w:space="0" w:color="000000"/>
              <w:bottom w:val="single" w:sz="4" w:space="0" w:color="000000"/>
              <w:right w:val="single" w:sz="4" w:space="0" w:color="000000"/>
            </w:tcBorders>
            <w:vAlign w:val="center"/>
          </w:tcPr>
          <w:p w14:paraId="74AB4CD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大众性</w:t>
            </w:r>
          </w:p>
        </w:tc>
        <w:tc>
          <w:tcPr>
            <w:tcW w:w="1041" w:type="dxa"/>
            <w:tcBorders>
              <w:top w:val="single" w:sz="4" w:space="0" w:color="000000"/>
              <w:left w:val="single" w:sz="4" w:space="0" w:color="000000"/>
              <w:bottom w:val="single" w:sz="4" w:space="0" w:color="000000"/>
              <w:right w:val="single" w:sz="4" w:space="0" w:color="000000"/>
            </w:tcBorders>
            <w:vAlign w:val="center"/>
          </w:tcPr>
          <w:p w14:paraId="37ED7AB8"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F8C51BA" w14:textId="77777777" w:rsidR="00954785" w:rsidRDefault="00954785">
            <w:pPr>
              <w:jc w:val="center"/>
              <w:rPr>
                <w:rFonts w:ascii="宋体" w:eastAsia="宋体" w:hAnsi="宋体" w:cs="宋体" w:hint="eastAsia"/>
                <w:color w:val="000000"/>
                <w:sz w:val="22"/>
                <w:szCs w:val="22"/>
              </w:rPr>
            </w:pPr>
          </w:p>
        </w:tc>
      </w:tr>
      <w:tr w:rsidR="00954785" w14:paraId="1BAE89C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E4AAC1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183</w:t>
            </w:r>
          </w:p>
        </w:tc>
        <w:tc>
          <w:tcPr>
            <w:tcW w:w="1088" w:type="dxa"/>
            <w:tcBorders>
              <w:top w:val="single" w:sz="4" w:space="0" w:color="000000"/>
              <w:left w:val="single" w:sz="4" w:space="0" w:color="000000"/>
              <w:bottom w:val="single" w:sz="4" w:space="0" w:color="000000"/>
              <w:right w:val="single" w:sz="4" w:space="0" w:color="000000"/>
            </w:tcBorders>
            <w:vAlign w:val="center"/>
          </w:tcPr>
          <w:p w14:paraId="2B1F617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1333856"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服装缝制的基本工艺包括（    ）。</w:t>
            </w:r>
          </w:p>
        </w:tc>
        <w:tc>
          <w:tcPr>
            <w:tcW w:w="1314" w:type="dxa"/>
            <w:tcBorders>
              <w:top w:val="single" w:sz="4" w:space="0" w:color="000000"/>
              <w:left w:val="single" w:sz="4" w:space="0" w:color="000000"/>
              <w:bottom w:val="single" w:sz="4" w:space="0" w:color="000000"/>
              <w:right w:val="single" w:sz="4" w:space="0" w:color="000000"/>
            </w:tcBorders>
            <w:vAlign w:val="center"/>
          </w:tcPr>
          <w:p w14:paraId="25DD08A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手缝工艺      </w:t>
            </w:r>
          </w:p>
        </w:tc>
        <w:tc>
          <w:tcPr>
            <w:tcW w:w="1090" w:type="dxa"/>
            <w:tcBorders>
              <w:top w:val="single" w:sz="4" w:space="0" w:color="000000"/>
              <w:left w:val="single" w:sz="4" w:space="0" w:color="000000"/>
              <w:bottom w:val="single" w:sz="4" w:space="0" w:color="000000"/>
              <w:right w:val="single" w:sz="4" w:space="0" w:color="000000"/>
            </w:tcBorders>
            <w:vAlign w:val="center"/>
          </w:tcPr>
          <w:p w14:paraId="5B797F3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车缝工艺     </w:t>
            </w:r>
          </w:p>
        </w:tc>
        <w:tc>
          <w:tcPr>
            <w:tcW w:w="1043" w:type="dxa"/>
            <w:tcBorders>
              <w:top w:val="single" w:sz="4" w:space="0" w:color="000000"/>
              <w:left w:val="single" w:sz="4" w:space="0" w:color="000000"/>
              <w:bottom w:val="single" w:sz="4" w:space="0" w:color="000000"/>
              <w:right w:val="single" w:sz="4" w:space="0" w:color="000000"/>
            </w:tcBorders>
            <w:vAlign w:val="center"/>
          </w:tcPr>
          <w:p w14:paraId="687BCA4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染整工艺     </w:t>
            </w:r>
          </w:p>
        </w:tc>
        <w:tc>
          <w:tcPr>
            <w:tcW w:w="1316" w:type="dxa"/>
            <w:tcBorders>
              <w:top w:val="single" w:sz="4" w:space="0" w:color="000000"/>
              <w:left w:val="single" w:sz="4" w:space="0" w:color="000000"/>
              <w:bottom w:val="single" w:sz="4" w:space="0" w:color="000000"/>
              <w:right w:val="single" w:sz="4" w:space="0" w:color="000000"/>
            </w:tcBorders>
            <w:vAlign w:val="center"/>
          </w:tcPr>
          <w:p w14:paraId="31E2D04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熨烫工艺</w:t>
            </w:r>
          </w:p>
        </w:tc>
        <w:tc>
          <w:tcPr>
            <w:tcW w:w="1041" w:type="dxa"/>
            <w:tcBorders>
              <w:top w:val="single" w:sz="4" w:space="0" w:color="000000"/>
              <w:left w:val="single" w:sz="4" w:space="0" w:color="000000"/>
              <w:bottom w:val="single" w:sz="4" w:space="0" w:color="000000"/>
              <w:right w:val="single" w:sz="4" w:space="0" w:color="000000"/>
            </w:tcBorders>
            <w:vAlign w:val="center"/>
          </w:tcPr>
          <w:p w14:paraId="147593D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A2DC795" w14:textId="77777777" w:rsidR="00954785" w:rsidRDefault="00954785">
            <w:pPr>
              <w:jc w:val="center"/>
              <w:rPr>
                <w:rFonts w:ascii="宋体" w:eastAsia="宋体" w:hAnsi="宋体" w:cs="宋体" w:hint="eastAsia"/>
                <w:color w:val="000000"/>
                <w:sz w:val="22"/>
                <w:szCs w:val="22"/>
              </w:rPr>
            </w:pPr>
          </w:p>
        </w:tc>
      </w:tr>
      <w:tr w:rsidR="00954785" w14:paraId="5333910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20397B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184</w:t>
            </w:r>
          </w:p>
        </w:tc>
        <w:tc>
          <w:tcPr>
            <w:tcW w:w="1088" w:type="dxa"/>
            <w:tcBorders>
              <w:top w:val="single" w:sz="4" w:space="0" w:color="000000"/>
              <w:left w:val="single" w:sz="4" w:space="0" w:color="000000"/>
              <w:bottom w:val="single" w:sz="4" w:space="0" w:color="000000"/>
              <w:right w:val="single" w:sz="4" w:space="0" w:color="000000"/>
            </w:tcBorders>
            <w:vAlign w:val="center"/>
          </w:tcPr>
          <w:p w14:paraId="046B24B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C0001A3"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衣料造型能力的质地属性有（   ）。</w:t>
            </w:r>
          </w:p>
        </w:tc>
        <w:tc>
          <w:tcPr>
            <w:tcW w:w="1314" w:type="dxa"/>
            <w:tcBorders>
              <w:top w:val="single" w:sz="4" w:space="0" w:color="000000"/>
              <w:left w:val="single" w:sz="4" w:space="0" w:color="000000"/>
              <w:bottom w:val="single" w:sz="4" w:space="0" w:color="000000"/>
              <w:right w:val="single" w:sz="4" w:space="0" w:color="000000"/>
            </w:tcBorders>
            <w:vAlign w:val="center"/>
          </w:tcPr>
          <w:p w14:paraId="719868B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手感</w:t>
            </w:r>
          </w:p>
        </w:tc>
        <w:tc>
          <w:tcPr>
            <w:tcW w:w="1090" w:type="dxa"/>
            <w:tcBorders>
              <w:top w:val="single" w:sz="4" w:space="0" w:color="000000"/>
              <w:left w:val="single" w:sz="4" w:space="0" w:color="000000"/>
              <w:bottom w:val="single" w:sz="4" w:space="0" w:color="000000"/>
              <w:right w:val="single" w:sz="4" w:space="0" w:color="000000"/>
            </w:tcBorders>
            <w:vAlign w:val="center"/>
          </w:tcPr>
          <w:p w14:paraId="355CF4E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厚度</w:t>
            </w:r>
          </w:p>
        </w:tc>
        <w:tc>
          <w:tcPr>
            <w:tcW w:w="1043" w:type="dxa"/>
            <w:tcBorders>
              <w:top w:val="single" w:sz="4" w:space="0" w:color="000000"/>
              <w:left w:val="single" w:sz="4" w:space="0" w:color="000000"/>
              <w:bottom w:val="single" w:sz="4" w:space="0" w:color="000000"/>
              <w:right w:val="single" w:sz="4" w:space="0" w:color="000000"/>
            </w:tcBorders>
            <w:vAlign w:val="center"/>
          </w:tcPr>
          <w:p w14:paraId="7B569D6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色彩</w:t>
            </w:r>
          </w:p>
        </w:tc>
        <w:tc>
          <w:tcPr>
            <w:tcW w:w="1316" w:type="dxa"/>
            <w:tcBorders>
              <w:top w:val="single" w:sz="4" w:space="0" w:color="000000"/>
              <w:left w:val="single" w:sz="4" w:space="0" w:color="000000"/>
              <w:bottom w:val="single" w:sz="4" w:space="0" w:color="000000"/>
              <w:right w:val="single" w:sz="4" w:space="0" w:color="000000"/>
            </w:tcBorders>
            <w:vAlign w:val="center"/>
          </w:tcPr>
          <w:p w14:paraId="452134E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花纹</w:t>
            </w:r>
          </w:p>
        </w:tc>
        <w:tc>
          <w:tcPr>
            <w:tcW w:w="1041" w:type="dxa"/>
            <w:tcBorders>
              <w:top w:val="single" w:sz="4" w:space="0" w:color="000000"/>
              <w:left w:val="single" w:sz="4" w:space="0" w:color="000000"/>
              <w:bottom w:val="single" w:sz="4" w:space="0" w:color="000000"/>
              <w:right w:val="single" w:sz="4" w:space="0" w:color="000000"/>
            </w:tcBorders>
            <w:vAlign w:val="center"/>
          </w:tcPr>
          <w:p w14:paraId="6CA7724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BDC4EB8" w14:textId="77777777" w:rsidR="00954785" w:rsidRDefault="00954785">
            <w:pPr>
              <w:jc w:val="center"/>
              <w:rPr>
                <w:rFonts w:ascii="宋体" w:eastAsia="宋体" w:hAnsi="宋体" w:cs="宋体" w:hint="eastAsia"/>
                <w:color w:val="000000"/>
                <w:sz w:val="22"/>
                <w:szCs w:val="22"/>
              </w:rPr>
            </w:pPr>
          </w:p>
        </w:tc>
      </w:tr>
      <w:tr w:rsidR="00954785" w14:paraId="5EB512C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8F85D1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185</w:t>
            </w:r>
          </w:p>
        </w:tc>
        <w:tc>
          <w:tcPr>
            <w:tcW w:w="1088" w:type="dxa"/>
            <w:tcBorders>
              <w:top w:val="single" w:sz="4" w:space="0" w:color="000000"/>
              <w:left w:val="single" w:sz="4" w:space="0" w:color="000000"/>
              <w:bottom w:val="single" w:sz="4" w:space="0" w:color="000000"/>
              <w:right w:val="single" w:sz="4" w:space="0" w:color="000000"/>
            </w:tcBorders>
            <w:vAlign w:val="center"/>
          </w:tcPr>
          <w:p w14:paraId="3F3171B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639302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系列时装构成的特征，也是系列</w:t>
            </w:r>
            <w:proofErr w:type="gramStart"/>
            <w:r>
              <w:rPr>
                <w:rFonts w:ascii="宋体" w:eastAsia="宋体" w:hAnsi="宋体" w:cs="宋体" w:hint="eastAsia"/>
                <w:color w:val="000000"/>
                <w:kern w:val="0"/>
                <w:sz w:val="22"/>
                <w:szCs w:val="22"/>
                <w:lang w:bidi="ar"/>
              </w:rPr>
              <w:t>感形成</w:t>
            </w:r>
            <w:proofErr w:type="gramEnd"/>
            <w:r>
              <w:rPr>
                <w:rFonts w:ascii="宋体" w:eastAsia="宋体" w:hAnsi="宋体" w:cs="宋体" w:hint="eastAsia"/>
                <w:color w:val="000000"/>
                <w:kern w:val="0"/>
                <w:sz w:val="22"/>
                <w:szCs w:val="22"/>
                <w:lang w:bidi="ar"/>
              </w:rPr>
              <w:t>的基本要素，它们是（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7739DAC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数量      </w:t>
            </w:r>
          </w:p>
        </w:tc>
        <w:tc>
          <w:tcPr>
            <w:tcW w:w="1090" w:type="dxa"/>
            <w:tcBorders>
              <w:top w:val="single" w:sz="4" w:space="0" w:color="000000"/>
              <w:left w:val="single" w:sz="4" w:space="0" w:color="000000"/>
              <w:bottom w:val="single" w:sz="4" w:space="0" w:color="000000"/>
              <w:right w:val="single" w:sz="4" w:space="0" w:color="000000"/>
            </w:tcBorders>
            <w:vAlign w:val="center"/>
          </w:tcPr>
          <w:p w14:paraId="3617889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大小       </w:t>
            </w:r>
          </w:p>
        </w:tc>
        <w:tc>
          <w:tcPr>
            <w:tcW w:w="1043" w:type="dxa"/>
            <w:tcBorders>
              <w:top w:val="single" w:sz="4" w:space="0" w:color="000000"/>
              <w:left w:val="single" w:sz="4" w:space="0" w:color="000000"/>
              <w:bottom w:val="single" w:sz="4" w:space="0" w:color="000000"/>
              <w:right w:val="single" w:sz="4" w:space="0" w:color="000000"/>
            </w:tcBorders>
            <w:vAlign w:val="center"/>
          </w:tcPr>
          <w:p w14:paraId="25515CA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共性         </w:t>
            </w:r>
          </w:p>
        </w:tc>
        <w:tc>
          <w:tcPr>
            <w:tcW w:w="1316" w:type="dxa"/>
            <w:tcBorders>
              <w:top w:val="single" w:sz="4" w:space="0" w:color="000000"/>
              <w:left w:val="single" w:sz="4" w:space="0" w:color="000000"/>
              <w:bottom w:val="single" w:sz="4" w:space="0" w:color="000000"/>
              <w:right w:val="single" w:sz="4" w:space="0" w:color="000000"/>
            </w:tcBorders>
            <w:vAlign w:val="center"/>
          </w:tcPr>
          <w:p w14:paraId="5874447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个性</w:t>
            </w:r>
          </w:p>
        </w:tc>
        <w:tc>
          <w:tcPr>
            <w:tcW w:w="1041" w:type="dxa"/>
            <w:tcBorders>
              <w:top w:val="single" w:sz="4" w:space="0" w:color="000000"/>
              <w:left w:val="single" w:sz="4" w:space="0" w:color="000000"/>
              <w:bottom w:val="single" w:sz="4" w:space="0" w:color="000000"/>
              <w:right w:val="single" w:sz="4" w:space="0" w:color="000000"/>
            </w:tcBorders>
            <w:vAlign w:val="center"/>
          </w:tcPr>
          <w:p w14:paraId="6574202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E985039" w14:textId="77777777" w:rsidR="00954785" w:rsidRDefault="00954785">
            <w:pPr>
              <w:jc w:val="center"/>
              <w:rPr>
                <w:rFonts w:ascii="宋体" w:eastAsia="宋体" w:hAnsi="宋体" w:cs="宋体" w:hint="eastAsia"/>
                <w:color w:val="000000"/>
                <w:sz w:val="22"/>
                <w:szCs w:val="22"/>
              </w:rPr>
            </w:pPr>
          </w:p>
        </w:tc>
      </w:tr>
      <w:tr w:rsidR="00954785" w14:paraId="70C75A9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5563FC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186</w:t>
            </w:r>
          </w:p>
        </w:tc>
        <w:tc>
          <w:tcPr>
            <w:tcW w:w="1088" w:type="dxa"/>
            <w:tcBorders>
              <w:top w:val="single" w:sz="4" w:space="0" w:color="000000"/>
              <w:left w:val="single" w:sz="4" w:space="0" w:color="000000"/>
              <w:bottom w:val="single" w:sz="4" w:space="0" w:color="000000"/>
              <w:right w:val="single" w:sz="4" w:space="0" w:color="000000"/>
            </w:tcBorders>
            <w:vAlign w:val="center"/>
          </w:tcPr>
          <w:p w14:paraId="3CB9ED4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1804AA9"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下列哪些选项是店面陈列中运用的表现方式（    ）。</w:t>
            </w:r>
          </w:p>
        </w:tc>
        <w:tc>
          <w:tcPr>
            <w:tcW w:w="1314" w:type="dxa"/>
            <w:tcBorders>
              <w:top w:val="single" w:sz="4" w:space="0" w:color="000000"/>
              <w:left w:val="single" w:sz="4" w:space="0" w:color="000000"/>
              <w:bottom w:val="single" w:sz="4" w:space="0" w:color="000000"/>
              <w:right w:val="single" w:sz="4" w:space="0" w:color="000000"/>
            </w:tcBorders>
            <w:vAlign w:val="center"/>
          </w:tcPr>
          <w:p w14:paraId="10A5414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水平陈列   </w:t>
            </w:r>
          </w:p>
        </w:tc>
        <w:tc>
          <w:tcPr>
            <w:tcW w:w="1090" w:type="dxa"/>
            <w:tcBorders>
              <w:top w:val="single" w:sz="4" w:space="0" w:color="000000"/>
              <w:left w:val="single" w:sz="4" w:space="0" w:color="000000"/>
              <w:bottom w:val="single" w:sz="4" w:space="0" w:color="000000"/>
              <w:right w:val="single" w:sz="4" w:space="0" w:color="000000"/>
            </w:tcBorders>
            <w:vAlign w:val="center"/>
          </w:tcPr>
          <w:p w14:paraId="4890FEA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垂直陈列    </w:t>
            </w:r>
          </w:p>
        </w:tc>
        <w:tc>
          <w:tcPr>
            <w:tcW w:w="1043" w:type="dxa"/>
            <w:tcBorders>
              <w:top w:val="single" w:sz="4" w:space="0" w:color="000000"/>
              <w:left w:val="single" w:sz="4" w:space="0" w:color="000000"/>
              <w:bottom w:val="single" w:sz="4" w:space="0" w:color="000000"/>
              <w:right w:val="single" w:sz="4" w:space="0" w:color="000000"/>
            </w:tcBorders>
            <w:vAlign w:val="center"/>
          </w:tcPr>
          <w:p w14:paraId="17DA983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混合陈列    </w:t>
            </w:r>
          </w:p>
        </w:tc>
        <w:tc>
          <w:tcPr>
            <w:tcW w:w="1316" w:type="dxa"/>
            <w:tcBorders>
              <w:top w:val="single" w:sz="4" w:space="0" w:color="000000"/>
              <w:left w:val="single" w:sz="4" w:space="0" w:color="000000"/>
              <w:bottom w:val="single" w:sz="4" w:space="0" w:color="000000"/>
              <w:right w:val="single" w:sz="4" w:space="0" w:color="000000"/>
            </w:tcBorders>
            <w:vAlign w:val="center"/>
          </w:tcPr>
          <w:p w14:paraId="63FB249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分组陈列</w:t>
            </w:r>
          </w:p>
        </w:tc>
        <w:tc>
          <w:tcPr>
            <w:tcW w:w="1041" w:type="dxa"/>
            <w:tcBorders>
              <w:top w:val="single" w:sz="4" w:space="0" w:color="000000"/>
              <w:left w:val="single" w:sz="4" w:space="0" w:color="000000"/>
              <w:bottom w:val="single" w:sz="4" w:space="0" w:color="000000"/>
              <w:right w:val="single" w:sz="4" w:space="0" w:color="000000"/>
            </w:tcBorders>
            <w:vAlign w:val="center"/>
          </w:tcPr>
          <w:p w14:paraId="32DBD5A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214C9C4" w14:textId="77777777" w:rsidR="00954785" w:rsidRDefault="00954785">
            <w:pPr>
              <w:jc w:val="center"/>
              <w:rPr>
                <w:rFonts w:ascii="宋体" w:eastAsia="宋体" w:hAnsi="宋体" w:cs="宋体" w:hint="eastAsia"/>
                <w:color w:val="000000"/>
                <w:sz w:val="22"/>
                <w:szCs w:val="22"/>
              </w:rPr>
            </w:pPr>
          </w:p>
        </w:tc>
      </w:tr>
      <w:tr w:rsidR="00954785" w14:paraId="0025A7D7"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D766F1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187</w:t>
            </w:r>
          </w:p>
        </w:tc>
        <w:tc>
          <w:tcPr>
            <w:tcW w:w="1088" w:type="dxa"/>
            <w:tcBorders>
              <w:top w:val="single" w:sz="4" w:space="0" w:color="000000"/>
              <w:left w:val="single" w:sz="4" w:space="0" w:color="000000"/>
              <w:bottom w:val="single" w:sz="4" w:space="0" w:color="000000"/>
              <w:right w:val="single" w:sz="4" w:space="0" w:color="000000"/>
            </w:tcBorders>
            <w:vAlign w:val="center"/>
          </w:tcPr>
          <w:p w14:paraId="571F708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F9B8C3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中国几大名绣是指（    ）。</w:t>
            </w:r>
          </w:p>
        </w:tc>
        <w:tc>
          <w:tcPr>
            <w:tcW w:w="1314" w:type="dxa"/>
            <w:tcBorders>
              <w:top w:val="single" w:sz="4" w:space="0" w:color="000000"/>
              <w:left w:val="single" w:sz="4" w:space="0" w:color="000000"/>
              <w:bottom w:val="single" w:sz="4" w:space="0" w:color="000000"/>
              <w:right w:val="single" w:sz="4" w:space="0" w:color="000000"/>
            </w:tcBorders>
            <w:vAlign w:val="center"/>
          </w:tcPr>
          <w:p w14:paraId="797124B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苏绣      </w:t>
            </w:r>
          </w:p>
        </w:tc>
        <w:tc>
          <w:tcPr>
            <w:tcW w:w="1090" w:type="dxa"/>
            <w:tcBorders>
              <w:top w:val="single" w:sz="4" w:space="0" w:color="000000"/>
              <w:left w:val="single" w:sz="4" w:space="0" w:color="000000"/>
              <w:bottom w:val="single" w:sz="4" w:space="0" w:color="000000"/>
              <w:right w:val="single" w:sz="4" w:space="0" w:color="000000"/>
            </w:tcBorders>
            <w:vAlign w:val="center"/>
          </w:tcPr>
          <w:p w14:paraId="5F13B08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粤绣      </w:t>
            </w:r>
          </w:p>
        </w:tc>
        <w:tc>
          <w:tcPr>
            <w:tcW w:w="1043" w:type="dxa"/>
            <w:tcBorders>
              <w:top w:val="single" w:sz="4" w:space="0" w:color="000000"/>
              <w:left w:val="single" w:sz="4" w:space="0" w:color="000000"/>
              <w:bottom w:val="single" w:sz="4" w:space="0" w:color="000000"/>
              <w:right w:val="single" w:sz="4" w:space="0" w:color="000000"/>
            </w:tcBorders>
            <w:vAlign w:val="center"/>
          </w:tcPr>
          <w:p w14:paraId="642D9C5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湘绣       </w:t>
            </w:r>
          </w:p>
        </w:tc>
        <w:tc>
          <w:tcPr>
            <w:tcW w:w="1316" w:type="dxa"/>
            <w:tcBorders>
              <w:top w:val="single" w:sz="4" w:space="0" w:color="000000"/>
              <w:left w:val="single" w:sz="4" w:space="0" w:color="000000"/>
              <w:bottom w:val="single" w:sz="4" w:space="0" w:color="000000"/>
              <w:right w:val="single" w:sz="4" w:space="0" w:color="000000"/>
            </w:tcBorders>
            <w:vAlign w:val="center"/>
          </w:tcPr>
          <w:p w14:paraId="17CEA7E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蜀绣</w:t>
            </w:r>
          </w:p>
        </w:tc>
        <w:tc>
          <w:tcPr>
            <w:tcW w:w="1041" w:type="dxa"/>
            <w:tcBorders>
              <w:top w:val="single" w:sz="4" w:space="0" w:color="000000"/>
              <w:left w:val="single" w:sz="4" w:space="0" w:color="000000"/>
              <w:bottom w:val="single" w:sz="4" w:space="0" w:color="000000"/>
              <w:right w:val="single" w:sz="4" w:space="0" w:color="000000"/>
            </w:tcBorders>
            <w:vAlign w:val="center"/>
          </w:tcPr>
          <w:p w14:paraId="4C56512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946784E" w14:textId="77777777" w:rsidR="00954785" w:rsidRDefault="00954785">
            <w:pPr>
              <w:jc w:val="center"/>
              <w:rPr>
                <w:rFonts w:ascii="宋体" w:eastAsia="宋体" w:hAnsi="宋体" w:cs="宋体" w:hint="eastAsia"/>
                <w:color w:val="000000"/>
                <w:sz w:val="22"/>
                <w:szCs w:val="22"/>
              </w:rPr>
            </w:pPr>
          </w:p>
        </w:tc>
      </w:tr>
      <w:tr w:rsidR="00954785" w14:paraId="78FB6192"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DD492B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188</w:t>
            </w:r>
          </w:p>
        </w:tc>
        <w:tc>
          <w:tcPr>
            <w:tcW w:w="1088" w:type="dxa"/>
            <w:tcBorders>
              <w:top w:val="single" w:sz="4" w:space="0" w:color="000000"/>
              <w:left w:val="single" w:sz="4" w:space="0" w:color="000000"/>
              <w:bottom w:val="single" w:sz="4" w:space="0" w:color="000000"/>
              <w:right w:val="single" w:sz="4" w:space="0" w:color="000000"/>
            </w:tcBorders>
            <w:vAlign w:val="center"/>
          </w:tcPr>
          <w:p w14:paraId="4E82BC5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4664900"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缩率包括（   ）等。</w:t>
            </w:r>
          </w:p>
        </w:tc>
        <w:tc>
          <w:tcPr>
            <w:tcW w:w="1314" w:type="dxa"/>
            <w:tcBorders>
              <w:top w:val="single" w:sz="4" w:space="0" w:color="000000"/>
              <w:left w:val="single" w:sz="4" w:space="0" w:color="000000"/>
              <w:bottom w:val="single" w:sz="4" w:space="0" w:color="000000"/>
              <w:right w:val="single" w:sz="4" w:space="0" w:color="000000"/>
            </w:tcBorders>
            <w:vAlign w:val="center"/>
          </w:tcPr>
          <w:p w14:paraId="347FDC0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缩水率     </w:t>
            </w:r>
          </w:p>
        </w:tc>
        <w:tc>
          <w:tcPr>
            <w:tcW w:w="1090" w:type="dxa"/>
            <w:tcBorders>
              <w:top w:val="single" w:sz="4" w:space="0" w:color="000000"/>
              <w:left w:val="single" w:sz="4" w:space="0" w:color="000000"/>
              <w:bottom w:val="single" w:sz="4" w:space="0" w:color="000000"/>
              <w:right w:val="single" w:sz="4" w:space="0" w:color="000000"/>
            </w:tcBorders>
            <w:vAlign w:val="center"/>
          </w:tcPr>
          <w:p w14:paraId="74A46A8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自然回缩率      </w:t>
            </w:r>
          </w:p>
        </w:tc>
        <w:tc>
          <w:tcPr>
            <w:tcW w:w="1043" w:type="dxa"/>
            <w:tcBorders>
              <w:top w:val="single" w:sz="4" w:space="0" w:color="000000"/>
              <w:left w:val="single" w:sz="4" w:space="0" w:color="000000"/>
              <w:bottom w:val="single" w:sz="4" w:space="0" w:color="000000"/>
              <w:right w:val="single" w:sz="4" w:space="0" w:color="000000"/>
            </w:tcBorders>
            <w:vAlign w:val="center"/>
          </w:tcPr>
          <w:p w14:paraId="4E5AD34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缝制缩率     </w:t>
            </w:r>
          </w:p>
        </w:tc>
        <w:tc>
          <w:tcPr>
            <w:tcW w:w="1316" w:type="dxa"/>
            <w:tcBorders>
              <w:top w:val="single" w:sz="4" w:space="0" w:color="000000"/>
              <w:left w:val="single" w:sz="4" w:space="0" w:color="000000"/>
              <w:bottom w:val="single" w:sz="4" w:space="0" w:color="000000"/>
              <w:right w:val="single" w:sz="4" w:space="0" w:color="000000"/>
            </w:tcBorders>
            <w:vAlign w:val="center"/>
          </w:tcPr>
          <w:p w14:paraId="416B7FF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熨烫缩率</w:t>
            </w:r>
          </w:p>
        </w:tc>
        <w:tc>
          <w:tcPr>
            <w:tcW w:w="1041" w:type="dxa"/>
            <w:tcBorders>
              <w:top w:val="single" w:sz="4" w:space="0" w:color="000000"/>
              <w:left w:val="single" w:sz="4" w:space="0" w:color="000000"/>
              <w:bottom w:val="single" w:sz="4" w:space="0" w:color="000000"/>
              <w:right w:val="single" w:sz="4" w:space="0" w:color="000000"/>
            </w:tcBorders>
            <w:vAlign w:val="center"/>
          </w:tcPr>
          <w:p w14:paraId="1B606AA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43C81E9" w14:textId="77777777" w:rsidR="00954785" w:rsidRDefault="00954785">
            <w:pPr>
              <w:jc w:val="center"/>
              <w:rPr>
                <w:rFonts w:ascii="宋体" w:eastAsia="宋体" w:hAnsi="宋体" w:cs="宋体" w:hint="eastAsia"/>
                <w:color w:val="000000"/>
                <w:sz w:val="22"/>
                <w:szCs w:val="22"/>
              </w:rPr>
            </w:pPr>
          </w:p>
        </w:tc>
      </w:tr>
      <w:tr w:rsidR="00954785" w14:paraId="77807F57"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93A7CA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189</w:t>
            </w:r>
          </w:p>
        </w:tc>
        <w:tc>
          <w:tcPr>
            <w:tcW w:w="1088" w:type="dxa"/>
            <w:tcBorders>
              <w:top w:val="single" w:sz="4" w:space="0" w:color="000000"/>
              <w:left w:val="single" w:sz="4" w:space="0" w:color="000000"/>
              <w:bottom w:val="single" w:sz="4" w:space="0" w:color="000000"/>
              <w:right w:val="single" w:sz="4" w:space="0" w:color="000000"/>
            </w:tcBorders>
            <w:vAlign w:val="center"/>
          </w:tcPr>
          <w:p w14:paraId="56FFC1B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84C6160"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)是人体基本结构的三</w:t>
            </w:r>
            <w:proofErr w:type="gramStart"/>
            <w:r>
              <w:rPr>
                <w:rFonts w:ascii="宋体" w:eastAsia="宋体" w:hAnsi="宋体" w:cs="宋体" w:hint="eastAsia"/>
                <w:color w:val="000000"/>
                <w:kern w:val="0"/>
                <w:sz w:val="22"/>
                <w:szCs w:val="22"/>
                <w:lang w:bidi="ar"/>
              </w:rPr>
              <w:t>大构成</w:t>
            </w:r>
            <w:proofErr w:type="gramEnd"/>
            <w:r>
              <w:rPr>
                <w:rFonts w:ascii="宋体" w:eastAsia="宋体" w:hAnsi="宋体" w:cs="宋体" w:hint="eastAsia"/>
                <w:color w:val="000000"/>
                <w:kern w:val="0"/>
                <w:sz w:val="22"/>
                <w:szCs w:val="22"/>
                <w:lang w:bidi="ar"/>
              </w:rPr>
              <w:t xml:space="preserve">要素。   </w:t>
            </w:r>
          </w:p>
        </w:tc>
        <w:tc>
          <w:tcPr>
            <w:tcW w:w="1314" w:type="dxa"/>
            <w:tcBorders>
              <w:top w:val="single" w:sz="4" w:space="0" w:color="000000"/>
              <w:left w:val="single" w:sz="4" w:space="0" w:color="000000"/>
              <w:bottom w:val="single" w:sz="4" w:space="0" w:color="000000"/>
              <w:right w:val="single" w:sz="4" w:space="0" w:color="000000"/>
            </w:tcBorders>
            <w:vAlign w:val="center"/>
          </w:tcPr>
          <w:p w14:paraId="1349087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体块      </w:t>
            </w:r>
          </w:p>
        </w:tc>
        <w:tc>
          <w:tcPr>
            <w:tcW w:w="1090" w:type="dxa"/>
            <w:tcBorders>
              <w:top w:val="single" w:sz="4" w:space="0" w:color="000000"/>
              <w:left w:val="single" w:sz="4" w:space="0" w:color="000000"/>
              <w:bottom w:val="single" w:sz="4" w:space="0" w:color="000000"/>
              <w:right w:val="single" w:sz="4" w:space="0" w:color="000000"/>
            </w:tcBorders>
            <w:vAlign w:val="center"/>
          </w:tcPr>
          <w:p w14:paraId="756B3F1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骨骼       </w:t>
            </w:r>
          </w:p>
        </w:tc>
        <w:tc>
          <w:tcPr>
            <w:tcW w:w="1043" w:type="dxa"/>
            <w:tcBorders>
              <w:top w:val="single" w:sz="4" w:space="0" w:color="000000"/>
              <w:left w:val="single" w:sz="4" w:space="0" w:color="000000"/>
              <w:bottom w:val="single" w:sz="4" w:space="0" w:color="000000"/>
              <w:right w:val="single" w:sz="4" w:space="0" w:color="000000"/>
            </w:tcBorders>
            <w:vAlign w:val="center"/>
          </w:tcPr>
          <w:p w14:paraId="774C6A1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肌肉      </w:t>
            </w:r>
          </w:p>
        </w:tc>
        <w:tc>
          <w:tcPr>
            <w:tcW w:w="1316" w:type="dxa"/>
            <w:tcBorders>
              <w:top w:val="single" w:sz="4" w:space="0" w:color="000000"/>
              <w:left w:val="single" w:sz="4" w:space="0" w:color="000000"/>
              <w:bottom w:val="single" w:sz="4" w:space="0" w:color="000000"/>
              <w:right w:val="single" w:sz="4" w:space="0" w:color="000000"/>
            </w:tcBorders>
            <w:vAlign w:val="center"/>
          </w:tcPr>
          <w:p w14:paraId="19BCA99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皮肤</w:t>
            </w:r>
          </w:p>
        </w:tc>
        <w:tc>
          <w:tcPr>
            <w:tcW w:w="1041" w:type="dxa"/>
            <w:tcBorders>
              <w:top w:val="single" w:sz="4" w:space="0" w:color="000000"/>
              <w:left w:val="single" w:sz="4" w:space="0" w:color="000000"/>
              <w:bottom w:val="single" w:sz="4" w:space="0" w:color="000000"/>
              <w:right w:val="single" w:sz="4" w:space="0" w:color="000000"/>
            </w:tcBorders>
            <w:vAlign w:val="center"/>
          </w:tcPr>
          <w:p w14:paraId="7550649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532DA01" w14:textId="77777777" w:rsidR="00954785" w:rsidRDefault="00954785">
            <w:pPr>
              <w:jc w:val="center"/>
              <w:rPr>
                <w:rFonts w:ascii="宋体" w:eastAsia="宋体" w:hAnsi="宋体" w:cs="宋体" w:hint="eastAsia"/>
                <w:color w:val="000000"/>
                <w:sz w:val="22"/>
                <w:szCs w:val="22"/>
              </w:rPr>
            </w:pPr>
          </w:p>
        </w:tc>
      </w:tr>
      <w:tr w:rsidR="00954785" w14:paraId="6D3FF64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D8DABE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190</w:t>
            </w:r>
          </w:p>
        </w:tc>
        <w:tc>
          <w:tcPr>
            <w:tcW w:w="1088" w:type="dxa"/>
            <w:tcBorders>
              <w:top w:val="single" w:sz="4" w:space="0" w:color="000000"/>
              <w:left w:val="single" w:sz="4" w:space="0" w:color="000000"/>
              <w:bottom w:val="single" w:sz="4" w:space="0" w:color="000000"/>
              <w:right w:val="single" w:sz="4" w:space="0" w:color="000000"/>
            </w:tcBorders>
            <w:vAlign w:val="center"/>
          </w:tcPr>
          <w:p w14:paraId="66E05B1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多选题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80BEF2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下列新型材料中，属于天然纤维的是（    ）。</w:t>
            </w:r>
          </w:p>
        </w:tc>
        <w:tc>
          <w:tcPr>
            <w:tcW w:w="1314" w:type="dxa"/>
            <w:tcBorders>
              <w:top w:val="single" w:sz="4" w:space="0" w:color="000000"/>
              <w:left w:val="single" w:sz="4" w:space="0" w:color="000000"/>
              <w:bottom w:val="single" w:sz="4" w:space="0" w:color="000000"/>
              <w:right w:val="single" w:sz="4" w:space="0" w:color="000000"/>
            </w:tcBorders>
            <w:vAlign w:val="center"/>
          </w:tcPr>
          <w:p w14:paraId="535A640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天然彩棉</w:t>
            </w:r>
          </w:p>
        </w:tc>
        <w:tc>
          <w:tcPr>
            <w:tcW w:w="1090" w:type="dxa"/>
            <w:tcBorders>
              <w:top w:val="single" w:sz="4" w:space="0" w:color="000000"/>
              <w:left w:val="single" w:sz="4" w:space="0" w:color="000000"/>
              <w:bottom w:val="single" w:sz="4" w:space="0" w:color="000000"/>
              <w:right w:val="single" w:sz="4" w:space="0" w:color="000000"/>
            </w:tcBorders>
            <w:vAlign w:val="center"/>
          </w:tcPr>
          <w:p w14:paraId="7F4BA93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罗布麻    </w:t>
            </w:r>
          </w:p>
        </w:tc>
        <w:tc>
          <w:tcPr>
            <w:tcW w:w="1043" w:type="dxa"/>
            <w:tcBorders>
              <w:top w:val="single" w:sz="4" w:space="0" w:color="000000"/>
              <w:left w:val="single" w:sz="4" w:space="0" w:color="000000"/>
              <w:bottom w:val="single" w:sz="4" w:space="0" w:color="000000"/>
              <w:right w:val="single" w:sz="4" w:space="0" w:color="000000"/>
            </w:tcBorders>
            <w:vAlign w:val="center"/>
          </w:tcPr>
          <w:p w14:paraId="5D04882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彩色羊毛     </w:t>
            </w:r>
          </w:p>
        </w:tc>
        <w:tc>
          <w:tcPr>
            <w:tcW w:w="1316" w:type="dxa"/>
            <w:tcBorders>
              <w:top w:val="single" w:sz="4" w:space="0" w:color="000000"/>
              <w:left w:val="single" w:sz="4" w:space="0" w:color="000000"/>
              <w:bottom w:val="single" w:sz="4" w:space="0" w:color="000000"/>
              <w:right w:val="single" w:sz="4" w:space="0" w:color="000000"/>
            </w:tcBorders>
            <w:vAlign w:val="center"/>
          </w:tcPr>
          <w:p w14:paraId="2CBF669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七孔棉</w:t>
            </w:r>
          </w:p>
        </w:tc>
        <w:tc>
          <w:tcPr>
            <w:tcW w:w="1041" w:type="dxa"/>
            <w:tcBorders>
              <w:top w:val="single" w:sz="4" w:space="0" w:color="000000"/>
              <w:left w:val="single" w:sz="4" w:space="0" w:color="000000"/>
              <w:bottom w:val="single" w:sz="4" w:space="0" w:color="000000"/>
              <w:right w:val="single" w:sz="4" w:space="0" w:color="000000"/>
            </w:tcBorders>
            <w:vAlign w:val="center"/>
          </w:tcPr>
          <w:p w14:paraId="595D4A6A"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CD60C04" w14:textId="77777777" w:rsidR="00954785" w:rsidRDefault="00954785">
            <w:pPr>
              <w:jc w:val="center"/>
              <w:rPr>
                <w:rFonts w:ascii="宋体" w:eastAsia="宋体" w:hAnsi="宋体" w:cs="宋体" w:hint="eastAsia"/>
                <w:color w:val="000000"/>
                <w:sz w:val="22"/>
                <w:szCs w:val="22"/>
              </w:rPr>
            </w:pPr>
          </w:p>
        </w:tc>
      </w:tr>
      <w:tr w:rsidR="00954785" w14:paraId="467F03D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B9BDCD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191</w:t>
            </w:r>
          </w:p>
        </w:tc>
        <w:tc>
          <w:tcPr>
            <w:tcW w:w="1088" w:type="dxa"/>
            <w:tcBorders>
              <w:top w:val="single" w:sz="4" w:space="0" w:color="000000"/>
              <w:left w:val="single" w:sz="4" w:space="0" w:color="000000"/>
              <w:bottom w:val="single" w:sz="4" w:space="0" w:color="000000"/>
              <w:right w:val="single" w:sz="4" w:space="0" w:color="000000"/>
            </w:tcBorders>
            <w:vAlign w:val="center"/>
          </w:tcPr>
          <w:p w14:paraId="3231860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9ADCBF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纯度级差在8级以上的颜色进行搭配称为纯度长对比搭配。纯度长对比搭配给人的感觉亮丽、醒目。</w:t>
            </w:r>
          </w:p>
        </w:tc>
        <w:tc>
          <w:tcPr>
            <w:tcW w:w="1314" w:type="dxa"/>
            <w:tcBorders>
              <w:top w:val="single" w:sz="4" w:space="0" w:color="000000"/>
              <w:left w:val="single" w:sz="4" w:space="0" w:color="000000"/>
              <w:bottom w:val="single" w:sz="4" w:space="0" w:color="000000"/>
              <w:right w:val="single" w:sz="4" w:space="0" w:color="000000"/>
            </w:tcBorders>
            <w:vAlign w:val="center"/>
          </w:tcPr>
          <w:p w14:paraId="222E333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141D951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428B45C7"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36A5B31E"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4D0E536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909CBF4" w14:textId="77777777" w:rsidR="00954785" w:rsidRDefault="00954785">
            <w:pPr>
              <w:jc w:val="center"/>
              <w:rPr>
                <w:rFonts w:ascii="宋体" w:eastAsia="宋体" w:hAnsi="宋体" w:cs="宋体" w:hint="eastAsia"/>
                <w:color w:val="000000"/>
                <w:sz w:val="22"/>
                <w:szCs w:val="22"/>
              </w:rPr>
            </w:pPr>
          </w:p>
        </w:tc>
      </w:tr>
      <w:tr w:rsidR="00954785" w14:paraId="3201DDC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647CEF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192</w:t>
            </w:r>
          </w:p>
        </w:tc>
        <w:tc>
          <w:tcPr>
            <w:tcW w:w="1088" w:type="dxa"/>
            <w:tcBorders>
              <w:top w:val="single" w:sz="4" w:space="0" w:color="000000"/>
              <w:left w:val="single" w:sz="4" w:space="0" w:color="000000"/>
              <w:bottom w:val="single" w:sz="4" w:space="0" w:color="000000"/>
              <w:right w:val="single" w:sz="4" w:space="0" w:color="000000"/>
            </w:tcBorders>
            <w:vAlign w:val="center"/>
          </w:tcPr>
          <w:p w14:paraId="2609271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581D053"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纯羊毛面料包括纯羊毛精纺面料和粗纺面料两类。</w:t>
            </w:r>
          </w:p>
        </w:tc>
        <w:tc>
          <w:tcPr>
            <w:tcW w:w="1314" w:type="dxa"/>
            <w:tcBorders>
              <w:top w:val="single" w:sz="4" w:space="0" w:color="000000"/>
              <w:left w:val="single" w:sz="4" w:space="0" w:color="000000"/>
              <w:bottom w:val="single" w:sz="4" w:space="0" w:color="000000"/>
              <w:right w:val="single" w:sz="4" w:space="0" w:color="000000"/>
            </w:tcBorders>
            <w:vAlign w:val="center"/>
          </w:tcPr>
          <w:p w14:paraId="52FDBFE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2066275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53B5F135"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35B90BE"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3E291922"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FC99EF4" w14:textId="77777777" w:rsidR="00954785" w:rsidRDefault="00954785">
            <w:pPr>
              <w:jc w:val="center"/>
              <w:rPr>
                <w:rFonts w:ascii="宋体" w:eastAsia="宋体" w:hAnsi="宋体" w:cs="宋体" w:hint="eastAsia"/>
                <w:color w:val="000000"/>
                <w:sz w:val="22"/>
                <w:szCs w:val="22"/>
              </w:rPr>
            </w:pPr>
          </w:p>
        </w:tc>
      </w:tr>
      <w:tr w:rsidR="00954785" w14:paraId="1E69D93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42F520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193</w:t>
            </w:r>
          </w:p>
        </w:tc>
        <w:tc>
          <w:tcPr>
            <w:tcW w:w="1088" w:type="dxa"/>
            <w:tcBorders>
              <w:top w:val="single" w:sz="4" w:space="0" w:color="000000"/>
              <w:left w:val="single" w:sz="4" w:space="0" w:color="000000"/>
              <w:bottom w:val="single" w:sz="4" w:space="0" w:color="000000"/>
              <w:right w:val="single" w:sz="4" w:space="0" w:color="000000"/>
            </w:tcBorders>
            <w:vAlign w:val="center"/>
          </w:tcPr>
          <w:p w14:paraId="38F5509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5BCBFA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从后颈椎点开始，沿背形量至后腰节点的长度称为后长。</w:t>
            </w:r>
          </w:p>
        </w:tc>
        <w:tc>
          <w:tcPr>
            <w:tcW w:w="1314" w:type="dxa"/>
            <w:tcBorders>
              <w:top w:val="single" w:sz="4" w:space="0" w:color="000000"/>
              <w:left w:val="single" w:sz="4" w:space="0" w:color="000000"/>
              <w:bottom w:val="single" w:sz="4" w:space="0" w:color="000000"/>
              <w:right w:val="single" w:sz="4" w:space="0" w:color="000000"/>
            </w:tcBorders>
            <w:vAlign w:val="center"/>
          </w:tcPr>
          <w:p w14:paraId="586C908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F36E2C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146995A3"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80BD492"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5E9EB8E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7B998E0" w14:textId="77777777" w:rsidR="00954785" w:rsidRDefault="00954785">
            <w:pPr>
              <w:jc w:val="center"/>
              <w:rPr>
                <w:rFonts w:ascii="宋体" w:eastAsia="宋体" w:hAnsi="宋体" w:cs="宋体" w:hint="eastAsia"/>
                <w:color w:val="000000"/>
                <w:sz w:val="22"/>
                <w:szCs w:val="22"/>
              </w:rPr>
            </w:pPr>
          </w:p>
        </w:tc>
      </w:tr>
      <w:tr w:rsidR="00954785" w14:paraId="48AA885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C0137A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194</w:t>
            </w:r>
          </w:p>
        </w:tc>
        <w:tc>
          <w:tcPr>
            <w:tcW w:w="1088" w:type="dxa"/>
            <w:tcBorders>
              <w:top w:val="single" w:sz="4" w:space="0" w:color="000000"/>
              <w:left w:val="single" w:sz="4" w:space="0" w:color="000000"/>
              <w:bottom w:val="single" w:sz="4" w:space="0" w:color="000000"/>
              <w:right w:val="single" w:sz="4" w:space="0" w:color="000000"/>
            </w:tcBorders>
            <w:vAlign w:val="center"/>
          </w:tcPr>
          <w:p w14:paraId="009C18F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957BF3C" w14:textId="77777777" w:rsidR="00954785" w:rsidRDefault="00000000">
            <w:pPr>
              <w:widowControl/>
              <w:jc w:val="left"/>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从袖山结构</w:t>
            </w:r>
            <w:proofErr w:type="gramEnd"/>
            <w:r>
              <w:rPr>
                <w:rFonts w:ascii="宋体" w:eastAsia="宋体" w:hAnsi="宋体" w:cs="宋体" w:hint="eastAsia"/>
                <w:color w:val="000000"/>
                <w:kern w:val="0"/>
                <w:sz w:val="22"/>
                <w:szCs w:val="22"/>
                <w:lang w:bidi="ar"/>
              </w:rPr>
              <w:t>的立体角度看，袖山高尺寸制约着衣袖和衣身的贴体程度。</w:t>
            </w:r>
            <w:proofErr w:type="gramStart"/>
            <w:r>
              <w:rPr>
                <w:rFonts w:ascii="宋体" w:eastAsia="宋体" w:hAnsi="宋体" w:cs="宋体" w:hint="eastAsia"/>
                <w:color w:val="000000"/>
                <w:kern w:val="0"/>
                <w:sz w:val="22"/>
                <w:szCs w:val="22"/>
                <w:lang w:bidi="ar"/>
              </w:rPr>
              <w:t>袖</w:t>
            </w:r>
            <w:proofErr w:type="gramEnd"/>
            <w:r>
              <w:rPr>
                <w:rFonts w:ascii="宋体" w:eastAsia="宋体" w:hAnsi="宋体" w:cs="宋体" w:hint="eastAsia"/>
                <w:color w:val="000000"/>
                <w:kern w:val="0"/>
                <w:sz w:val="22"/>
                <w:szCs w:val="22"/>
                <w:lang w:bidi="ar"/>
              </w:rPr>
              <w:t>山高变小，衣袖变瘦而合体，腋下无皱褶，活动方便；</w:t>
            </w:r>
            <w:proofErr w:type="gramStart"/>
            <w:r>
              <w:rPr>
                <w:rFonts w:ascii="宋体" w:eastAsia="宋体" w:hAnsi="宋体" w:cs="宋体" w:hint="eastAsia"/>
                <w:color w:val="000000"/>
                <w:kern w:val="0"/>
                <w:sz w:val="22"/>
                <w:szCs w:val="22"/>
                <w:lang w:bidi="ar"/>
              </w:rPr>
              <w:t>袖</w:t>
            </w:r>
            <w:proofErr w:type="gramEnd"/>
            <w:r>
              <w:rPr>
                <w:rFonts w:ascii="宋体" w:eastAsia="宋体" w:hAnsi="宋体" w:cs="宋体" w:hint="eastAsia"/>
                <w:color w:val="000000"/>
                <w:kern w:val="0"/>
                <w:sz w:val="22"/>
                <w:szCs w:val="22"/>
                <w:lang w:bidi="ar"/>
              </w:rPr>
              <w:t xml:space="preserve">山高加大，衣袖变肥而不贴体，腋下容易堆褶，不便于活动。                               </w:t>
            </w:r>
          </w:p>
        </w:tc>
        <w:tc>
          <w:tcPr>
            <w:tcW w:w="1314" w:type="dxa"/>
            <w:tcBorders>
              <w:top w:val="single" w:sz="4" w:space="0" w:color="000000"/>
              <w:left w:val="single" w:sz="4" w:space="0" w:color="000000"/>
              <w:bottom w:val="single" w:sz="4" w:space="0" w:color="000000"/>
              <w:right w:val="single" w:sz="4" w:space="0" w:color="000000"/>
            </w:tcBorders>
            <w:vAlign w:val="center"/>
          </w:tcPr>
          <w:p w14:paraId="72553F5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090E8D0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014D50B1"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30BBAF7"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3322804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E29AD80" w14:textId="77777777" w:rsidR="00954785" w:rsidRDefault="00954785">
            <w:pPr>
              <w:jc w:val="center"/>
              <w:rPr>
                <w:rFonts w:ascii="宋体" w:eastAsia="宋体" w:hAnsi="宋体" w:cs="宋体" w:hint="eastAsia"/>
                <w:color w:val="000000"/>
                <w:sz w:val="22"/>
                <w:szCs w:val="22"/>
              </w:rPr>
            </w:pPr>
          </w:p>
        </w:tc>
      </w:tr>
      <w:tr w:rsidR="00954785" w14:paraId="2E1ED917"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57F529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195</w:t>
            </w:r>
          </w:p>
        </w:tc>
        <w:tc>
          <w:tcPr>
            <w:tcW w:w="1088" w:type="dxa"/>
            <w:tcBorders>
              <w:top w:val="single" w:sz="4" w:space="0" w:color="000000"/>
              <w:left w:val="single" w:sz="4" w:space="0" w:color="000000"/>
              <w:bottom w:val="single" w:sz="4" w:space="0" w:color="000000"/>
              <w:right w:val="single" w:sz="4" w:space="0" w:color="000000"/>
            </w:tcBorders>
            <w:vAlign w:val="center"/>
          </w:tcPr>
          <w:p w14:paraId="4704DA6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77BA480"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粗布、卡其布、薄呢等面料，在缝纫机加工时一般采用14#机针，丝线</w:t>
            </w:r>
            <w:proofErr w:type="gramStart"/>
            <w:r>
              <w:rPr>
                <w:rFonts w:ascii="宋体" w:eastAsia="宋体" w:hAnsi="宋体" w:cs="宋体" w:hint="eastAsia"/>
                <w:color w:val="000000"/>
                <w:kern w:val="0"/>
                <w:sz w:val="22"/>
                <w:szCs w:val="22"/>
                <w:lang w:bidi="ar"/>
              </w:rPr>
              <w:t>缝线号</w:t>
            </w:r>
            <w:proofErr w:type="gramEnd"/>
            <w:r>
              <w:rPr>
                <w:rFonts w:ascii="宋体" w:eastAsia="宋体" w:hAnsi="宋体" w:cs="宋体" w:hint="eastAsia"/>
                <w:color w:val="000000"/>
                <w:kern w:val="0"/>
                <w:sz w:val="22"/>
                <w:szCs w:val="22"/>
                <w:lang w:bidi="ar"/>
              </w:rPr>
              <w:t>为20。</w:t>
            </w:r>
          </w:p>
        </w:tc>
        <w:tc>
          <w:tcPr>
            <w:tcW w:w="1314" w:type="dxa"/>
            <w:tcBorders>
              <w:top w:val="single" w:sz="4" w:space="0" w:color="000000"/>
              <w:left w:val="single" w:sz="4" w:space="0" w:color="000000"/>
              <w:bottom w:val="single" w:sz="4" w:space="0" w:color="000000"/>
              <w:right w:val="single" w:sz="4" w:space="0" w:color="000000"/>
            </w:tcBorders>
            <w:vAlign w:val="center"/>
          </w:tcPr>
          <w:p w14:paraId="6416E48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00604A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错 </w:t>
            </w:r>
          </w:p>
        </w:tc>
        <w:tc>
          <w:tcPr>
            <w:tcW w:w="1043" w:type="dxa"/>
            <w:tcBorders>
              <w:top w:val="single" w:sz="4" w:space="0" w:color="000000"/>
              <w:left w:val="single" w:sz="4" w:space="0" w:color="000000"/>
              <w:bottom w:val="single" w:sz="4" w:space="0" w:color="000000"/>
              <w:right w:val="single" w:sz="4" w:space="0" w:color="000000"/>
            </w:tcBorders>
            <w:vAlign w:val="center"/>
          </w:tcPr>
          <w:p w14:paraId="52A7EC7E"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738D5D20"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08144A8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0FA47E7" w14:textId="77777777" w:rsidR="00954785" w:rsidRDefault="00954785">
            <w:pPr>
              <w:jc w:val="center"/>
              <w:rPr>
                <w:rFonts w:ascii="宋体" w:eastAsia="宋体" w:hAnsi="宋体" w:cs="宋体" w:hint="eastAsia"/>
                <w:color w:val="000000"/>
                <w:sz w:val="22"/>
                <w:szCs w:val="22"/>
              </w:rPr>
            </w:pPr>
          </w:p>
        </w:tc>
      </w:tr>
      <w:tr w:rsidR="00954785" w14:paraId="208A448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73EE00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196</w:t>
            </w:r>
          </w:p>
        </w:tc>
        <w:tc>
          <w:tcPr>
            <w:tcW w:w="1088" w:type="dxa"/>
            <w:tcBorders>
              <w:top w:val="single" w:sz="4" w:space="0" w:color="000000"/>
              <w:left w:val="single" w:sz="4" w:space="0" w:color="000000"/>
              <w:bottom w:val="single" w:sz="4" w:space="0" w:color="000000"/>
              <w:right w:val="single" w:sz="4" w:space="0" w:color="000000"/>
            </w:tcBorders>
            <w:vAlign w:val="center"/>
          </w:tcPr>
          <w:p w14:paraId="5E0ACE8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E287332"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当遇到较厚缝料时，高速工业平缝机的送</w:t>
            </w:r>
            <w:proofErr w:type="gramStart"/>
            <w:r>
              <w:rPr>
                <w:rFonts w:ascii="宋体" w:eastAsia="宋体" w:hAnsi="宋体" w:cs="宋体" w:hint="eastAsia"/>
                <w:color w:val="000000"/>
                <w:kern w:val="0"/>
                <w:sz w:val="22"/>
                <w:szCs w:val="22"/>
                <w:lang w:bidi="ar"/>
              </w:rPr>
              <w:t>布牙高度</w:t>
            </w:r>
            <w:proofErr w:type="gramEnd"/>
            <w:r>
              <w:rPr>
                <w:rFonts w:ascii="宋体" w:eastAsia="宋体" w:hAnsi="宋体" w:cs="宋体" w:hint="eastAsia"/>
                <w:color w:val="000000"/>
                <w:kern w:val="0"/>
                <w:sz w:val="22"/>
                <w:szCs w:val="22"/>
                <w:lang w:bidi="ar"/>
              </w:rPr>
              <w:t>可适当调高。</w:t>
            </w:r>
          </w:p>
        </w:tc>
        <w:tc>
          <w:tcPr>
            <w:tcW w:w="1314" w:type="dxa"/>
            <w:tcBorders>
              <w:top w:val="single" w:sz="4" w:space="0" w:color="000000"/>
              <w:left w:val="single" w:sz="4" w:space="0" w:color="000000"/>
              <w:bottom w:val="single" w:sz="4" w:space="0" w:color="000000"/>
              <w:right w:val="single" w:sz="4" w:space="0" w:color="000000"/>
            </w:tcBorders>
            <w:vAlign w:val="center"/>
          </w:tcPr>
          <w:p w14:paraId="776D48C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4D8E07D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408CAF0E"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642E9036"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59601B7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89F56B8" w14:textId="77777777" w:rsidR="00954785" w:rsidRDefault="00954785">
            <w:pPr>
              <w:jc w:val="center"/>
              <w:rPr>
                <w:rFonts w:ascii="宋体" w:eastAsia="宋体" w:hAnsi="宋体" w:cs="宋体" w:hint="eastAsia"/>
                <w:color w:val="000000"/>
                <w:sz w:val="22"/>
                <w:szCs w:val="22"/>
              </w:rPr>
            </w:pPr>
          </w:p>
        </w:tc>
      </w:tr>
      <w:tr w:rsidR="00954785" w14:paraId="2D13277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018152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197</w:t>
            </w:r>
          </w:p>
        </w:tc>
        <w:tc>
          <w:tcPr>
            <w:tcW w:w="1088" w:type="dxa"/>
            <w:tcBorders>
              <w:top w:val="single" w:sz="4" w:space="0" w:color="000000"/>
              <w:left w:val="single" w:sz="4" w:space="0" w:color="000000"/>
              <w:bottom w:val="single" w:sz="4" w:space="0" w:color="000000"/>
              <w:right w:val="single" w:sz="4" w:space="0" w:color="000000"/>
            </w:tcBorders>
            <w:vAlign w:val="center"/>
          </w:tcPr>
          <w:p w14:paraId="626C593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231E15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点具有吸引视线并能诱导视线做上下左右移动的作用。</w:t>
            </w:r>
          </w:p>
        </w:tc>
        <w:tc>
          <w:tcPr>
            <w:tcW w:w="1314" w:type="dxa"/>
            <w:tcBorders>
              <w:top w:val="single" w:sz="4" w:space="0" w:color="000000"/>
              <w:left w:val="single" w:sz="4" w:space="0" w:color="000000"/>
              <w:bottom w:val="single" w:sz="4" w:space="0" w:color="000000"/>
              <w:right w:val="single" w:sz="4" w:space="0" w:color="000000"/>
            </w:tcBorders>
            <w:vAlign w:val="center"/>
          </w:tcPr>
          <w:p w14:paraId="0801363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4A1A80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5C87D64C"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03441344"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E755530"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E46A78B" w14:textId="77777777" w:rsidR="00954785" w:rsidRDefault="00954785">
            <w:pPr>
              <w:jc w:val="center"/>
              <w:rPr>
                <w:rFonts w:ascii="宋体" w:eastAsia="宋体" w:hAnsi="宋体" w:cs="宋体" w:hint="eastAsia"/>
                <w:color w:val="000000"/>
                <w:sz w:val="22"/>
                <w:szCs w:val="22"/>
              </w:rPr>
            </w:pPr>
          </w:p>
        </w:tc>
      </w:tr>
      <w:tr w:rsidR="00954785" w14:paraId="4783A99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20514B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198</w:t>
            </w:r>
          </w:p>
        </w:tc>
        <w:tc>
          <w:tcPr>
            <w:tcW w:w="1088" w:type="dxa"/>
            <w:tcBorders>
              <w:top w:val="single" w:sz="4" w:space="0" w:color="000000"/>
              <w:left w:val="single" w:sz="4" w:space="0" w:color="000000"/>
              <w:bottom w:val="single" w:sz="4" w:space="0" w:color="000000"/>
              <w:right w:val="single" w:sz="4" w:space="0" w:color="000000"/>
            </w:tcBorders>
            <w:vAlign w:val="center"/>
          </w:tcPr>
          <w:p w14:paraId="52F6B05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FCE414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订货型服装生产，其产品的式样、数量、交货期等都是根据市场需求来确定的。</w:t>
            </w:r>
          </w:p>
        </w:tc>
        <w:tc>
          <w:tcPr>
            <w:tcW w:w="1314" w:type="dxa"/>
            <w:tcBorders>
              <w:top w:val="single" w:sz="4" w:space="0" w:color="000000"/>
              <w:left w:val="single" w:sz="4" w:space="0" w:color="000000"/>
              <w:bottom w:val="single" w:sz="4" w:space="0" w:color="000000"/>
              <w:right w:val="single" w:sz="4" w:space="0" w:color="000000"/>
            </w:tcBorders>
            <w:vAlign w:val="center"/>
          </w:tcPr>
          <w:p w14:paraId="3EAD568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7C466E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2AC66592"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74F149B"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345F81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7066175" w14:textId="77777777" w:rsidR="00954785" w:rsidRDefault="00954785">
            <w:pPr>
              <w:jc w:val="center"/>
              <w:rPr>
                <w:rFonts w:ascii="宋体" w:eastAsia="宋体" w:hAnsi="宋体" w:cs="宋体" w:hint="eastAsia"/>
                <w:color w:val="000000"/>
                <w:sz w:val="22"/>
                <w:szCs w:val="22"/>
              </w:rPr>
            </w:pPr>
          </w:p>
        </w:tc>
      </w:tr>
      <w:tr w:rsidR="00954785" w14:paraId="2C680B9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890F2A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199</w:t>
            </w:r>
          </w:p>
        </w:tc>
        <w:tc>
          <w:tcPr>
            <w:tcW w:w="1088" w:type="dxa"/>
            <w:tcBorders>
              <w:top w:val="single" w:sz="4" w:space="0" w:color="000000"/>
              <w:left w:val="single" w:sz="4" w:space="0" w:color="000000"/>
              <w:bottom w:val="single" w:sz="4" w:space="0" w:color="000000"/>
              <w:right w:val="single" w:sz="4" w:space="0" w:color="000000"/>
            </w:tcBorders>
            <w:vAlign w:val="center"/>
          </w:tcPr>
          <w:p w14:paraId="335C42D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68FDA09"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对合铺料法面料铺到要求的长度时，将其剪断，再将面料翻转180°，退到出发点再铺放。</w:t>
            </w:r>
          </w:p>
        </w:tc>
        <w:tc>
          <w:tcPr>
            <w:tcW w:w="1314" w:type="dxa"/>
            <w:tcBorders>
              <w:top w:val="single" w:sz="4" w:space="0" w:color="000000"/>
              <w:left w:val="single" w:sz="4" w:space="0" w:color="000000"/>
              <w:bottom w:val="single" w:sz="4" w:space="0" w:color="000000"/>
              <w:right w:val="single" w:sz="4" w:space="0" w:color="000000"/>
            </w:tcBorders>
            <w:vAlign w:val="center"/>
          </w:tcPr>
          <w:p w14:paraId="5B12559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4FA2C64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4EED2329"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6591C1F"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62F18180"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FE956D1" w14:textId="77777777" w:rsidR="00954785" w:rsidRDefault="00954785">
            <w:pPr>
              <w:jc w:val="center"/>
              <w:rPr>
                <w:rFonts w:ascii="宋体" w:eastAsia="宋体" w:hAnsi="宋体" w:cs="宋体" w:hint="eastAsia"/>
                <w:color w:val="000000"/>
                <w:sz w:val="22"/>
                <w:szCs w:val="22"/>
              </w:rPr>
            </w:pPr>
          </w:p>
        </w:tc>
      </w:tr>
      <w:tr w:rsidR="00954785" w14:paraId="4F4002A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955D3E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200</w:t>
            </w:r>
          </w:p>
        </w:tc>
        <w:tc>
          <w:tcPr>
            <w:tcW w:w="1088" w:type="dxa"/>
            <w:tcBorders>
              <w:top w:val="single" w:sz="4" w:space="0" w:color="000000"/>
              <w:left w:val="single" w:sz="4" w:space="0" w:color="000000"/>
              <w:bottom w:val="single" w:sz="4" w:space="0" w:color="000000"/>
              <w:right w:val="single" w:sz="4" w:space="0" w:color="000000"/>
            </w:tcBorders>
            <w:vAlign w:val="center"/>
          </w:tcPr>
          <w:p w14:paraId="2A6F0A5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924CEF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对于服装产品来讲，设计的原则是：实用、美观、易销。任何品牌的成衣设计脱离了这三方面都回被市场所淘汰。</w:t>
            </w:r>
          </w:p>
        </w:tc>
        <w:tc>
          <w:tcPr>
            <w:tcW w:w="1314" w:type="dxa"/>
            <w:tcBorders>
              <w:top w:val="single" w:sz="4" w:space="0" w:color="000000"/>
              <w:left w:val="single" w:sz="4" w:space="0" w:color="000000"/>
              <w:bottom w:val="single" w:sz="4" w:space="0" w:color="000000"/>
              <w:right w:val="single" w:sz="4" w:space="0" w:color="000000"/>
            </w:tcBorders>
            <w:vAlign w:val="center"/>
          </w:tcPr>
          <w:p w14:paraId="681569E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C1DE46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09B44F7A"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617729C"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384F25B8"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2083DE9" w14:textId="77777777" w:rsidR="00954785" w:rsidRDefault="00954785">
            <w:pPr>
              <w:jc w:val="center"/>
              <w:rPr>
                <w:rFonts w:ascii="宋体" w:eastAsia="宋体" w:hAnsi="宋体" w:cs="宋体" w:hint="eastAsia"/>
                <w:color w:val="000000"/>
                <w:sz w:val="22"/>
                <w:szCs w:val="22"/>
              </w:rPr>
            </w:pPr>
          </w:p>
        </w:tc>
      </w:tr>
      <w:tr w:rsidR="00954785" w14:paraId="0315D9C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C90061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201</w:t>
            </w:r>
          </w:p>
        </w:tc>
        <w:tc>
          <w:tcPr>
            <w:tcW w:w="1088" w:type="dxa"/>
            <w:tcBorders>
              <w:top w:val="single" w:sz="4" w:space="0" w:color="000000"/>
              <w:left w:val="single" w:sz="4" w:space="0" w:color="000000"/>
              <w:bottom w:val="single" w:sz="4" w:space="0" w:color="000000"/>
              <w:right w:val="single" w:sz="4" w:space="0" w:color="000000"/>
            </w:tcBorders>
            <w:vAlign w:val="center"/>
          </w:tcPr>
          <w:p w14:paraId="5D7C533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C651083"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分割线是衣身上省道组合形成的缝道，其立体裁剪的方法主要有三种。</w:t>
            </w:r>
          </w:p>
        </w:tc>
        <w:tc>
          <w:tcPr>
            <w:tcW w:w="1314" w:type="dxa"/>
            <w:tcBorders>
              <w:top w:val="single" w:sz="4" w:space="0" w:color="000000"/>
              <w:left w:val="single" w:sz="4" w:space="0" w:color="000000"/>
              <w:bottom w:val="single" w:sz="4" w:space="0" w:color="000000"/>
              <w:right w:val="single" w:sz="4" w:space="0" w:color="000000"/>
            </w:tcBorders>
            <w:vAlign w:val="center"/>
          </w:tcPr>
          <w:p w14:paraId="3F417ED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144B545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0B903DD7"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620117EE"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590C3AF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67534A6" w14:textId="77777777" w:rsidR="00954785" w:rsidRDefault="00954785">
            <w:pPr>
              <w:jc w:val="center"/>
              <w:rPr>
                <w:rFonts w:ascii="宋体" w:eastAsia="宋体" w:hAnsi="宋体" w:cs="宋体" w:hint="eastAsia"/>
                <w:color w:val="000000"/>
                <w:sz w:val="22"/>
                <w:szCs w:val="22"/>
              </w:rPr>
            </w:pPr>
          </w:p>
        </w:tc>
      </w:tr>
      <w:tr w:rsidR="00954785" w14:paraId="738EC63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E40881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202</w:t>
            </w:r>
          </w:p>
        </w:tc>
        <w:tc>
          <w:tcPr>
            <w:tcW w:w="1088" w:type="dxa"/>
            <w:tcBorders>
              <w:top w:val="single" w:sz="4" w:space="0" w:color="000000"/>
              <w:left w:val="single" w:sz="4" w:space="0" w:color="000000"/>
              <w:bottom w:val="single" w:sz="4" w:space="0" w:color="000000"/>
              <w:right w:val="single" w:sz="4" w:space="0" w:color="000000"/>
            </w:tcBorders>
            <w:vAlign w:val="center"/>
          </w:tcPr>
          <w:p w14:paraId="0DB711B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D423FF7"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缝纫机送料时，缝针在压脚与</w:t>
            </w:r>
            <w:proofErr w:type="gramStart"/>
            <w:r>
              <w:rPr>
                <w:rFonts w:ascii="宋体" w:eastAsia="宋体" w:hAnsi="宋体" w:cs="宋体" w:hint="eastAsia"/>
                <w:color w:val="000000"/>
                <w:kern w:val="0"/>
                <w:sz w:val="22"/>
                <w:szCs w:val="22"/>
                <w:lang w:bidi="ar"/>
              </w:rPr>
              <w:t>送布牙之间</w:t>
            </w:r>
            <w:proofErr w:type="gramEnd"/>
            <w:r>
              <w:rPr>
                <w:rFonts w:ascii="宋体" w:eastAsia="宋体" w:hAnsi="宋体" w:cs="宋体" w:hint="eastAsia"/>
                <w:color w:val="000000"/>
                <w:kern w:val="0"/>
                <w:sz w:val="22"/>
                <w:szCs w:val="22"/>
                <w:lang w:bidi="ar"/>
              </w:rPr>
              <w:t>需要一定的压力，这个压力称为压脚压力。</w:t>
            </w:r>
          </w:p>
        </w:tc>
        <w:tc>
          <w:tcPr>
            <w:tcW w:w="1314" w:type="dxa"/>
            <w:tcBorders>
              <w:top w:val="single" w:sz="4" w:space="0" w:color="000000"/>
              <w:left w:val="single" w:sz="4" w:space="0" w:color="000000"/>
              <w:bottom w:val="single" w:sz="4" w:space="0" w:color="000000"/>
              <w:right w:val="single" w:sz="4" w:space="0" w:color="000000"/>
            </w:tcBorders>
            <w:vAlign w:val="center"/>
          </w:tcPr>
          <w:p w14:paraId="3A9ABA6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C49CCC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1D8F45BC"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33A9EAAE"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4AE8B3DA"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D81CCC0" w14:textId="77777777" w:rsidR="00954785" w:rsidRDefault="00954785">
            <w:pPr>
              <w:jc w:val="center"/>
              <w:rPr>
                <w:rFonts w:ascii="宋体" w:eastAsia="宋体" w:hAnsi="宋体" w:cs="宋体" w:hint="eastAsia"/>
                <w:color w:val="000000"/>
                <w:sz w:val="22"/>
                <w:szCs w:val="22"/>
              </w:rPr>
            </w:pPr>
          </w:p>
        </w:tc>
      </w:tr>
      <w:tr w:rsidR="00954785" w14:paraId="60A4086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058008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203</w:t>
            </w:r>
          </w:p>
        </w:tc>
        <w:tc>
          <w:tcPr>
            <w:tcW w:w="1088" w:type="dxa"/>
            <w:tcBorders>
              <w:top w:val="single" w:sz="4" w:space="0" w:color="000000"/>
              <w:left w:val="single" w:sz="4" w:space="0" w:color="000000"/>
              <w:bottom w:val="single" w:sz="4" w:space="0" w:color="000000"/>
              <w:right w:val="single" w:sz="4" w:space="0" w:color="000000"/>
            </w:tcBorders>
            <w:vAlign w:val="center"/>
          </w:tcPr>
          <w:p w14:paraId="32C2B22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D1B903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服装包装是服装生产的继续，只有通过这一环节，才算完成生产过程，服装才能进入流通领域和消费领域，才能实现服装的使用价值和价值。   </w:t>
            </w:r>
          </w:p>
        </w:tc>
        <w:tc>
          <w:tcPr>
            <w:tcW w:w="1314" w:type="dxa"/>
            <w:tcBorders>
              <w:top w:val="single" w:sz="4" w:space="0" w:color="000000"/>
              <w:left w:val="single" w:sz="4" w:space="0" w:color="000000"/>
              <w:bottom w:val="single" w:sz="4" w:space="0" w:color="000000"/>
              <w:right w:val="single" w:sz="4" w:space="0" w:color="000000"/>
            </w:tcBorders>
            <w:vAlign w:val="center"/>
          </w:tcPr>
          <w:p w14:paraId="52A9BE3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5CFBD94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74A313B4"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A4B1AB8"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4E77F5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9A5C043" w14:textId="77777777" w:rsidR="00954785" w:rsidRDefault="00954785">
            <w:pPr>
              <w:jc w:val="center"/>
              <w:rPr>
                <w:rFonts w:ascii="宋体" w:eastAsia="宋体" w:hAnsi="宋体" w:cs="宋体" w:hint="eastAsia"/>
                <w:color w:val="000000"/>
                <w:sz w:val="22"/>
                <w:szCs w:val="22"/>
              </w:rPr>
            </w:pPr>
          </w:p>
        </w:tc>
      </w:tr>
      <w:tr w:rsidR="00954785" w14:paraId="2D125B3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EE8542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204</w:t>
            </w:r>
          </w:p>
        </w:tc>
        <w:tc>
          <w:tcPr>
            <w:tcW w:w="1088" w:type="dxa"/>
            <w:tcBorders>
              <w:top w:val="single" w:sz="4" w:space="0" w:color="000000"/>
              <w:left w:val="single" w:sz="4" w:space="0" w:color="000000"/>
              <w:bottom w:val="single" w:sz="4" w:space="0" w:color="000000"/>
              <w:right w:val="single" w:sz="4" w:space="0" w:color="000000"/>
            </w:tcBorders>
            <w:vAlign w:val="center"/>
          </w:tcPr>
          <w:p w14:paraId="72E2D9C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0A4029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服装材料的主要物理指标有密度、重量、厚度、幅宽、匹长和缩水率。</w:t>
            </w:r>
          </w:p>
        </w:tc>
        <w:tc>
          <w:tcPr>
            <w:tcW w:w="1314" w:type="dxa"/>
            <w:tcBorders>
              <w:top w:val="single" w:sz="4" w:space="0" w:color="000000"/>
              <w:left w:val="single" w:sz="4" w:space="0" w:color="000000"/>
              <w:bottom w:val="single" w:sz="4" w:space="0" w:color="000000"/>
              <w:right w:val="single" w:sz="4" w:space="0" w:color="000000"/>
            </w:tcBorders>
            <w:vAlign w:val="center"/>
          </w:tcPr>
          <w:p w14:paraId="2276D06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CA2147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7B5D91A2"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64F2B0FF"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713243DA"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1ADC10A" w14:textId="77777777" w:rsidR="00954785" w:rsidRDefault="00954785">
            <w:pPr>
              <w:jc w:val="center"/>
              <w:rPr>
                <w:rFonts w:ascii="宋体" w:eastAsia="宋体" w:hAnsi="宋体" w:cs="宋体" w:hint="eastAsia"/>
                <w:color w:val="000000"/>
                <w:sz w:val="22"/>
                <w:szCs w:val="22"/>
              </w:rPr>
            </w:pPr>
          </w:p>
        </w:tc>
      </w:tr>
      <w:tr w:rsidR="00954785" w14:paraId="46DB17A9"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12BA2A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205</w:t>
            </w:r>
          </w:p>
        </w:tc>
        <w:tc>
          <w:tcPr>
            <w:tcW w:w="1088" w:type="dxa"/>
            <w:tcBorders>
              <w:top w:val="single" w:sz="4" w:space="0" w:color="000000"/>
              <w:left w:val="single" w:sz="4" w:space="0" w:color="000000"/>
              <w:bottom w:val="single" w:sz="4" w:space="0" w:color="000000"/>
              <w:right w:val="single" w:sz="4" w:space="0" w:color="000000"/>
            </w:tcBorders>
            <w:vAlign w:val="center"/>
          </w:tcPr>
          <w:p w14:paraId="634113E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DFB284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服装材料对廓型有较大的影响，廓型在一定程度上也取决于穿着者自身的体型和仪态。</w:t>
            </w:r>
          </w:p>
        </w:tc>
        <w:tc>
          <w:tcPr>
            <w:tcW w:w="1314" w:type="dxa"/>
            <w:tcBorders>
              <w:top w:val="single" w:sz="4" w:space="0" w:color="000000"/>
              <w:left w:val="single" w:sz="4" w:space="0" w:color="000000"/>
              <w:bottom w:val="single" w:sz="4" w:space="0" w:color="000000"/>
              <w:right w:val="single" w:sz="4" w:space="0" w:color="000000"/>
            </w:tcBorders>
            <w:vAlign w:val="center"/>
          </w:tcPr>
          <w:p w14:paraId="17E6485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1737718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6EC13BF3"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5F9A953"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7718375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4F69E5B" w14:textId="77777777" w:rsidR="00954785" w:rsidRDefault="00954785">
            <w:pPr>
              <w:jc w:val="center"/>
              <w:rPr>
                <w:rFonts w:ascii="宋体" w:eastAsia="宋体" w:hAnsi="宋体" w:cs="宋体" w:hint="eastAsia"/>
                <w:color w:val="000000"/>
                <w:sz w:val="22"/>
                <w:szCs w:val="22"/>
              </w:rPr>
            </w:pPr>
          </w:p>
        </w:tc>
      </w:tr>
      <w:tr w:rsidR="00954785" w14:paraId="0C12BFB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B16DF3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206</w:t>
            </w:r>
          </w:p>
        </w:tc>
        <w:tc>
          <w:tcPr>
            <w:tcW w:w="1088" w:type="dxa"/>
            <w:tcBorders>
              <w:top w:val="single" w:sz="4" w:space="0" w:color="000000"/>
              <w:left w:val="single" w:sz="4" w:space="0" w:color="000000"/>
              <w:bottom w:val="single" w:sz="4" w:space="0" w:color="000000"/>
              <w:right w:val="single" w:sz="4" w:space="0" w:color="000000"/>
            </w:tcBorders>
            <w:vAlign w:val="center"/>
          </w:tcPr>
          <w:p w14:paraId="3223831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9222D2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服装产品吊牌上的主要内容是货号、品名、成分、价格、产品执行标准编号、质检、品质等级、使用说明、洗涤方式、公司名称、地址、电话等。 </w:t>
            </w:r>
          </w:p>
        </w:tc>
        <w:tc>
          <w:tcPr>
            <w:tcW w:w="1314" w:type="dxa"/>
            <w:tcBorders>
              <w:top w:val="single" w:sz="4" w:space="0" w:color="000000"/>
              <w:left w:val="single" w:sz="4" w:space="0" w:color="000000"/>
              <w:bottom w:val="single" w:sz="4" w:space="0" w:color="000000"/>
              <w:right w:val="single" w:sz="4" w:space="0" w:color="000000"/>
            </w:tcBorders>
            <w:vAlign w:val="center"/>
          </w:tcPr>
          <w:p w14:paraId="5FA1ECB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C68706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129E8CCF"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3EF0F230"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BDBE60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1692473" w14:textId="77777777" w:rsidR="00954785" w:rsidRDefault="00954785">
            <w:pPr>
              <w:jc w:val="center"/>
              <w:rPr>
                <w:rFonts w:ascii="宋体" w:eastAsia="宋体" w:hAnsi="宋体" w:cs="宋体" w:hint="eastAsia"/>
                <w:color w:val="000000"/>
                <w:sz w:val="22"/>
                <w:szCs w:val="22"/>
              </w:rPr>
            </w:pPr>
          </w:p>
        </w:tc>
      </w:tr>
      <w:tr w:rsidR="00954785" w14:paraId="7A5626D9"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A79A81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207</w:t>
            </w:r>
          </w:p>
        </w:tc>
        <w:tc>
          <w:tcPr>
            <w:tcW w:w="1088" w:type="dxa"/>
            <w:tcBorders>
              <w:top w:val="single" w:sz="4" w:space="0" w:color="000000"/>
              <w:left w:val="single" w:sz="4" w:space="0" w:color="000000"/>
              <w:bottom w:val="single" w:sz="4" w:space="0" w:color="000000"/>
              <w:right w:val="single" w:sz="4" w:space="0" w:color="000000"/>
            </w:tcBorders>
            <w:vAlign w:val="center"/>
          </w:tcPr>
          <w:p w14:paraId="066CD16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EF1D4F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服装吊挂生产系统只适用于单一产品的生产，如男衬衫、西服等，翻改品种不易。</w:t>
            </w:r>
          </w:p>
        </w:tc>
        <w:tc>
          <w:tcPr>
            <w:tcW w:w="1314" w:type="dxa"/>
            <w:tcBorders>
              <w:top w:val="single" w:sz="4" w:space="0" w:color="000000"/>
              <w:left w:val="single" w:sz="4" w:space="0" w:color="000000"/>
              <w:bottom w:val="single" w:sz="4" w:space="0" w:color="000000"/>
              <w:right w:val="single" w:sz="4" w:space="0" w:color="000000"/>
            </w:tcBorders>
            <w:vAlign w:val="center"/>
          </w:tcPr>
          <w:p w14:paraId="22B88DE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31BABDD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3E182FDC"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6308FC24"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2CC70933"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A12048A" w14:textId="77777777" w:rsidR="00954785" w:rsidRDefault="00954785">
            <w:pPr>
              <w:jc w:val="center"/>
              <w:rPr>
                <w:rFonts w:ascii="宋体" w:eastAsia="宋体" w:hAnsi="宋体" w:cs="宋体" w:hint="eastAsia"/>
                <w:color w:val="000000"/>
                <w:sz w:val="22"/>
                <w:szCs w:val="22"/>
              </w:rPr>
            </w:pPr>
          </w:p>
        </w:tc>
      </w:tr>
      <w:tr w:rsidR="00954785" w14:paraId="68AE470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A68973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208</w:t>
            </w:r>
          </w:p>
        </w:tc>
        <w:tc>
          <w:tcPr>
            <w:tcW w:w="1088" w:type="dxa"/>
            <w:tcBorders>
              <w:top w:val="single" w:sz="4" w:space="0" w:color="000000"/>
              <w:left w:val="single" w:sz="4" w:space="0" w:color="000000"/>
              <w:bottom w:val="single" w:sz="4" w:space="0" w:color="000000"/>
              <w:right w:val="single" w:sz="4" w:space="0" w:color="000000"/>
            </w:tcBorders>
            <w:vAlign w:val="center"/>
          </w:tcPr>
          <w:p w14:paraId="5650C3C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BE0871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服装工业生产中的产品规格一般是由客户指定的。</w:t>
            </w:r>
          </w:p>
        </w:tc>
        <w:tc>
          <w:tcPr>
            <w:tcW w:w="1314" w:type="dxa"/>
            <w:tcBorders>
              <w:top w:val="single" w:sz="4" w:space="0" w:color="000000"/>
              <w:left w:val="single" w:sz="4" w:space="0" w:color="000000"/>
              <w:bottom w:val="single" w:sz="4" w:space="0" w:color="000000"/>
              <w:right w:val="single" w:sz="4" w:space="0" w:color="000000"/>
            </w:tcBorders>
            <w:vAlign w:val="center"/>
          </w:tcPr>
          <w:p w14:paraId="07F16DD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21AC12C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294B33DF"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26943528"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47BFD6D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624B0EB" w14:textId="77777777" w:rsidR="00954785" w:rsidRDefault="00954785">
            <w:pPr>
              <w:jc w:val="center"/>
              <w:rPr>
                <w:rFonts w:ascii="宋体" w:eastAsia="宋体" w:hAnsi="宋体" w:cs="宋体" w:hint="eastAsia"/>
                <w:color w:val="000000"/>
                <w:sz w:val="22"/>
                <w:szCs w:val="22"/>
              </w:rPr>
            </w:pPr>
          </w:p>
        </w:tc>
      </w:tr>
      <w:tr w:rsidR="00954785" w14:paraId="1F2D25A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5D527B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209</w:t>
            </w:r>
          </w:p>
        </w:tc>
        <w:tc>
          <w:tcPr>
            <w:tcW w:w="1088" w:type="dxa"/>
            <w:tcBorders>
              <w:top w:val="single" w:sz="4" w:space="0" w:color="000000"/>
              <w:left w:val="single" w:sz="4" w:space="0" w:color="000000"/>
              <w:bottom w:val="single" w:sz="4" w:space="0" w:color="000000"/>
              <w:right w:val="single" w:sz="4" w:space="0" w:color="000000"/>
            </w:tcBorders>
            <w:vAlign w:val="center"/>
          </w:tcPr>
          <w:p w14:paraId="01CA0F4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198ED6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服装规格尺寸是服装结构制图的先决条件，单件定做服装的规格尺寸主要是由量体得到的尺寸构成服装成品的规格。                          </w:t>
            </w:r>
          </w:p>
        </w:tc>
        <w:tc>
          <w:tcPr>
            <w:tcW w:w="1314" w:type="dxa"/>
            <w:tcBorders>
              <w:top w:val="single" w:sz="4" w:space="0" w:color="000000"/>
              <w:left w:val="single" w:sz="4" w:space="0" w:color="000000"/>
              <w:bottom w:val="single" w:sz="4" w:space="0" w:color="000000"/>
              <w:right w:val="single" w:sz="4" w:space="0" w:color="000000"/>
            </w:tcBorders>
            <w:vAlign w:val="center"/>
          </w:tcPr>
          <w:p w14:paraId="286FF2C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470E9F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5584A386"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075F73BE"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0213E67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0A3B03A" w14:textId="77777777" w:rsidR="00954785" w:rsidRDefault="00954785">
            <w:pPr>
              <w:jc w:val="center"/>
              <w:rPr>
                <w:rFonts w:ascii="宋体" w:eastAsia="宋体" w:hAnsi="宋体" w:cs="宋体" w:hint="eastAsia"/>
                <w:color w:val="000000"/>
                <w:sz w:val="22"/>
                <w:szCs w:val="22"/>
              </w:rPr>
            </w:pPr>
          </w:p>
        </w:tc>
      </w:tr>
      <w:tr w:rsidR="00954785" w14:paraId="2CC87A1A"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F22839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210</w:t>
            </w:r>
          </w:p>
        </w:tc>
        <w:tc>
          <w:tcPr>
            <w:tcW w:w="1088" w:type="dxa"/>
            <w:tcBorders>
              <w:top w:val="single" w:sz="4" w:space="0" w:color="000000"/>
              <w:left w:val="single" w:sz="4" w:space="0" w:color="000000"/>
              <w:bottom w:val="single" w:sz="4" w:space="0" w:color="000000"/>
              <w:right w:val="single" w:sz="4" w:space="0" w:color="000000"/>
            </w:tcBorders>
            <w:vAlign w:val="center"/>
          </w:tcPr>
          <w:p w14:paraId="5265F8B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8E592E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服装画的三停五眼中，“三停”指发际线到眉毛、眉毛到鼻底、鼻底到下颏 。</w:t>
            </w:r>
          </w:p>
        </w:tc>
        <w:tc>
          <w:tcPr>
            <w:tcW w:w="1314" w:type="dxa"/>
            <w:tcBorders>
              <w:top w:val="single" w:sz="4" w:space="0" w:color="000000"/>
              <w:left w:val="single" w:sz="4" w:space="0" w:color="000000"/>
              <w:bottom w:val="single" w:sz="4" w:space="0" w:color="000000"/>
              <w:right w:val="single" w:sz="4" w:space="0" w:color="000000"/>
            </w:tcBorders>
            <w:vAlign w:val="center"/>
          </w:tcPr>
          <w:p w14:paraId="40832C1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CE2B8C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4C44C1B1"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66CB1927"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680052B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F57F79F" w14:textId="77777777" w:rsidR="00954785" w:rsidRDefault="00954785">
            <w:pPr>
              <w:jc w:val="center"/>
              <w:rPr>
                <w:rFonts w:ascii="宋体" w:eastAsia="宋体" w:hAnsi="宋体" w:cs="宋体" w:hint="eastAsia"/>
                <w:color w:val="000000"/>
                <w:sz w:val="22"/>
                <w:szCs w:val="22"/>
              </w:rPr>
            </w:pPr>
          </w:p>
        </w:tc>
      </w:tr>
      <w:tr w:rsidR="00954785" w14:paraId="331AA06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BD2BA8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211</w:t>
            </w:r>
          </w:p>
        </w:tc>
        <w:tc>
          <w:tcPr>
            <w:tcW w:w="1088" w:type="dxa"/>
            <w:tcBorders>
              <w:top w:val="single" w:sz="4" w:space="0" w:color="000000"/>
              <w:left w:val="single" w:sz="4" w:space="0" w:color="000000"/>
              <w:bottom w:val="single" w:sz="4" w:space="0" w:color="000000"/>
              <w:right w:val="single" w:sz="4" w:space="0" w:color="000000"/>
            </w:tcBorders>
            <w:vAlign w:val="center"/>
          </w:tcPr>
          <w:p w14:paraId="20F973E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3AD522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服装画中，一般以7个半头长左右比例作为参考人体尺寸。</w:t>
            </w:r>
          </w:p>
        </w:tc>
        <w:tc>
          <w:tcPr>
            <w:tcW w:w="1314" w:type="dxa"/>
            <w:tcBorders>
              <w:top w:val="single" w:sz="4" w:space="0" w:color="000000"/>
              <w:left w:val="single" w:sz="4" w:space="0" w:color="000000"/>
              <w:bottom w:val="single" w:sz="4" w:space="0" w:color="000000"/>
              <w:right w:val="single" w:sz="4" w:space="0" w:color="000000"/>
            </w:tcBorders>
            <w:vAlign w:val="center"/>
          </w:tcPr>
          <w:p w14:paraId="1C04D5E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4B76AA9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48C824CA"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72725907"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7CC9C4C8"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A531A95" w14:textId="77777777" w:rsidR="00954785" w:rsidRDefault="00954785">
            <w:pPr>
              <w:jc w:val="center"/>
              <w:rPr>
                <w:rFonts w:ascii="宋体" w:eastAsia="宋体" w:hAnsi="宋体" w:cs="宋体" w:hint="eastAsia"/>
                <w:color w:val="000000"/>
                <w:sz w:val="22"/>
                <w:szCs w:val="22"/>
              </w:rPr>
            </w:pPr>
          </w:p>
        </w:tc>
      </w:tr>
      <w:tr w:rsidR="00954785" w14:paraId="7694705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65DCDA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212</w:t>
            </w:r>
          </w:p>
        </w:tc>
        <w:tc>
          <w:tcPr>
            <w:tcW w:w="1088" w:type="dxa"/>
            <w:tcBorders>
              <w:top w:val="single" w:sz="4" w:space="0" w:color="000000"/>
              <w:left w:val="single" w:sz="4" w:space="0" w:color="000000"/>
              <w:bottom w:val="single" w:sz="4" w:space="0" w:color="000000"/>
              <w:right w:val="single" w:sz="4" w:space="0" w:color="000000"/>
            </w:tcBorders>
            <w:vAlign w:val="center"/>
          </w:tcPr>
          <w:p w14:paraId="0012422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A47A59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服装画中的厚画主要是指颜色的不透明，即把颜色涂着得非常厚。</w:t>
            </w:r>
          </w:p>
        </w:tc>
        <w:tc>
          <w:tcPr>
            <w:tcW w:w="1314" w:type="dxa"/>
            <w:tcBorders>
              <w:top w:val="single" w:sz="4" w:space="0" w:color="000000"/>
              <w:left w:val="single" w:sz="4" w:space="0" w:color="000000"/>
              <w:bottom w:val="single" w:sz="4" w:space="0" w:color="000000"/>
              <w:right w:val="single" w:sz="4" w:space="0" w:color="000000"/>
            </w:tcBorders>
            <w:vAlign w:val="center"/>
          </w:tcPr>
          <w:p w14:paraId="60DBC22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315FE0A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3F510239"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32B0E9DF"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45F45D6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4AFEDD2" w14:textId="77777777" w:rsidR="00954785" w:rsidRDefault="00954785">
            <w:pPr>
              <w:jc w:val="center"/>
              <w:rPr>
                <w:rFonts w:ascii="宋体" w:eastAsia="宋体" w:hAnsi="宋体" w:cs="宋体" w:hint="eastAsia"/>
                <w:color w:val="000000"/>
                <w:sz w:val="22"/>
                <w:szCs w:val="22"/>
              </w:rPr>
            </w:pPr>
          </w:p>
        </w:tc>
      </w:tr>
      <w:tr w:rsidR="00954785" w14:paraId="65A6ECE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F8218B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213</w:t>
            </w:r>
          </w:p>
        </w:tc>
        <w:tc>
          <w:tcPr>
            <w:tcW w:w="1088" w:type="dxa"/>
            <w:tcBorders>
              <w:top w:val="single" w:sz="4" w:space="0" w:color="000000"/>
              <w:left w:val="single" w:sz="4" w:space="0" w:color="000000"/>
              <w:bottom w:val="single" w:sz="4" w:space="0" w:color="000000"/>
              <w:right w:val="single" w:sz="4" w:space="0" w:color="000000"/>
            </w:tcBorders>
            <w:vAlign w:val="center"/>
          </w:tcPr>
          <w:p w14:paraId="53EF31A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6F630A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服装结构制图一般都是净缝，所以样板制作与样板推挡也应采用净缝。</w:t>
            </w:r>
          </w:p>
        </w:tc>
        <w:tc>
          <w:tcPr>
            <w:tcW w:w="1314" w:type="dxa"/>
            <w:tcBorders>
              <w:top w:val="single" w:sz="4" w:space="0" w:color="000000"/>
              <w:left w:val="single" w:sz="4" w:space="0" w:color="000000"/>
              <w:bottom w:val="single" w:sz="4" w:space="0" w:color="000000"/>
              <w:right w:val="single" w:sz="4" w:space="0" w:color="000000"/>
            </w:tcBorders>
            <w:vAlign w:val="center"/>
          </w:tcPr>
          <w:p w14:paraId="72B9D37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3B22BB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0B1F9BC1"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3527FB99"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F643AD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CB0FFB8" w14:textId="77777777" w:rsidR="00954785" w:rsidRDefault="00954785">
            <w:pPr>
              <w:jc w:val="center"/>
              <w:rPr>
                <w:rFonts w:ascii="宋体" w:eastAsia="宋体" w:hAnsi="宋体" w:cs="宋体" w:hint="eastAsia"/>
                <w:color w:val="000000"/>
                <w:sz w:val="22"/>
                <w:szCs w:val="22"/>
              </w:rPr>
            </w:pPr>
          </w:p>
        </w:tc>
      </w:tr>
      <w:tr w:rsidR="00954785" w14:paraId="3D9E1C5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A85C12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214</w:t>
            </w:r>
          </w:p>
        </w:tc>
        <w:tc>
          <w:tcPr>
            <w:tcW w:w="1088" w:type="dxa"/>
            <w:tcBorders>
              <w:top w:val="single" w:sz="4" w:space="0" w:color="000000"/>
              <w:left w:val="single" w:sz="4" w:space="0" w:color="000000"/>
              <w:bottom w:val="single" w:sz="4" w:space="0" w:color="000000"/>
              <w:right w:val="single" w:sz="4" w:space="0" w:color="000000"/>
            </w:tcBorders>
            <w:vAlign w:val="center"/>
          </w:tcPr>
          <w:p w14:paraId="5F37B7B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73C853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服装里料一般</w:t>
            </w:r>
            <w:proofErr w:type="gramStart"/>
            <w:r>
              <w:rPr>
                <w:rFonts w:ascii="宋体" w:eastAsia="宋体" w:hAnsi="宋体" w:cs="宋体" w:hint="eastAsia"/>
                <w:color w:val="000000"/>
                <w:kern w:val="0"/>
                <w:sz w:val="22"/>
                <w:szCs w:val="22"/>
                <w:lang w:bidi="ar"/>
              </w:rPr>
              <w:t>不</w:t>
            </w:r>
            <w:proofErr w:type="gramEnd"/>
            <w:r>
              <w:rPr>
                <w:rFonts w:ascii="宋体" w:eastAsia="宋体" w:hAnsi="宋体" w:cs="宋体" w:hint="eastAsia"/>
                <w:color w:val="000000"/>
                <w:kern w:val="0"/>
                <w:sz w:val="22"/>
                <w:szCs w:val="22"/>
                <w:lang w:bidi="ar"/>
              </w:rPr>
              <w:t>显露在服装的外表，因此在选择里料时随意性较大。</w:t>
            </w:r>
          </w:p>
        </w:tc>
        <w:tc>
          <w:tcPr>
            <w:tcW w:w="1314" w:type="dxa"/>
            <w:tcBorders>
              <w:top w:val="single" w:sz="4" w:space="0" w:color="000000"/>
              <w:left w:val="single" w:sz="4" w:space="0" w:color="000000"/>
              <w:bottom w:val="single" w:sz="4" w:space="0" w:color="000000"/>
              <w:right w:val="single" w:sz="4" w:space="0" w:color="000000"/>
            </w:tcBorders>
            <w:vAlign w:val="center"/>
          </w:tcPr>
          <w:p w14:paraId="7EE180F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0AA792C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0C79E267"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2D9C86D0"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BE4A348"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82C2E7F" w14:textId="77777777" w:rsidR="00954785" w:rsidRDefault="00954785">
            <w:pPr>
              <w:jc w:val="center"/>
              <w:rPr>
                <w:rFonts w:ascii="宋体" w:eastAsia="宋体" w:hAnsi="宋体" w:cs="宋体" w:hint="eastAsia"/>
                <w:color w:val="000000"/>
                <w:sz w:val="22"/>
                <w:szCs w:val="22"/>
              </w:rPr>
            </w:pPr>
          </w:p>
        </w:tc>
      </w:tr>
      <w:tr w:rsidR="00954785" w14:paraId="0F8D39C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326F12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215</w:t>
            </w:r>
          </w:p>
        </w:tc>
        <w:tc>
          <w:tcPr>
            <w:tcW w:w="1088" w:type="dxa"/>
            <w:tcBorders>
              <w:top w:val="single" w:sz="4" w:space="0" w:color="000000"/>
              <w:left w:val="single" w:sz="4" w:space="0" w:color="000000"/>
              <w:bottom w:val="single" w:sz="4" w:space="0" w:color="000000"/>
              <w:right w:val="single" w:sz="4" w:space="0" w:color="000000"/>
            </w:tcBorders>
            <w:vAlign w:val="center"/>
          </w:tcPr>
          <w:p w14:paraId="1DFEB02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5F48EA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服装品牌所涵盖的内容是：品牌名称、品牌标志和品牌独特的造型风格及质量信誉。</w:t>
            </w:r>
          </w:p>
        </w:tc>
        <w:tc>
          <w:tcPr>
            <w:tcW w:w="1314" w:type="dxa"/>
            <w:tcBorders>
              <w:top w:val="single" w:sz="4" w:space="0" w:color="000000"/>
              <w:left w:val="single" w:sz="4" w:space="0" w:color="000000"/>
              <w:bottom w:val="single" w:sz="4" w:space="0" w:color="000000"/>
              <w:right w:val="single" w:sz="4" w:space="0" w:color="000000"/>
            </w:tcBorders>
            <w:vAlign w:val="center"/>
          </w:tcPr>
          <w:p w14:paraId="7660CD3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1ABF22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1F4E8A5E"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1F1F4014"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BC84E76"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00692E1" w14:textId="77777777" w:rsidR="00954785" w:rsidRDefault="00954785">
            <w:pPr>
              <w:jc w:val="center"/>
              <w:rPr>
                <w:rFonts w:ascii="宋体" w:eastAsia="宋体" w:hAnsi="宋体" w:cs="宋体" w:hint="eastAsia"/>
                <w:color w:val="000000"/>
                <w:sz w:val="22"/>
                <w:szCs w:val="22"/>
              </w:rPr>
            </w:pPr>
          </w:p>
        </w:tc>
      </w:tr>
      <w:tr w:rsidR="00954785" w14:paraId="4341731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3FD325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216</w:t>
            </w:r>
          </w:p>
        </w:tc>
        <w:tc>
          <w:tcPr>
            <w:tcW w:w="1088" w:type="dxa"/>
            <w:tcBorders>
              <w:top w:val="single" w:sz="4" w:space="0" w:color="000000"/>
              <w:left w:val="single" w:sz="4" w:space="0" w:color="000000"/>
              <w:bottom w:val="single" w:sz="4" w:space="0" w:color="000000"/>
              <w:right w:val="single" w:sz="4" w:space="0" w:color="000000"/>
            </w:tcBorders>
            <w:vAlign w:val="center"/>
          </w:tcPr>
          <w:p w14:paraId="7912544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BDF13A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服装企业常用的技术标准包括基础标准、产品标准和工艺标准等三大类。</w:t>
            </w:r>
          </w:p>
        </w:tc>
        <w:tc>
          <w:tcPr>
            <w:tcW w:w="1314" w:type="dxa"/>
            <w:tcBorders>
              <w:top w:val="single" w:sz="4" w:space="0" w:color="000000"/>
              <w:left w:val="single" w:sz="4" w:space="0" w:color="000000"/>
              <w:bottom w:val="single" w:sz="4" w:space="0" w:color="000000"/>
              <w:right w:val="single" w:sz="4" w:space="0" w:color="000000"/>
            </w:tcBorders>
            <w:vAlign w:val="center"/>
          </w:tcPr>
          <w:p w14:paraId="462823E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0DD7FEB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73CDAAB9"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2B0105B3"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5EBE168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3C8BF55" w14:textId="77777777" w:rsidR="00954785" w:rsidRDefault="00954785">
            <w:pPr>
              <w:jc w:val="center"/>
              <w:rPr>
                <w:rFonts w:ascii="宋体" w:eastAsia="宋体" w:hAnsi="宋体" w:cs="宋体" w:hint="eastAsia"/>
                <w:color w:val="000000"/>
                <w:sz w:val="22"/>
                <w:szCs w:val="22"/>
              </w:rPr>
            </w:pPr>
          </w:p>
        </w:tc>
      </w:tr>
      <w:tr w:rsidR="00954785" w14:paraId="4F3B5CC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ED5307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217</w:t>
            </w:r>
          </w:p>
        </w:tc>
        <w:tc>
          <w:tcPr>
            <w:tcW w:w="1088" w:type="dxa"/>
            <w:tcBorders>
              <w:top w:val="single" w:sz="4" w:space="0" w:color="000000"/>
              <w:left w:val="single" w:sz="4" w:space="0" w:color="000000"/>
              <w:bottom w:val="single" w:sz="4" w:space="0" w:color="000000"/>
              <w:right w:val="single" w:sz="4" w:space="0" w:color="000000"/>
            </w:tcBorders>
            <w:vAlign w:val="center"/>
          </w:tcPr>
          <w:p w14:paraId="61610CB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74A103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服装色彩配色原理中的“韵律”，即对比调和，或指变化与统一。就主要意义而论，“韵”偏重于统一，“律”侧重于变化，无统一不得其韵，无变化不得其律。</w:t>
            </w:r>
          </w:p>
        </w:tc>
        <w:tc>
          <w:tcPr>
            <w:tcW w:w="1314" w:type="dxa"/>
            <w:tcBorders>
              <w:top w:val="single" w:sz="4" w:space="0" w:color="000000"/>
              <w:left w:val="single" w:sz="4" w:space="0" w:color="000000"/>
              <w:bottom w:val="single" w:sz="4" w:space="0" w:color="000000"/>
              <w:right w:val="single" w:sz="4" w:space="0" w:color="000000"/>
            </w:tcBorders>
            <w:vAlign w:val="center"/>
          </w:tcPr>
          <w:p w14:paraId="688D59E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8A929D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4A4D2BC3"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1AD7E0AE"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6CF178D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A9EC730" w14:textId="77777777" w:rsidR="00954785" w:rsidRDefault="00954785">
            <w:pPr>
              <w:jc w:val="center"/>
              <w:rPr>
                <w:rFonts w:ascii="宋体" w:eastAsia="宋体" w:hAnsi="宋体" w:cs="宋体" w:hint="eastAsia"/>
                <w:color w:val="000000"/>
                <w:sz w:val="22"/>
                <w:szCs w:val="22"/>
              </w:rPr>
            </w:pPr>
          </w:p>
        </w:tc>
      </w:tr>
      <w:tr w:rsidR="00954785" w14:paraId="1618286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8246B6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218</w:t>
            </w:r>
          </w:p>
        </w:tc>
        <w:tc>
          <w:tcPr>
            <w:tcW w:w="1088" w:type="dxa"/>
            <w:tcBorders>
              <w:top w:val="single" w:sz="4" w:space="0" w:color="000000"/>
              <w:left w:val="single" w:sz="4" w:space="0" w:color="000000"/>
              <w:bottom w:val="single" w:sz="4" w:space="0" w:color="000000"/>
              <w:right w:val="single" w:sz="4" w:space="0" w:color="000000"/>
            </w:tcBorders>
            <w:vAlign w:val="center"/>
          </w:tcPr>
          <w:p w14:paraId="588B585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B94DF3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服装设计中立体构成与材料密切相关，材料是立体构成最终实现的物质保证。</w:t>
            </w:r>
          </w:p>
        </w:tc>
        <w:tc>
          <w:tcPr>
            <w:tcW w:w="1314" w:type="dxa"/>
            <w:tcBorders>
              <w:top w:val="single" w:sz="4" w:space="0" w:color="000000"/>
              <w:left w:val="single" w:sz="4" w:space="0" w:color="000000"/>
              <w:bottom w:val="single" w:sz="4" w:space="0" w:color="000000"/>
              <w:right w:val="single" w:sz="4" w:space="0" w:color="000000"/>
            </w:tcBorders>
            <w:vAlign w:val="center"/>
          </w:tcPr>
          <w:p w14:paraId="2F13D77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4455767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4F3F054D"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0CF6BE40"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33946258"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D61ACD3" w14:textId="77777777" w:rsidR="00954785" w:rsidRDefault="00954785">
            <w:pPr>
              <w:jc w:val="center"/>
              <w:rPr>
                <w:rFonts w:ascii="宋体" w:eastAsia="宋体" w:hAnsi="宋体" w:cs="宋体" w:hint="eastAsia"/>
                <w:color w:val="000000"/>
                <w:sz w:val="22"/>
                <w:szCs w:val="22"/>
              </w:rPr>
            </w:pPr>
          </w:p>
        </w:tc>
      </w:tr>
      <w:tr w:rsidR="00954785" w14:paraId="6EBD60A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6C674E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219</w:t>
            </w:r>
          </w:p>
        </w:tc>
        <w:tc>
          <w:tcPr>
            <w:tcW w:w="1088" w:type="dxa"/>
            <w:tcBorders>
              <w:top w:val="single" w:sz="4" w:space="0" w:color="000000"/>
              <w:left w:val="single" w:sz="4" w:space="0" w:color="000000"/>
              <w:bottom w:val="single" w:sz="4" w:space="0" w:color="000000"/>
              <w:right w:val="single" w:sz="4" w:space="0" w:color="000000"/>
            </w:tcBorders>
            <w:vAlign w:val="center"/>
          </w:tcPr>
          <w:p w14:paraId="6B45DE7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334854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服装设计</w:t>
            </w:r>
            <w:proofErr w:type="gramStart"/>
            <w:r>
              <w:rPr>
                <w:rFonts w:ascii="宋体" w:eastAsia="宋体" w:hAnsi="宋体" w:cs="宋体" w:hint="eastAsia"/>
                <w:color w:val="000000"/>
                <w:kern w:val="0"/>
                <w:sz w:val="22"/>
                <w:szCs w:val="22"/>
                <w:lang w:bidi="ar"/>
              </w:rPr>
              <w:t>最</w:t>
            </w:r>
            <w:proofErr w:type="gramEnd"/>
            <w:r>
              <w:rPr>
                <w:rFonts w:ascii="宋体" w:eastAsia="宋体" w:hAnsi="宋体" w:cs="宋体" w:hint="eastAsia"/>
                <w:color w:val="000000"/>
                <w:kern w:val="0"/>
                <w:sz w:val="22"/>
                <w:szCs w:val="22"/>
                <w:lang w:bidi="ar"/>
              </w:rPr>
              <w:t>本质的功能是对于服装进行包装。</w:t>
            </w:r>
          </w:p>
        </w:tc>
        <w:tc>
          <w:tcPr>
            <w:tcW w:w="1314" w:type="dxa"/>
            <w:tcBorders>
              <w:top w:val="single" w:sz="4" w:space="0" w:color="000000"/>
              <w:left w:val="single" w:sz="4" w:space="0" w:color="000000"/>
              <w:bottom w:val="single" w:sz="4" w:space="0" w:color="000000"/>
              <w:right w:val="single" w:sz="4" w:space="0" w:color="000000"/>
            </w:tcBorders>
            <w:vAlign w:val="center"/>
          </w:tcPr>
          <w:p w14:paraId="576E5AF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15F00B1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2EBC7EF1"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7B6DC660"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0F3AB15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04D83FC" w14:textId="77777777" w:rsidR="00954785" w:rsidRDefault="00954785">
            <w:pPr>
              <w:jc w:val="center"/>
              <w:rPr>
                <w:rFonts w:ascii="宋体" w:eastAsia="宋体" w:hAnsi="宋体" w:cs="宋体" w:hint="eastAsia"/>
                <w:color w:val="000000"/>
                <w:sz w:val="22"/>
                <w:szCs w:val="22"/>
              </w:rPr>
            </w:pPr>
          </w:p>
        </w:tc>
      </w:tr>
      <w:tr w:rsidR="00954785" w14:paraId="4D69CA7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3D6EAC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220</w:t>
            </w:r>
          </w:p>
        </w:tc>
        <w:tc>
          <w:tcPr>
            <w:tcW w:w="1088" w:type="dxa"/>
            <w:tcBorders>
              <w:top w:val="single" w:sz="4" w:space="0" w:color="000000"/>
              <w:left w:val="single" w:sz="4" w:space="0" w:color="000000"/>
              <w:bottom w:val="single" w:sz="4" w:space="0" w:color="000000"/>
              <w:right w:val="single" w:sz="4" w:space="0" w:color="000000"/>
            </w:tcBorders>
            <w:vAlign w:val="center"/>
          </w:tcPr>
          <w:p w14:paraId="0747E46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4D7C7A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服装制图中通常用B表示胸围，BP表示胸高点，H表示臀围，BL表示胸围线，N表示领围，W表示腰围，EL表示袖肘线，A·H表示袖</w:t>
            </w:r>
            <w:proofErr w:type="gramStart"/>
            <w:r>
              <w:rPr>
                <w:rFonts w:ascii="宋体" w:eastAsia="宋体" w:hAnsi="宋体" w:cs="宋体" w:hint="eastAsia"/>
                <w:color w:val="000000"/>
                <w:kern w:val="0"/>
                <w:sz w:val="22"/>
                <w:szCs w:val="22"/>
                <w:lang w:bidi="ar"/>
              </w:rPr>
              <w:t>窿</w:t>
            </w:r>
            <w:proofErr w:type="gramEnd"/>
            <w:r>
              <w:rPr>
                <w:rFonts w:ascii="宋体" w:eastAsia="宋体" w:hAnsi="宋体" w:cs="宋体" w:hint="eastAsia"/>
                <w:color w:val="000000"/>
                <w:kern w:val="0"/>
                <w:sz w:val="22"/>
                <w:szCs w:val="22"/>
                <w:lang w:bidi="ar"/>
              </w:rPr>
              <w:t xml:space="preserve">弧线长。　　　            </w:t>
            </w:r>
          </w:p>
        </w:tc>
        <w:tc>
          <w:tcPr>
            <w:tcW w:w="1314" w:type="dxa"/>
            <w:tcBorders>
              <w:top w:val="single" w:sz="4" w:space="0" w:color="000000"/>
              <w:left w:val="single" w:sz="4" w:space="0" w:color="000000"/>
              <w:bottom w:val="single" w:sz="4" w:space="0" w:color="000000"/>
              <w:right w:val="single" w:sz="4" w:space="0" w:color="000000"/>
            </w:tcBorders>
            <w:vAlign w:val="center"/>
          </w:tcPr>
          <w:p w14:paraId="314535F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411721A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错 </w:t>
            </w:r>
          </w:p>
        </w:tc>
        <w:tc>
          <w:tcPr>
            <w:tcW w:w="1043" w:type="dxa"/>
            <w:tcBorders>
              <w:top w:val="single" w:sz="4" w:space="0" w:color="000000"/>
              <w:left w:val="single" w:sz="4" w:space="0" w:color="000000"/>
              <w:bottom w:val="single" w:sz="4" w:space="0" w:color="000000"/>
              <w:right w:val="single" w:sz="4" w:space="0" w:color="000000"/>
            </w:tcBorders>
            <w:vAlign w:val="center"/>
          </w:tcPr>
          <w:p w14:paraId="037EDAC4"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F10007C"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430A741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D2A91C8" w14:textId="77777777" w:rsidR="00954785" w:rsidRDefault="00954785">
            <w:pPr>
              <w:jc w:val="center"/>
              <w:rPr>
                <w:rFonts w:ascii="宋体" w:eastAsia="宋体" w:hAnsi="宋体" w:cs="宋体" w:hint="eastAsia"/>
                <w:color w:val="000000"/>
                <w:sz w:val="22"/>
                <w:szCs w:val="22"/>
              </w:rPr>
            </w:pPr>
          </w:p>
        </w:tc>
      </w:tr>
      <w:tr w:rsidR="00954785" w14:paraId="7F7C4B1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2186C7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221</w:t>
            </w:r>
          </w:p>
        </w:tc>
        <w:tc>
          <w:tcPr>
            <w:tcW w:w="1088" w:type="dxa"/>
            <w:tcBorders>
              <w:top w:val="single" w:sz="4" w:space="0" w:color="000000"/>
              <w:left w:val="single" w:sz="4" w:space="0" w:color="000000"/>
              <w:bottom w:val="single" w:sz="4" w:space="0" w:color="000000"/>
              <w:right w:val="single" w:sz="4" w:space="0" w:color="000000"/>
            </w:tcBorders>
            <w:vAlign w:val="center"/>
          </w:tcPr>
          <w:p w14:paraId="04AB490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22602C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服装中褶</w:t>
            </w:r>
            <w:proofErr w:type="gramStart"/>
            <w:r>
              <w:rPr>
                <w:rFonts w:ascii="宋体" w:eastAsia="宋体" w:hAnsi="宋体" w:cs="宋体" w:hint="eastAsia"/>
                <w:color w:val="000000"/>
                <w:kern w:val="0"/>
                <w:sz w:val="22"/>
                <w:szCs w:val="22"/>
                <w:lang w:bidi="ar"/>
              </w:rPr>
              <w:t>裥</w:t>
            </w:r>
            <w:proofErr w:type="gramEnd"/>
            <w:r>
              <w:rPr>
                <w:rFonts w:ascii="宋体" w:eastAsia="宋体" w:hAnsi="宋体" w:cs="宋体" w:hint="eastAsia"/>
                <w:color w:val="000000"/>
                <w:kern w:val="0"/>
                <w:sz w:val="22"/>
                <w:szCs w:val="22"/>
                <w:lang w:bidi="ar"/>
              </w:rPr>
              <w:t xml:space="preserve">的作用是突显人体的曲线，而省道的作用则是为了掩饰人体体型。                                                             </w:t>
            </w:r>
          </w:p>
        </w:tc>
        <w:tc>
          <w:tcPr>
            <w:tcW w:w="1314" w:type="dxa"/>
            <w:tcBorders>
              <w:top w:val="single" w:sz="4" w:space="0" w:color="000000"/>
              <w:left w:val="single" w:sz="4" w:space="0" w:color="000000"/>
              <w:bottom w:val="single" w:sz="4" w:space="0" w:color="000000"/>
              <w:right w:val="single" w:sz="4" w:space="0" w:color="000000"/>
            </w:tcBorders>
            <w:vAlign w:val="center"/>
          </w:tcPr>
          <w:p w14:paraId="35E6390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9CB314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1CB56156"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64B992B"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7F7A3EF0"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11340BA" w14:textId="77777777" w:rsidR="00954785" w:rsidRDefault="00954785">
            <w:pPr>
              <w:jc w:val="center"/>
              <w:rPr>
                <w:rFonts w:ascii="宋体" w:eastAsia="宋体" w:hAnsi="宋体" w:cs="宋体" w:hint="eastAsia"/>
                <w:color w:val="000000"/>
                <w:sz w:val="22"/>
                <w:szCs w:val="22"/>
              </w:rPr>
            </w:pPr>
          </w:p>
        </w:tc>
      </w:tr>
      <w:tr w:rsidR="00954785" w14:paraId="633959B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2C2AD0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222</w:t>
            </w:r>
          </w:p>
        </w:tc>
        <w:tc>
          <w:tcPr>
            <w:tcW w:w="1088" w:type="dxa"/>
            <w:tcBorders>
              <w:top w:val="single" w:sz="4" w:space="0" w:color="000000"/>
              <w:left w:val="single" w:sz="4" w:space="0" w:color="000000"/>
              <w:bottom w:val="single" w:sz="4" w:space="0" w:color="000000"/>
              <w:right w:val="single" w:sz="4" w:space="0" w:color="000000"/>
            </w:tcBorders>
            <w:vAlign w:val="center"/>
          </w:tcPr>
          <w:p w14:paraId="7F7DAA0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0A1A53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富于情符合“造型简洁、洗练，装饰素雅、清晰、趣，色彩清淡、恬静、沉着，给人端庄秀丽或时尚感受”的服装风格形式是都市风格。</w:t>
            </w:r>
          </w:p>
        </w:tc>
        <w:tc>
          <w:tcPr>
            <w:tcW w:w="1314" w:type="dxa"/>
            <w:tcBorders>
              <w:top w:val="single" w:sz="4" w:space="0" w:color="000000"/>
              <w:left w:val="single" w:sz="4" w:space="0" w:color="000000"/>
              <w:bottom w:val="single" w:sz="4" w:space="0" w:color="000000"/>
              <w:right w:val="single" w:sz="4" w:space="0" w:color="000000"/>
            </w:tcBorders>
            <w:vAlign w:val="center"/>
          </w:tcPr>
          <w:p w14:paraId="18B0F45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7B221D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119B9915"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26D8CE74"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383217F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2A4B3C7" w14:textId="77777777" w:rsidR="00954785" w:rsidRDefault="00954785">
            <w:pPr>
              <w:jc w:val="center"/>
              <w:rPr>
                <w:rFonts w:ascii="宋体" w:eastAsia="宋体" w:hAnsi="宋体" w:cs="宋体" w:hint="eastAsia"/>
                <w:color w:val="000000"/>
                <w:sz w:val="22"/>
                <w:szCs w:val="22"/>
              </w:rPr>
            </w:pPr>
          </w:p>
        </w:tc>
      </w:tr>
      <w:tr w:rsidR="00954785" w14:paraId="222FDB7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82928C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223</w:t>
            </w:r>
          </w:p>
        </w:tc>
        <w:tc>
          <w:tcPr>
            <w:tcW w:w="1088" w:type="dxa"/>
            <w:tcBorders>
              <w:top w:val="single" w:sz="4" w:space="0" w:color="000000"/>
              <w:left w:val="single" w:sz="4" w:space="0" w:color="000000"/>
              <w:bottom w:val="single" w:sz="4" w:space="0" w:color="000000"/>
              <w:right w:val="single" w:sz="4" w:space="0" w:color="000000"/>
            </w:tcBorders>
            <w:vAlign w:val="center"/>
          </w:tcPr>
          <w:p w14:paraId="067A434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E241D3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荷叶边装饰一般用在领、袖、裙摆、胸部、背部等部位。</w:t>
            </w:r>
          </w:p>
        </w:tc>
        <w:tc>
          <w:tcPr>
            <w:tcW w:w="1314" w:type="dxa"/>
            <w:tcBorders>
              <w:top w:val="single" w:sz="4" w:space="0" w:color="000000"/>
              <w:left w:val="single" w:sz="4" w:space="0" w:color="000000"/>
              <w:bottom w:val="single" w:sz="4" w:space="0" w:color="000000"/>
              <w:right w:val="single" w:sz="4" w:space="0" w:color="000000"/>
            </w:tcBorders>
            <w:vAlign w:val="center"/>
          </w:tcPr>
          <w:p w14:paraId="1BB39C9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91827F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4E73486F"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789C3A1E"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2613A01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1285A7E" w14:textId="77777777" w:rsidR="00954785" w:rsidRDefault="00954785">
            <w:pPr>
              <w:jc w:val="center"/>
              <w:rPr>
                <w:rFonts w:ascii="宋体" w:eastAsia="宋体" w:hAnsi="宋体" w:cs="宋体" w:hint="eastAsia"/>
                <w:color w:val="000000"/>
                <w:sz w:val="22"/>
                <w:szCs w:val="22"/>
              </w:rPr>
            </w:pPr>
          </w:p>
        </w:tc>
      </w:tr>
      <w:tr w:rsidR="00954785" w14:paraId="2A6AFD2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E4201A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224</w:t>
            </w:r>
          </w:p>
        </w:tc>
        <w:tc>
          <w:tcPr>
            <w:tcW w:w="1088" w:type="dxa"/>
            <w:tcBorders>
              <w:top w:val="single" w:sz="4" w:space="0" w:color="000000"/>
              <w:left w:val="single" w:sz="4" w:space="0" w:color="000000"/>
              <w:bottom w:val="single" w:sz="4" w:space="0" w:color="000000"/>
              <w:right w:val="single" w:sz="4" w:space="0" w:color="000000"/>
            </w:tcBorders>
            <w:vAlign w:val="center"/>
          </w:tcPr>
          <w:p w14:paraId="7B9B684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C9E4D4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机织物上与布边平行排列的纱线是经纱。</w:t>
            </w:r>
          </w:p>
        </w:tc>
        <w:tc>
          <w:tcPr>
            <w:tcW w:w="1314" w:type="dxa"/>
            <w:tcBorders>
              <w:top w:val="single" w:sz="4" w:space="0" w:color="000000"/>
              <w:left w:val="single" w:sz="4" w:space="0" w:color="000000"/>
              <w:bottom w:val="single" w:sz="4" w:space="0" w:color="000000"/>
              <w:right w:val="single" w:sz="4" w:space="0" w:color="000000"/>
            </w:tcBorders>
            <w:vAlign w:val="center"/>
          </w:tcPr>
          <w:p w14:paraId="055F4AC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2BD502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6B6191FF"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043810F"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6474D70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036D65E" w14:textId="77777777" w:rsidR="00954785" w:rsidRDefault="00954785">
            <w:pPr>
              <w:jc w:val="center"/>
              <w:rPr>
                <w:rFonts w:ascii="宋体" w:eastAsia="宋体" w:hAnsi="宋体" w:cs="宋体" w:hint="eastAsia"/>
                <w:color w:val="000000"/>
                <w:sz w:val="22"/>
                <w:szCs w:val="22"/>
              </w:rPr>
            </w:pPr>
          </w:p>
        </w:tc>
      </w:tr>
      <w:tr w:rsidR="00954785" w14:paraId="511DD40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BD93C4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225</w:t>
            </w:r>
          </w:p>
        </w:tc>
        <w:tc>
          <w:tcPr>
            <w:tcW w:w="1088" w:type="dxa"/>
            <w:tcBorders>
              <w:top w:val="single" w:sz="4" w:space="0" w:color="000000"/>
              <w:left w:val="single" w:sz="4" w:space="0" w:color="000000"/>
              <w:bottom w:val="single" w:sz="4" w:space="0" w:color="000000"/>
              <w:right w:val="single" w:sz="4" w:space="0" w:color="000000"/>
            </w:tcBorders>
            <w:vAlign w:val="center"/>
          </w:tcPr>
          <w:p w14:paraId="54DB3EF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9C78966"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肩胛骨是肩与背部的转折点，是服装设计中后</w:t>
            </w:r>
            <w:proofErr w:type="gramStart"/>
            <w:r>
              <w:rPr>
                <w:rFonts w:ascii="宋体" w:eastAsia="宋体" w:hAnsi="宋体" w:cs="宋体" w:hint="eastAsia"/>
                <w:color w:val="000000"/>
                <w:kern w:val="0"/>
                <w:sz w:val="22"/>
                <w:szCs w:val="22"/>
                <w:lang w:bidi="ar"/>
              </w:rPr>
              <w:t>衣片肩省</w:t>
            </w:r>
            <w:proofErr w:type="gramEnd"/>
            <w:r>
              <w:rPr>
                <w:rFonts w:ascii="宋体" w:eastAsia="宋体" w:hAnsi="宋体" w:cs="宋体" w:hint="eastAsia"/>
                <w:color w:val="000000"/>
                <w:kern w:val="0"/>
                <w:sz w:val="22"/>
                <w:szCs w:val="22"/>
                <w:lang w:bidi="ar"/>
              </w:rPr>
              <w:t xml:space="preserve">和过肩结构线设计的依据。            </w:t>
            </w:r>
          </w:p>
        </w:tc>
        <w:tc>
          <w:tcPr>
            <w:tcW w:w="1314" w:type="dxa"/>
            <w:tcBorders>
              <w:top w:val="single" w:sz="4" w:space="0" w:color="000000"/>
              <w:left w:val="single" w:sz="4" w:space="0" w:color="000000"/>
              <w:bottom w:val="single" w:sz="4" w:space="0" w:color="000000"/>
              <w:right w:val="single" w:sz="4" w:space="0" w:color="000000"/>
            </w:tcBorders>
            <w:vAlign w:val="center"/>
          </w:tcPr>
          <w:p w14:paraId="34A1F74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CB3097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63CEEE89"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0319760D"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6E0BE55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2CBCD21" w14:textId="77777777" w:rsidR="00954785" w:rsidRDefault="00954785">
            <w:pPr>
              <w:jc w:val="center"/>
              <w:rPr>
                <w:rFonts w:ascii="宋体" w:eastAsia="宋体" w:hAnsi="宋体" w:cs="宋体" w:hint="eastAsia"/>
                <w:color w:val="000000"/>
                <w:sz w:val="22"/>
                <w:szCs w:val="22"/>
              </w:rPr>
            </w:pPr>
          </w:p>
        </w:tc>
      </w:tr>
      <w:tr w:rsidR="00954785" w14:paraId="356F05F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635C5F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226</w:t>
            </w:r>
          </w:p>
        </w:tc>
        <w:tc>
          <w:tcPr>
            <w:tcW w:w="1088" w:type="dxa"/>
            <w:tcBorders>
              <w:top w:val="single" w:sz="4" w:space="0" w:color="000000"/>
              <w:left w:val="single" w:sz="4" w:space="0" w:color="000000"/>
              <w:bottom w:val="single" w:sz="4" w:space="0" w:color="000000"/>
              <w:right w:val="single" w:sz="4" w:space="0" w:color="000000"/>
            </w:tcBorders>
            <w:vAlign w:val="center"/>
          </w:tcPr>
          <w:p w14:paraId="5B8FC49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F17DC5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将纯度轴</w:t>
            </w:r>
            <w:proofErr w:type="gramStart"/>
            <w:r>
              <w:rPr>
                <w:rFonts w:ascii="宋体" w:eastAsia="宋体" w:hAnsi="宋体" w:cs="宋体" w:hint="eastAsia"/>
                <w:color w:val="000000"/>
                <w:kern w:val="0"/>
                <w:sz w:val="22"/>
                <w:szCs w:val="22"/>
                <w:lang w:bidi="ar"/>
              </w:rPr>
              <w:t>由鲜到灰分</w:t>
            </w:r>
            <w:proofErr w:type="gramEnd"/>
            <w:r>
              <w:rPr>
                <w:rFonts w:ascii="宋体" w:eastAsia="宋体" w:hAnsi="宋体" w:cs="宋体" w:hint="eastAsia"/>
                <w:color w:val="000000"/>
                <w:kern w:val="0"/>
                <w:sz w:val="22"/>
                <w:szCs w:val="22"/>
                <w:lang w:bidi="ar"/>
              </w:rPr>
              <w:t>为11级，对比颜色的纯度在3级到8级之间的称为纯度的长对比。</w:t>
            </w:r>
          </w:p>
        </w:tc>
        <w:tc>
          <w:tcPr>
            <w:tcW w:w="1314" w:type="dxa"/>
            <w:tcBorders>
              <w:top w:val="single" w:sz="4" w:space="0" w:color="000000"/>
              <w:left w:val="single" w:sz="4" w:space="0" w:color="000000"/>
              <w:bottom w:val="single" w:sz="4" w:space="0" w:color="000000"/>
              <w:right w:val="single" w:sz="4" w:space="0" w:color="000000"/>
            </w:tcBorders>
            <w:vAlign w:val="center"/>
          </w:tcPr>
          <w:p w14:paraId="5B8F9B0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2942E0B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1CB412C2"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151E3BB4"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314D0D5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7DB9A0B" w14:textId="77777777" w:rsidR="00954785" w:rsidRDefault="00954785">
            <w:pPr>
              <w:jc w:val="center"/>
              <w:rPr>
                <w:rFonts w:ascii="宋体" w:eastAsia="宋体" w:hAnsi="宋体" w:cs="宋体" w:hint="eastAsia"/>
                <w:color w:val="000000"/>
                <w:sz w:val="22"/>
                <w:szCs w:val="22"/>
              </w:rPr>
            </w:pPr>
          </w:p>
        </w:tc>
      </w:tr>
      <w:tr w:rsidR="00954785" w14:paraId="43C62A87"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27D1E3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227</w:t>
            </w:r>
          </w:p>
        </w:tc>
        <w:tc>
          <w:tcPr>
            <w:tcW w:w="1088" w:type="dxa"/>
            <w:tcBorders>
              <w:top w:val="single" w:sz="4" w:space="0" w:color="000000"/>
              <w:left w:val="single" w:sz="4" w:space="0" w:color="000000"/>
              <w:bottom w:val="single" w:sz="4" w:space="0" w:color="000000"/>
              <w:right w:val="single" w:sz="4" w:space="0" w:color="000000"/>
            </w:tcBorders>
            <w:vAlign w:val="center"/>
          </w:tcPr>
          <w:p w14:paraId="16D5FC9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E0450B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将明度轴由黑到</w:t>
            </w:r>
            <w:proofErr w:type="gramStart"/>
            <w:r>
              <w:rPr>
                <w:rFonts w:ascii="宋体" w:eastAsia="宋体" w:hAnsi="宋体" w:cs="宋体" w:hint="eastAsia"/>
                <w:color w:val="000000"/>
                <w:kern w:val="0"/>
                <w:sz w:val="22"/>
                <w:szCs w:val="22"/>
                <w:lang w:bidi="ar"/>
              </w:rPr>
              <w:t>白分为</w:t>
            </w:r>
            <w:proofErr w:type="gramEnd"/>
            <w:r>
              <w:rPr>
                <w:rFonts w:ascii="宋体" w:eastAsia="宋体" w:hAnsi="宋体" w:cs="宋体" w:hint="eastAsia"/>
                <w:color w:val="000000"/>
                <w:kern w:val="0"/>
                <w:sz w:val="22"/>
                <w:szCs w:val="22"/>
                <w:lang w:bidi="ar"/>
              </w:rPr>
              <w:t>11级，对比颜色的明度级差在3级以内的称为明度的短对比。</w:t>
            </w:r>
          </w:p>
        </w:tc>
        <w:tc>
          <w:tcPr>
            <w:tcW w:w="1314" w:type="dxa"/>
            <w:tcBorders>
              <w:top w:val="single" w:sz="4" w:space="0" w:color="000000"/>
              <w:left w:val="single" w:sz="4" w:space="0" w:color="000000"/>
              <w:bottom w:val="single" w:sz="4" w:space="0" w:color="000000"/>
              <w:right w:val="single" w:sz="4" w:space="0" w:color="000000"/>
            </w:tcBorders>
            <w:vAlign w:val="center"/>
          </w:tcPr>
          <w:p w14:paraId="5F6ED43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484B286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728CCD1B"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E23A22C"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217DB3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3F52286" w14:textId="77777777" w:rsidR="00954785" w:rsidRDefault="00954785">
            <w:pPr>
              <w:jc w:val="center"/>
              <w:rPr>
                <w:rFonts w:ascii="宋体" w:eastAsia="宋体" w:hAnsi="宋体" w:cs="宋体" w:hint="eastAsia"/>
                <w:color w:val="000000"/>
                <w:sz w:val="22"/>
                <w:szCs w:val="22"/>
              </w:rPr>
            </w:pPr>
          </w:p>
        </w:tc>
      </w:tr>
      <w:tr w:rsidR="00954785" w14:paraId="1B9B4F69"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05AE3B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228</w:t>
            </w:r>
          </w:p>
        </w:tc>
        <w:tc>
          <w:tcPr>
            <w:tcW w:w="1088" w:type="dxa"/>
            <w:tcBorders>
              <w:top w:val="single" w:sz="4" w:space="0" w:color="000000"/>
              <w:left w:val="single" w:sz="4" w:space="0" w:color="000000"/>
              <w:bottom w:val="single" w:sz="4" w:space="0" w:color="000000"/>
              <w:right w:val="single" w:sz="4" w:space="0" w:color="000000"/>
            </w:tcBorders>
            <w:vAlign w:val="center"/>
          </w:tcPr>
          <w:p w14:paraId="0672F01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BE29EA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颈椎点，位于左右锁骨中心，是颈根部凹下去的位置，是领口定位的参考依据。               </w:t>
            </w:r>
          </w:p>
        </w:tc>
        <w:tc>
          <w:tcPr>
            <w:tcW w:w="1314" w:type="dxa"/>
            <w:tcBorders>
              <w:top w:val="single" w:sz="4" w:space="0" w:color="000000"/>
              <w:left w:val="single" w:sz="4" w:space="0" w:color="000000"/>
              <w:bottom w:val="single" w:sz="4" w:space="0" w:color="000000"/>
              <w:right w:val="single" w:sz="4" w:space="0" w:color="000000"/>
            </w:tcBorders>
            <w:vAlign w:val="center"/>
          </w:tcPr>
          <w:p w14:paraId="12913B1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127B386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错 </w:t>
            </w:r>
          </w:p>
        </w:tc>
        <w:tc>
          <w:tcPr>
            <w:tcW w:w="1043" w:type="dxa"/>
            <w:tcBorders>
              <w:top w:val="single" w:sz="4" w:space="0" w:color="000000"/>
              <w:left w:val="single" w:sz="4" w:space="0" w:color="000000"/>
              <w:bottom w:val="single" w:sz="4" w:space="0" w:color="000000"/>
              <w:right w:val="single" w:sz="4" w:space="0" w:color="000000"/>
            </w:tcBorders>
            <w:vAlign w:val="center"/>
          </w:tcPr>
          <w:p w14:paraId="27FC95A0"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38AA721F"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6CB2170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6FAC1FC" w14:textId="77777777" w:rsidR="00954785" w:rsidRDefault="00954785">
            <w:pPr>
              <w:jc w:val="center"/>
              <w:rPr>
                <w:rFonts w:ascii="宋体" w:eastAsia="宋体" w:hAnsi="宋体" w:cs="宋体" w:hint="eastAsia"/>
                <w:color w:val="000000"/>
                <w:sz w:val="22"/>
                <w:szCs w:val="22"/>
              </w:rPr>
            </w:pPr>
          </w:p>
        </w:tc>
      </w:tr>
      <w:tr w:rsidR="00954785" w14:paraId="69F8F55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246E4C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229</w:t>
            </w:r>
          </w:p>
        </w:tc>
        <w:tc>
          <w:tcPr>
            <w:tcW w:w="1088" w:type="dxa"/>
            <w:tcBorders>
              <w:top w:val="single" w:sz="4" w:space="0" w:color="000000"/>
              <w:left w:val="single" w:sz="4" w:space="0" w:color="000000"/>
              <w:bottom w:val="single" w:sz="4" w:space="0" w:color="000000"/>
              <w:right w:val="single" w:sz="4" w:space="0" w:color="000000"/>
            </w:tcBorders>
            <w:vAlign w:val="center"/>
          </w:tcPr>
          <w:p w14:paraId="7608B49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2A3E06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具体说来，服装生产就是从设计开始、到打样、确定生产、排料裁剪、组织流水生产、质检、包装、入库。</w:t>
            </w:r>
          </w:p>
        </w:tc>
        <w:tc>
          <w:tcPr>
            <w:tcW w:w="1314" w:type="dxa"/>
            <w:tcBorders>
              <w:top w:val="single" w:sz="4" w:space="0" w:color="000000"/>
              <w:left w:val="single" w:sz="4" w:space="0" w:color="000000"/>
              <w:bottom w:val="single" w:sz="4" w:space="0" w:color="000000"/>
              <w:right w:val="single" w:sz="4" w:space="0" w:color="000000"/>
            </w:tcBorders>
            <w:vAlign w:val="center"/>
          </w:tcPr>
          <w:p w14:paraId="1D9EC36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EE5A1B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10767C53"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163EA65B"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46F6F6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A0CD217" w14:textId="77777777" w:rsidR="00954785" w:rsidRDefault="00954785">
            <w:pPr>
              <w:jc w:val="center"/>
              <w:rPr>
                <w:rFonts w:ascii="宋体" w:eastAsia="宋体" w:hAnsi="宋体" w:cs="宋体" w:hint="eastAsia"/>
                <w:color w:val="000000"/>
                <w:sz w:val="22"/>
                <w:szCs w:val="22"/>
              </w:rPr>
            </w:pPr>
          </w:p>
        </w:tc>
      </w:tr>
      <w:tr w:rsidR="00954785" w14:paraId="29CE2B6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8D468C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230</w:t>
            </w:r>
          </w:p>
        </w:tc>
        <w:tc>
          <w:tcPr>
            <w:tcW w:w="1088" w:type="dxa"/>
            <w:tcBorders>
              <w:top w:val="single" w:sz="4" w:space="0" w:color="000000"/>
              <w:left w:val="single" w:sz="4" w:space="0" w:color="000000"/>
              <w:bottom w:val="single" w:sz="4" w:space="0" w:color="000000"/>
              <w:right w:val="single" w:sz="4" w:space="0" w:color="000000"/>
            </w:tcBorders>
            <w:vAlign w:val="center"/>
          </w:tcPr>
          <w:p w14:paraId="59FE7CB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8112868" w14:textId="77777777" w:rsidR="00954785" w:rsidRDefault="00000000">
            <w:pPr>
              <w:widowControl/>
              <w:jc w:val="left"/>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裤立裆</w:t>
            </w:r>
            <w:proofErr w:type="gramEnd"/>
            <w:r>
              <w:rPr>
                <w:rFonts w:ascii="宋体" w:eastAsia="宋体" w:hAnsi="宋体" w:cs="宋体" w:hint="eastAsia"/>
                <w:color w:val="000000"/>
                <w:kern w:val="0"/>
                <w:sz w:val="22"/>
                <w:szCs w:val="22"/>
                <w:lang w:bidi="ar"/>
              </w:rPr>
              <w:t>深线中包含着臀凸量。</w:t>
            </w:r>
          </w:p>
        </w:tc>
        <w:tc>
          <w:tcPr>
            <w:tcW w:w="1314" w:type="dxa"/>
            <w:tcBorders>
              <w:top w:val="single" w:sz="4" w:space="0" w:color="000000"/>
              <w:left w:val="single" w:sz="4" w:space="0" w:color="000000"/>
              <w:bottom w:val="single" w:sz="4" w:space="0" w:color="000000"/>
              <w:right w:val="single" w:sz="4" w:space="0" w:color="000000"/>
            </w:tcBorders>
            <w:vAlign w:val="center"/>
          </w:tcPr>
          <w:p w14:paraId="7774F38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194993E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错 </w:t>
            </w:r>
          </w:p>
        </w:tc>
        <w:tc>
          <w:tcPr>
            <w:tcW w:w="1043" w:type="dxa"/>
            <w:tcBorders>
              <w:top w:val="single" w:sz="4" w:space="0" w:color="000000"/>
              <w:left w:val="single" w:sz="4" w:space="0" w:color="000000"/>
              <w:bottom w:val="single" w:sz="4" w:space="0" w:color="000000"/>
              <w:right w:val="single" w:sz="4" w:space="0" w:color="000000"/>
            </w:tcBorders>
            <w:vAlign w:val="center"/>
          </w:tcPr>
          <w:p w14:paraId="04113987"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CE52F58"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6EC6A7E3"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17FFB04" w14:textId="77777777" w:rsidR="00954785" w:rsidRDefault="00954785">
            <w:pPr>
              <w:jc w:val="center"/>
              <w:rPr>
                <w:rFonts w:ascii="宋体" w:eastAsia="宋体" w:hAnsi="宋体" w:cs="宋体" w:hint="eastAsia"/>
                <w:color w:val="000000"/>
                <w:sz w:val="22"/>
                <w:szCs w:val="22"/>
              </w:rPr>
            </w:pPr>
          </w:p>
        </w:tc>
      </w:tr>
      <w:tr w:rsidR="00954785" w14:paraId="15F86FD9"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E8D164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231</w:t>
            </w:r>
          </w:p>
        </w:tc>
        <w:tc>
          <w:tcPr>
            <w:tcW w:w="1088" w:type="dxa"/>
            <w:tcBorders>
              <w:top w:val="single" w:sz="4" w:space="0" w:color="000000"/>
              <w:left w:val="single" w:sz="4" w:space="0" w:color="000000"/>
              <w:bottom w:val="single" w:sz="4" w:space="0" w:color="000000"/>
              <w:right w:val="single" w:sz="4" w:space="0" w:color="000000"/>
            </w:tcBorders>
            <w:vAlign w:val="center"/>
          </w:tcPr>
          <w:p w14:paraId="18F0CBF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F3EB463"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裤子</w:t>
            </w:r>
            <w:proofErr w:type="gramStart"/>
            <w:r>
              <w:rPr>
                <w:rFonts w:ascii="宋体" w:eastAsia="宋体" w:hAnsi="宋体" w:cs="宋体" w:hint="eastAsia"/>
                <w:color w:val="000000"/>
                <w:kern w:val="0"/>
                <w:sz w:val="22"/>
                <w:szCs w:val="22"/>
                <w:lang w:bidi="ar"/>
              </w:rPr>
              <w:t>后翘高度</w:t>
            </w:r>
            <w:proofErr w:type="gramEnd"/>
            <w:r>
              <w:rPr>
                <w:rFonts w:ascii="宋体" w:eastAsia="宋体" w:hAnsi="宋体" w:cs="宋体" w:hint="eastAsia"/>
                <w:color w:val="000000"/>
                <w:kern w:val="0"/>
                <w:sz w:val="22"/>
                <w:szCs w:val="22"/>
                <w:lang w:bidi="ar"/>
              </w:rPr>
              <w:t>的确定与后缝斜线的倾斜度有着密切的联系，通常后缝倾斜度越大，</w:t>
            </w:r>
            <w:proofErr w:type="gramStart"/>
            <w:r>
              <w:rPr>
                <w:rFonts w:ascii="宋体" w:eastAsia="宋体" w:hAnsi="宋体" w:cs="宋体" w:hint="eastAsia"/>
                <w:color w:val="000000"/>
                <w:kern w:val="0"/>
                <w:sz w:val="22"/>
                <w:szCs w:val="22"/>
                <w:lang w:bidi="ar"/>
              </w:rPr>
              <w:t>后翘越</w:t>
            </w:r>
            <w:proofErr w:type="gramEnd"/>
            <w:r>
              <w:rPr>
                <w:rFonts w:ascii="宋体" w:eastAsia="宋体" w:hAnsi="宋体" w:cs="宋体" w:hint="eastAsia"/>
                <w:color w:val="000000"/>
                <w:kern w:val="0"/>
                <w:sz w:val="22"/>
                <w:szCs w:val="22"/>
                <w:lang w:bidi="ar"/>
              </w:rPr>
              <w:t>高，反之则越低。</w:t>
            </w:r>
          </w:p>
        </w:tc>
        <w:tc>
          <w:tcPr>
            <w:tcW w:w="1314" w:type="dxa"/>
            <w:tcBorders>
              <w:top w:val="single" w:sz="4" w:space="0" w:color="000000"/>
              <w:left w:val="single" w:sz="4" w:space="0" w:color="000000"/>
              <w:bottom w:val="single" w:sz="4" w:space="0" w:color="000000"/>
              <w:right w:val="single" w:sz="4" w:space="0" w:color="000000"/>
            </w:tcBorders>
            <w:vAlign w:val="center"/>
          </w:tcPr>
          <w:p w14:paraId="44B70AA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4951D7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57A89E0E"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5950AC8"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65F9671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7FA416F" w14:textId="77777777" w:rsidR="00954785" w:rsidRDefault="00954785">
            <w:pPr>
              <w:jc w:val="center"/>
              <w:rPr>
                <w:rFonts w:ascii="宋体" w:eastAsia="宋体" w:hAnsi="宋体" w:cs="宋体" w:hint="eastAsia"/>
                <w:color w:val="000000"/>
                <w:sz w:val="22"/>
                <w:szCs w:val="22"/>
              </w:rPr>
            </w:pPr>
          </w:p>
        </w:tc>
      </w:tr>
      <w:tr w:rsidR="00954785" w14:paraId="656E668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CC5BF0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232</w:t>
            </w:r>
          </w:p>
        </w:tc>
        <w:tc>
          <w:tcPr>
            <w:tcW w:w="1088" w:type="dxa"/>
            <w:tcBorders>
              <w:top w:val="single" w:sz="4" w:space="0" w:color="000000"/>
              <w:left w:val="single" w:sz="4" w:space="0" w:color="000000"/>
              <w:bottom w:val="single" w:sz="4" w:space="0" w:color="000000"/>
              <w:right w:val="single" w:sz="4" w:space="0" w:color="000000"/>
            </w:tcBorders>
            <w:vAlign w:val="center"/>
          </w:tcPr>
          <w:p w14:paraId="2EA3C99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D99378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裤子下档长是指从</w:t>
            </w:r>
            <w:proofErr w:type="gramStart"/>
            <w:r>
              <w:rPr>
                <w:rFonts w:ascii="宋体" w:eastAsia="宋体" w:hAnsi="宋体" w:cs="宋体" w:hint="eastAsia"/>
                <w:color w:val="000000"/>
                <w:kern w:val="0"/>
                <w:sz w:val="22"/>
                <w:szCs w:val="22"/>
                <w:lang w:bidi="ar"/>
              </w:rPr>
              <w:t>横裆线量至</w:t>
            </w:r>
            <w:proofErr w:type="gramEnd"/>
            <w:r>
              <w:rPr>
                <w:rFonts w:ascii="宋体" w:eastAsia="宋体" w:hAnsi="宋体" w:cs="宋体" w:hint="eastAsia"/>
                <w:color w:val="000000"/>
                <w:kern w:val="0"/>
                <w:sz w:val="22"/>
                <w:szCs w:val="22"/>
                <w:lang w:bidi="ar"/>
              </w:rPr>
              <w:t xml:space="preserve">裤口线之间的长度。 </w:t>
            </w:r>
          </w:p>
        </w:tc>
        <w:tc>
          <w:tcPr>
            <w:tcW w:w="1314" w:type="dxa"/>
            <w:tcBorders>
              <w:top w:val="single" w:sz="4" w:space="0" w:color="000000"/>
              <w:left w:val="single" w:sz="4" w:space="0" w:color="000000"/>
              <w:bottom w:val="single" w:sz="4" w:space="0" w:color="000000"/>
              <w:right w:val="single" w:sz="4" w:space="0" w:color="000000"/>
            </w:tcBorders>
            <w:vAlign w:val="center"/>
          </w:tcPr>
          <w:p w14:paraId="773FECC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510C60B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28420BE6"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2F69CF6B"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54823D28"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7E56F1F" w14:textId="77777777" w:rsidR="00954785" w:rsidRDefault="00954785">
            <w:pPr>
              <w:jc w:val="center"/>
              <w:rPr>
                <w:rFonts w:ascii="宋体" w:eastAsia="宋体" w:hAnsi="宋体" w:cs="宋体" w:hint="eastAsia"/>
                <w:color w:val="000000"/>
                <w:sz w:val="22"/>
                <w:szCs w:val="22"/>
              </w:rPr>
            </w:pPr>
          </w:p>
        </w:tc>
      </w:tr>
      <w:tr w:rsidR="00954785" w14:paraId="1643FCA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F99347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233</w:t>
            </w:r>
          </w:p>
        </w:tc>
        <w:tc>
          <w:tcPr>
            <w:tcW w:w="1088" w:type="dxa"/>
            <w:tcBorders>
              <w:top w:val="single" w:sz="4" w:space="0" w:color="000000"/>
              <w:left w:val="single" w:sz="4" w:space="0" w:color="000000"/>
              <w:bottom w:val="single" w:sz="4" w:space="0" w:color="000000"/>
              <w:right w:val="single" w:sz="4" w:space="0" w:color="000000"/>
            </w:tcBorders>
            <w:vAlign w:val="center"/>
          </w:tcPr>
          <w:p w14:paraId="212E1C2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E1F9ED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来去缝工艺适用于柔软面料的服装。</w:t>
            </w:r>
          </w:p>
        </w:tc>
        <w:tc>
          <w:tcPr>
            <w:tcW w:w="1314" w:type="dxa"/>
            <w:tcBorders>
              <w:top w:val="single" w:sz="4" w:space="0" w:color="000000"/>
              <w:left w:val="single" w:sz="4" w:space="0" w:color="000000"/>
              <w:bottom w:val="single" w:sz="4" w:space="0" w:color="000000"/>
              <w:right w:val="single" w:sz="4" w:space="0" w:color="000000"/>
            </w:tcBorders>
            <w:vAlign w:val="center"/>
          </w:tcPr>
          <w:p w14:paraId="37F4F86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3DAC719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5EBC1858"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84E2B4E"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6D4A87F6"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F8269CE" w14:textId="77777777" w:rsidR="00954785" w:rsidRDefault="00954785">
            <w:pPr>
              <w:jc w:val="center"/>
              <w:rPr>
                <w:rFonts w:ascii="宋体" w:eastAsia="宋体" w:hAnsi="宋体" w:cs="宋体" w:hint="eastAsia"/>
                <w:color w:val="000000"/>
                <w:sz w:val="22"/>
                <w:szCs w:val="22"/>
              </w:rPr>
            </w:pPr>
          </w:p>
        </w:tc>
      </w:tr>
      <w:tr w:rsidR="00954785" w14:paraId="46F467C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15EA6B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234</w:t>
            </w:r>
          </w:p>
        </w:tc>
        <w:tc>
          <w:tcPr>
            <w:tcW w:w="1088" w:type="dxa"/>
            <w:tcBorders>
              <w:top w:val="single" w:sz="4" w:space="0" w:color="000000"/>
              <w:left w:val="single" w:sz="4" w:space="0" w:color="000000"/>
              <w:bottom w:val="single" w:sz="4" w:space="0" w:color="000000"/>
              <w:right w:val="single" w:sz="4" w:space="0" w:color="000000"/>
            </w:tcBorders>
            <w:vAlign w:val="center"/>
          </w:tcPr>
          <w:p w14:paraId="28A029B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F5DFB4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立翻领的款式构造为单立领上加翻领，即可以关门也可以敞开。</w:t>
            </w:r>
          </w:p>
        </w:tc>
        <w:tc>
          <w:tcPr>
            <w:tcW w:w="1314" w:type="dxa"/>
            <w:tcBorders>
              <w:top w:val="single" w:sz="4" w:space="0" w:color="000000"/>
              <w:left w:val="single" w:sz="4" w:space="0" w:color="000000"/>
              <w:bottom w:val="single" w:sz="4" w:space="0" w:color="000000"/>
              <w:right w:val="single" w:sz="4" w:space="0" w:color="000000"/>
            </w:tcBorders>
            <w:vAlign w:val="center"/>
          </w:tcPr>
          <w:p w14:paraId="2055A73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576D2EC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275A7461"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030AC1E"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69955A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83F9188" w14:textId="77777777" w:rsidR="00954785" w:rsidRDefault="00954785">
            <w:pPr>
              <w:jc w:val="center"/>
              <w:rPr>
                <w:rFonts w:ascii="宋体" w:eastAsia="宋体" w:hAnsi="宋体" w:cs="宋体" w:hint="eastAsia"/>
                <w:color w:val="000000"/>
                <w:sz w:val="22"/>
                <w:szCs w:val="22"/>
              </w:rPr>
            </w:pPr>
          </w:p>
        </w:tc>
      </w:tr>
      <w:tr w:rsidR="00954785" w14:paraId="6FF28A0A"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0DF1CA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235</w:t>
            </w:r>
          </w:p>
        </w:tc>
        <w:tc>
          <w:tcPr>
            <w:tcW w:w="1088" w:type="dxa"/>
            <w:tcBorders>
              <w:top w:val="single" w:sz="4" w:space="0" w:color="000000"/>
              <w:left w:val="single" w:sz="4" w:space="0" w:color="000000"/>
              <w:bottom w:val="single" w:sz="4" w:space="0" w:color="000000"/>
              <w:right w:val="single" w:sz="4" w:space="0" w:color="000000"/>
            </w:tcBorders>
            <w:vAlign w:val="center"/>
          </w:tcPr>
          <w:p w14:paraId="3797923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0B6D35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立领平面结构设计时，是通过领底口线的</w:t>
            </w:r>
            <w:proofErr w:type="gramStart"/>
            <w:r>
              <w:rPr>
                <w:rFonts w:ascii="宋体" w:eastAsia="宋体" w:hAnsi="宋体" w:cs="宋体" w:hint="eastAsia"/>
                <w:color w:val="000000"/>
                <w:kern w:val="0"/>
                <w:sz w:val="22"/>
                <w:szCs w:val="22"/>
                <w:lang w:bidi="ar"/>
              </w:rPr>
              <w:t>的</w:t>
            </w:r>
            <w:proofErr w:type="gramEnd"/>
            <w:r>
              <w:rPr>
                <w:rFonts w:ascii="宋体" w:eastAsia="宋体" w:hAnsi="宋体" w:cs="宋体" w:hint="eastAsia"/>
                <w:color w:val="000000"/>
                <w:kern w:val="0"/>
                <w:sz w:val="22"/>
                <w:szCs w:val="22"/>
                <w:lang w:bidi="ar"/>
              </w:rPr>
              <w:t>抬高量大小来控制立领的合体程度。</w:t>
            </w:r>
          </w:p>
        </w:tc>
        <w:tc>
          <w:tcPr>
            <w:tcW w:w="1314" w:type="dxa"/>
            <w:tcBorders>
              <w:top w:val="single" w:sz="4" w:space="0" w:color="000000"/>
              <w:left w:val="single" w:sz="4" w:space="0" w:color="000000"/>
              <w:bottom w:val="single" w:sz="4" w:space="0" w:color="000000"/>
              <w:right w:val="single" w:sz="4" w:space="0" w:color="000000"/>
            </w:tcBorders>
            <w:vAlign w:val="center"/>
          </w:tcPr>
          <w:p w14:paraId="5EC109E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4E43B95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4C0603E3"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37238605"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4BFD893F"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A99C3EF" w14:textId="77777777" w:rsidR="00954785" w:rsidRDefault="00954785">
            <w:pPr>
              <w:jc w:val="center"/>
              <w:rPr>
                <w:rFonts w:ascii="宋体" w:eastAsia="宋体" w:hAnsi="宋体" w:cs="宋体" w:hint="eastAsia"/>
                <w:color w:val="000000"/>
                <w:sz w:val="22"/>
                <w:szCs w:val="22"/>
              </w:rPr>
            </w:pPr>
          </w:p>
        </w:tc>
      </w:tr>
      <w:tr w:rsidR="00954785" w14:paraId="598AD21A"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71AAEF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236</w:t>
            </w:r>
          </w:p>
        </w:tc>
        <w:tc>
          <w:tcPr>
            <w:tcW w:w="1088" w:type="dxa"/>
            <w:tcBorders>
              <w:top w:val="single" w:sz="4" w:space="0" w:color="000000"/>
              <w:left w:val="single" w:sz="4" w:space="0" w:color="000000"/>
              <w:bottom w:val="single" w:sz="4" w:space="0" w:color="000000"/>
              <w:right w:val="single" w:sz="4" w:space="0" w:color="000000"/>
            </w:tcBorders>
            <w:vAlign w:val="center"/>
          </w:tcPr>
          <w:p w14:paraId="2A18C42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73ABC16"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立体裁剪的藏针法多用于省道和某些折边的固定。</w:t>
            </w:r>
          </w:p>
        </w:tc>
        <w:tc>
          <w:tcPr>
            <w:tcW w:w="1314" w:type="dxa"/>
            <w:tcBorders>
              <w:top w:val="single" w:sz="4" w:space="0" w:color="000000"/>
              <w:left w:val="single" w:sz="4" w:space="0" w:color="000000"/>
              <w:bottom w:val="single" w:sz="4" w:space="0" w:color="000000"/>
              <w:right w:val="single" w:sz="4" w:space="0" w:color="000000"/>
            </w:tcBorders>
            <w:vAlign w:val="center"/>
          </w:tcPr>
          <w:p w14:paraId="7FCEE4C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0D2DCE9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0A5BC692"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2767819C"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459AD38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E841424" w14:textId="77777777" w:rsidR="00954785" w:rsidRDefault="00954785">
            <w:pPr>
              <w:jc w:val="center"/>
              <w:rPr>
                <w:rFonts w:ascii="宋体" w:eastAsia="宋体" w:hAnsi="宋体" w:cs="宋体" w:hint="eastAsia"/>
                <w:color w:val="000000"/>
                <w:sz w:val="22"/>
                <w:szCs w:val="22"/>
              </w:rPr>
            </w:pPr>
          </w:p>
        </w:tc>
      </w:tr>
      <w:tr w:rsidR="00954785" w14:paraId="7BF1E9F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B14540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237</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647EB3E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77214F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连缝裁剪法是在衣身先按分割线形状做省道，然后放出缝份量使不相连的省道</w:t>
            </w:r>
            <w:proofErr w:type="gramStart"/>
            <w:r>
              <w:rPr>
                <w:rFonts w:ascii="宋体" w:eastAsia="宋体" w:hAnsi="宋体" w:cs="宋体" w:hint="eastAsia"/>
                <w:color w:val="000000"/>
                <w:kern w:val="0"/>
                <w:sz w:val="22"/>
                <w:szCs w:val="22"/>
                <w:lang w:bidi="ar"/>
              </w:rPr>
              <w:t>连接成缝道</w:t>
            </w:r>
            <w:proofErr w:type="gramEnd"/>
            <w:r>
              <w:rPr>
                <w:rFonts w:ascii="宋体" w:eastAsia="宋体" w:hAnsi="宋体" w:cs="宋体" w:hint="eastAsia"/>
                <w:color w:val="000000"/>
                <w:kern w:val="0"/>
                <w:sz w:val="22"/>
                <w:szCs w:val="22"/>
                <w:lang w:bidi="ar"/>
              </w:rPr>
              <w:t>，构成分割线，这种方法较适合于分割线呈弧线、曲线、形状较自由的衣身。</w:t>
            </w:r>
          </w:p>
        </w:tc>
        <w:tc>
          <w:tcPr>
            <w:tcW w:w="1314" w:type="dxa"/>
            <w:tcBorders>
              <w:top w:val="single" w:sz="4" w:space="0" w:color="000000"/>
              <w:left w:val="single" w:sz="4" w:space="0" w:color="000000"/>
              <w:bottom w:val="single" w:sz="4" w:space="0" w:color="000000"/>
              <w:right w:val="single" w:sz="4" w:space="0" w:color="000000"/>
            </w:tcBorders>
            <w:vAlign w:val="center"/>
          </w:tcPr>
          <w:p w14:paraId="7A3DA84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4198409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7BE91762"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D72C126"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5962EE26"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F6BFD08" w14:textId="77777777" w:rsidR="00954785" w:rsidRDefault="00954785">
            <w:pPr>
              <w:jc w:val="center"/>
              <w:rPr>
                <w:rFonts w:ascii="宋体" w:eastAsia="宋体" w:hAnsi="宋体" w:cs="宋体" w:hint="eastAsia"/>
                <w:color w:val="000000"/>
                <w:sz w:val="22"/>
                <w:szCs w:val="22"/>
              </w:rPr>
            </w:pPr>
          </w:p>
        </w:tc>
      </w:tr>
      <w:tr w:rsidR="00954785" w14:paraId="318185F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ED3F22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238</w:t>
            </w:r>
          </w:p>
        </w:tc>
        <w:tc>
          <w:tcPr>
            <w:tcW w:w="1088" w:type="dxa"/>
            <w:tcBorders>
              <w:top w:val="single" w:sz="4" w:space="0" w:color="000000"/>
              <w:left w:val="single" w:sz="4" w:space="0" w:color="000000"/>
              <w:bottom w:val="single" w:sz="4" w:space="0" w:color="000000"/>
              <w:right w:val="single" w:sz="4" w:space="0" w:color="000000"/>
            </w:tcBorders>
            <w:vAlign w:val="center"/>
          </w:tcPr>
          <w:p w14:paraId="3EEBC6A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9163DF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两用衫在制图时，后衣片上平线提高1cm等于底边线提高1cm。</w:t>
            </w:r>
          </w:p>
        </w:tc>
        <w:tc>
          <w:tcPr>
            <w:tcW w:w="1314" w:type="dxa"/>
            <w:tcBorders>
              <w:top w:val="single" w:sz="4" w:space="0" w:color="000000"/>
              <w:left w:val="single" w:sz="4" w:space="0" w:color="000000"/>
              <w:bottom w:val="single" w:sz="4" w:space="0" w:color="000000"/>
              <w:right w:val="single" w:sz="4" w:space="0" w:color="000000"/>
            </w:tcBorders>
            <w:vAlign w:val="center"/>
          </w:tcPr>
          <w:p w14:paraId="581286D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5004A28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7C1ABD23"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01E43D28"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7EDD6A7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85AF3C5" w14:textId="77777777" w:rsidR="00954785" w:rsidRDefault="00954785">
            <w:pPr>
              <w:jc w:val="center"/>
              <w:rPr>
                <w:rFonts w:ascii="宋体" w:eastAsia="宋体" w:hAnsi="宋体" w:cs="宋体" w:hint="eastAsia"/>
                <w:color w:val="000000"/>
                <w:sz w:val="22"/>
                <w:szCs w:val="22"/>
              </w:rPr>
            </w:pPr>
          </w:p>
        </w:tc>
      </w:tr>
      <w:tr w:rsidR="00954785" w14:paraId="5DAB31D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72CB20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239</w:t>
            </w:r>
          </w:p>
        </w:tc>
        <w:tc>
          <w:tcPr>
            <w:tcW w:w="1088" w:type="dxa"/>
            <w:tcBorders>
              <w:top w:val="single" w:sz="4" w:space="0" w:color="000000"/>
              <w:left w:val="single" w:sz="4" w:space="0" w:color="000000"/>
              <w:bottom w:val="single" w:sz="4" w:space="0" w:color="000000"/>
              <w:right w:val="single" w:sz="4" w:space="0" w:color="000000"/>
            </w:tcBorders>
            <w:vAlign w:val="center"/>
          </w:tcPr>
          <w:p w14:paraId="1140514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6AFF757"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领是领子与衣身驳</w:t>
            </w:r>
            <w:proofErr w:type="gramStart"/>
            <w:r>
              <w:rPr>
                <w:rFonts w:ascii="宋体" w:eastAsia="宋体" w:hAnsi="宋体" w:cs="宋体" w:hint="eastAsia"/>
                <w:color w:val="000000"/>
                <w:kern w:val="0"/>
                <w:sz w:val="22"/>
                <w:szCs w:val="22"/>
                <w:lang w:bidi="ar"/>
              </w:rPr>
              <w:t>头共同</w:t>
            </w:r>
            <w:proofErr w:type="gramEnd"/>
            <w:r>
              <w:rPr>
                <w:rFonts w:ascii="宋体" w:eastAsia="宋体" w:hAnsi="宋体" w:cs="宋体" w:hint="eastAsia"/>
                <w:color w:val="000000"/>
                <w:kern w:val="0"/>
                <w:sz w:val="22"/>
                <w:szCs w:val="22"/>
                <w:lang w:bidi="ar"/>
              </w:rPr>
              <w:t>组成的领型。</w:t>
            </w:r>
          </w:p>
        </w:tc>
        <w:tc>
          <w:tcPr>
            <w:tcW w:w="1314" w:type="dxa"/>
            <w:tcBorders>
              <w:top w:val="single" w:sz="4" w:space="0" w:color="000000"/>
              <w:left w:val="single" w:sz="4" w:space="0" w:color="000000"/>
              <w:bottom w:val="single" w:sz="4" w:space="0" w:color="000000"/>
              <w:right w:val="single" w:sz="4" w:space="0" w:color="000000"/>
            </w:tcBorders>
            <w:vAlign w:val="center"/>
          </w:tcPr>
          <w:p w14:paraId="08F61E1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3AFD2BC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2DB7CBB7"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7D69BD8"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5F4D046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208DF62" w14:textId="77777777" w:rsidR="00954785" w:rsidRDefault="00954785">
            <w:pPr>
              <w:jc w:val="center"/>
              <w:rPr>
                <w:rFonts w:ascii="宋体" w:eastAsia="宋体" w:hAnsi="宋体" w:cs="宋体" w:hint="eastAsia"/>
                <w:color w:val="000000"/>
                <w:sz w:val="22"/>
                <w:szCs w:val="22"/>
              </w:rPr>
            </w:pPr>
          </w:p>
        </w:tc>
      </w:tr>
      <w:tr w:rsidR="00954785" w14:paraId="2EC53894"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6F1714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240</w:t>
            </w:r>
          </w:p>
        </w:tc>
        <w:tc>
          <w:tcPr>
            <w:tcW w:w="1088" w:type="dxa"/>
            <w:tcBorders>
              <w:top w:val="single" w:sz="4" w:space="0" w:color="000000"/>
              <w:left w:val="single" w:sz="4" w:space="0" w:color="000000"/>
              <w:bottom w:val="single" w:sz="4" w:space="0" w:color="000000"/>
              <w:right w:val="single" w:sz="4" w:space="0" w:color="000000"/>
            </w:tcBorders>
            <w:vAlign w:val="center"/>
          </w:tcPr>
          <w:p w14:paraId="25D5DCC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68615C6"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流行色受到社会、文化和生活方式等因素的影响。</w:t>
            </w:r>
          </w:p>
        </w:tc>
        <w:tc>
          <w:tcPr>
            <w:tcW w:w="1314" w:type="dxa"/>
            <w:tcBorders>
              <w:top w:val="single" w:sz="4" w:space="0" w:color="000000"/>
              <w:left w:val="single" w:sz="4" w:space="0" w:color="000000"/>
              <w:bottom w:val="single" w:sz="4" w:space="0" w:color="000000"/>
              <w:right w:val="single" w:sz="4" w:space="0" w:color="000000"/>
            </w:tcBorders>
            <w:vAlign w:val="center"/>
          </w:tcPr>
          <w:p w14:paraId="0A62D36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A366FD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26BE6162"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0D77F06F"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7FBB2AC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E85BDE6" w14:textId="77777777" w:rsidR="00954785" w:rsidRDefault="00954785">
            <w:pPr>
              <w:jc w:val="center"/>
              <w:rPr>
                <w:rFonts w:ascii="宋体" w:eastAsia="宋体" w:hAnsi="宋体" w:cs="宋体" w:hint="eastAsia"/>
                <w:color w:val="000000"/>
                <w:sz w:val="22"/>
                <w:szCs w:val="22"/>
              </w:rPr>
            </w:pPr>
          </w:p>
        </w:tc>
      </w:tr>
      <w:tr w:rsidR="00954785" w14:paraId="66DB082A"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03D368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241</w:t>
            </w:r>
          </w:p>
        </w:tc>
        <w:tc>
          <w:tcPr>
            <w:tcW w:w="1088" w:type="dxa"/>
            <w:tcBorders>
              <w:top w:val="single" w:sz="4" w:space="0" w:color="000000"/>
              <w:left w:val="single" w:sz="4" w:space="0" w:color="000000"/>
              <w:bottom w:val="single" w:sz="4" w:space="0" w:color="000000"/>
              <w:right w:val="single" w:sz="4" w:space="0" w:color="000000"/>
            </w:tcBorders>
            <w:vAlign w:val="center"/>
          </w:tcPr>
          <w:p w14:paraId="78F59FD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A1D2562"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流行色指在任何时期，受消费者喜爱的颜色和色系。</w:t>
            </w:r>
          </w:p>
        </w:tc>
        <w:tc>
          <w:tcPr>
            <w:tcW w:w="1314" w:type="dxa"/>
            <w:tcBorders>
              <w:top w:val="single" w:sz="4" w:space="0" w:color="000000"/>
              <w:left w:val="single" w:sz="4" w:space="0" w:color="000000"/>
              <w:bottom w:val="single" w:sz="4" w:space="0" w:color="000000"/>
              <w:right w:val="single" w:sz="4" w:space="0" w:color="000000"/>
            </w:tcBorders>
            <w:vAlign w:val="center"/>
          </w:tcPr>
          <w:p w14:paraId="1FED1FF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3140A6A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42337B77"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AC4023B"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5A321F7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6AB1E0C" w14:textId="77777777" w:rsidR="00954785" w:rsidRDefault="00954785">
            <w:pPr>
              <w:jc w:val="center"/>
              <w:rPr>
                <w:rFonts w:ascii="宋体" w:eastAsia="宋体" w:hAnsi="宋体" w:cs="宋体" w:hint="eastAsia"/>
                <w:color w:val="000000"/>
                <w:sz w:val="22"/>
                <w:szCs w:val="22"/>
              </w:rPr>
            </w:pPr>
          </w:p>
        </w:tc>
      </w:tr>
      <w:tr w:rsidR="00954785" w14:paraId="238F26E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9854D2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242</w:t>
            </w:r>
          </w:p>
        </w:tc>
        <w:tc>
          <w:tcPr>
            <w:tcW w:w="1088" w:type="dxa"/>
            <w:tcBorders>
              <w:top w:val="single" w:sz="4" w:space="0" w:color="000000"/>
              <w:left w:val="single" w:sz="4" w:space="0" w:color="000000"/>
              <w:bottom w:val="single" w:sz="4" w:space="0" w:color="000000"/>
              <w:right w:val="single" w:sz="4" w:space="0" w:color="000000"/>
            </w:tcBorders>
            <w:vAlign w:val="center"/>
          </w:tcPr>
          <w:p w14:paraId="226D294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3A29469"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洛可可艺术风格和巴洛克艺术风格最显著的差别就是，洛可可艺术更趋向一种精致而优雅，具装饰性的特色。</w:t>
            </w:r>
          </w:p>
        </w:tc>
        <w:tc>
          <w:tcPr>
            <w:tcW w:w="1314" w:type="dxa"/>
            <w:tcBorders>
              <w:top w:val="single" w:sz="4" w:space="0" w:color="000000"/>
              <w:left w:val="single" w:sz="4" w:space="0" w:color="000000"/>
              <w:bottom w:val="single" w:sz="4" w:space="0" w:color="000000"/>
              <w:right w:val="single" w:sz="4" w:space="0" w:color="000000"/>
            </w:tcBorders>
            <w:vAlign w:val="center"/>
          </w:tcPr>
          <w:p w14:paraId="55AFE57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4FB6603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256742AF"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62048875"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00ADE1F"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0B20B25" w14:textId="77777777" w:rsidR="00954785" w:rsidRDefault="00954785">
            <w:pPr>
              <w:jc w:val="center"/>
              <w:rPr>
                <w:rFonts w:ascii="宋体" w:eastAsia="宋体" w:hAnsi="宋体" w:cs="宋体" w:hint="eastAsia"/>
                <w:color w:val="000000"/>
                <w:sz w:val="22"/>
                <w:szCs w:val="22"/>
              </w:rPr>
            </w:pPr>
          </w:p>
        </w:tc>
      </w:tr>
      <w:tr w:rsidR="00954785" w14:paraId="55AA0E7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0380B8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243</w:t>
            </w:r>
          </w:p>
        </w:tc>
        <w:tc>
          <w:tcPr>
            <w:tcW w:w="1088" w:type="dxa"/>
            <w:tcBorders>
              <w:top w:val="single" w:sz="4" w:space="0" w:color="000000"/>
              <w:left w:val="single" w:sz="4" w:space="0" w:color="000000"/>
              <w:bottom w:val="single" w:sz="4" w:space="0" w:color="000000"/>
              <w:right w:val="single" w:sz="4" w:space="0" w:color="000000"/>
            </w:tcBorders>
            <w:vAlign w:val="center"/>
          </w:tcPr>
          <w:p w14:paraId="3D99F41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20317B6"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毛织物的耐热性较差，所以熨烫温度与压烫温度应比较低。</w:t>
            </w:r>
          </w:p>
        </w:tc>
        <w:tc>
          <w:tcPr>
            <w:tcW w:w="1314" w:type="dxa"/>
            <w:tcBorders>
              <w:top w:val="single" w:sz="4" w:space="0" w:color="000000"/>
              <w:left w:val="single" w:sz="4" w:space="0" w:color="000000"/>
              <w:bottom w:val="single" w:sz="4" w:space="0" w:color="000000"/>
              <w:right w:val="single" w:sz="4" w:space="0" w:color="000000"/>
            </w:tcBorders>
            <w:vAlign w:val="center"/>
          </w:tcPr>
          <w:p w14:paraId="086E1B8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26E067F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4ABC82A8"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75C0176F"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202375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CE9093A" w14:textId="77777777" w:rsidR="00954785" w:rsidRDefault="00954785">
            <w:pPr>
              <w:jc w:val="center"/>
              <w:rPr>
                <w:rFonts w:ascii="宋体" w:eastAsia="宋体" w:hAnsi="宋体" w:cs="宋体" w:hint="eastAsia"/>
                <w:color w:val="000000"/>
                <w:sz w:val="22"/>
                <w:szCs w:val="22"/>
              </w:rPr>
            </w:pPr>
          </w:p>
        </w:tc>
      </w:tr>
      <w:tr w:rsidR="00954785" w14:paraId="22EB918D"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01B226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244</w:t>
            </w:r>
          </w:p>
        </w:tc>
        <w:tc>
          <w:tcPr>
            <w:tcW w:w="1088" w:type="dxa"/>
            <w:tcBorders>
              <w:top w:val="single" w:sz="4" w:space="0" w:color="000000"/>
              <w:left w:val="single" w:sz="4" w:space="0" w:color="000000"/>
              <w:bottom w:val="single" w:sz="4" w:space="0" w:color="000000"/>
              <w:right w:val="single" w:sz="4" w:space="0" w:color="000000"/>
            </w:tcBorders>
            <w:vAlign w:val="center"/>
          </w:tcPr>
          <w:p w14:paraId="5E7EF07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785749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棉纤维和粘胶纤维都是由植物纤维构成的，因此它们都是天然纤维。</w:t>
            </w:r>
          </w:p>
        </w:tc>
        <w:tc>
          <w:tcPr>
            <w:tcW w:w="1314" w:type="dxa"/>
            <w:tcBorders>
              <w:top w:val="single" w:sz="4" w:space="0" w:color="000000"/>
              <w:left w:val="single" w:sz="4" w:space="0" w:color="000000"/>
              <w:bottom w:val="single" w:sz="4" w:space="0" w:color="000000"/>
              <w:right w:val="single" w:sz="4" w:space="0" w:color="000000"/>
            </w:tcBorders>
            <w:vAlign w:val="center"/>
          </w:tcPr>
          <w:p w14:paraId="327033E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980465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2A9207FD"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DB86028"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416E889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B192FE1" w14:textId="77777777" w:rsidR="00954785" w:rsidRDefault="00954785">
            <w:pPr>
              <w:jc w:val="center"/>
              <w:rPr>
                <w:rFonts w:ascii="宋体" w:eastAsia="宋体" w:hAnsi="宋体" w:cs="宋体" w:hint="eastAsia"/>
                <w:color w:val="000000"/>
                <w:sz w:val="22"/>
                <w:szCs w:val="22"/>
              </w:rPr>
            </w:pPr>
          </w:p>
        </w:tc>
      </w:tr>
      <w:tr w:rsidR="00954785" w14:paraId="0D551F8D"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62EB4C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245</w:t>
            </w:r>
          </w:p>
        </w:tc>
        <w:tc>
          <w:tcPr>
            <w:tcW w:w="1088" w:type="dxa"/>
            <w:tcBorders>
              <w:top w:val="single" w:sz="4" w:space="0" w:color="000000"/>
              <w:left w:val="single" w:sz="4" w:space="0" w:color="000000"/>
              <w:bottom w:val="single" w:sz="4" w:space="0" w:color="000000"/>
              <w:right w:val="single" w:sz="4" w:space="0" w:color="000000"/>
            </w:tcBorders>
            <w:vAlign w:val="center"/>
          </w:tcPr>
          <w:p w14:paraId="68B2B8F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9FCCFF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面料的保暖性包括三个方面：即导热性﹑冷感性﹑</w:t>
            </w:r>
            <w:proofErr w:type="gramStart"/>
            <w:r>
              <w:rPr>
                <w:rFonts w:ascii="宋体" w:eastAsia="宋体" w:hAnsi="宋体" w:cs="宋体" w:hint="eastAsia"/>
                <w:color w:val="000000"/>
                <w:kern w:val="0"/>
                <w:sz w:val="22"/>
                <w:szCs w:val="22"/>
                <w:lang w:bidi="ar"/>
              </w:rPr>
              <w:t>防散性</w:t>
            </w:r>
            <w:proofErr w:type="gramEnd"/>
            <w:r>
              <w:rPr>
                <w:rFonts w:ascii="宋体" w:eastAsia="宋体" w:hAnsi="宋体" w:cs="宋体" w:hint="eastAsia"/>
                <w:color w:val="000000"/>
                <w:kern w:val="0"/>
                <w:sz w:val="22"/>
                <w:szCs w:val="22"/>
                <w:lang w:bidi="ar"/>
              </w:rPr>
              <w:t xml:space="preserve">。  </w:t>
            </w:r>
          </w:p>
        </w:tc>
        <w:tc>
          <w:tcPr>
            <w:tcW w:w="1314" w:type="dxa"/>
            <w:tcBorders>
              <w:top w:val="single" w:sz="4" w:space="0" w:color="000000"/>
              <w:left w:val="single" w:sz="4" w:space="0" w:color="000000"/>
              <w:bottom w:val="single" w:sz="4" w:space="0" w:color="000000"/>
              <w:right w:val="single" w:sz="4" w:space="0" w:color="000000"/>
            </w:tcBorders>
            <w:vAlign w:val="center"/>
          </w:tcPr>
          <w:p w14:paraId="7CC7452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2439B0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34908DF4"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75AE5FC7"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770F44BF"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E2C805D" w14:textId="77777777" w:rsidR="00954785" w:rsidRDefault="00954785">
            <w:pPr>
              <w:jc w:val="center"/>
              <w:rPr>
                <w:rFonts w:ascii="宋体" w:eastAsia="宋体" w:hAnsi="宋体" w:cs="宋体" w:hint="eastAsia"/>
                <w:color w:val="000000"/>
                <w:sz w:val="22"/>
                <w:szCs w:val="22"/>
              </w:rPr>
            </w:pPr>
          </w:p>
        </w:tc>
      </w:tr>
      <w:tr w:rsidR="00954785" w14:paraId="5F80FDF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842312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246</w:t>
            </w:r>
          </w:p>
        </w:tc>
        <w:tc>
          <w:tcPr>
            <w:tcW w:w="1088" w:type="dxa"/>
            <w:tcBorders>
              <w:top w:val="single" w:sz="4" w:space="0" w:color="000000"/>
              <w:left w:val="single" w:sz="4" w:space="0" w:color="000000"/>
              <w:bottom w:val="single" w:sz="4" w:space="0" w:color="000000"/>
              <w:right w:val="single" w:sz="4" w:space="0" w:color="000000"/>
            </w:tcBorders>
            <w:vAlign w:val="center"/>
          </w:tcPr>
          <w:p w14:paraId="08BC0C4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3379BA7"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面料的质感不影响衣料的造型能力。                          </w:t>
            </w:r>
          </w:p>
        </w:tc>
        <w:tc>
          <w:tcPr>
            <w:tcW w:w="1314" w:type="dxa"/>
            <w:tcBorders>
              <w:top w:val="single" w:sz="4" w:space="0" w:color="000000"/>
              <w:left w:val="single" w:sz="4" w:space="0" w:color="000000"/>
              <w:bottom w:val="single" w:sz="4" w:space="0" w:color="000000"/>
              <w:right w:val="single" w:sz="4" w:space="0" w:color="000000"/>
            </w:tcBorders>
            <w:vAlign w:val="center"/>
          </w:tcPr>
          <w:p w14:paraId="48505C7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1B3910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5F855333"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6ADEF92"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54B4466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47B5314" w14:textId="77777777" w:rsidR="00954785" w:rsidRDefault="00954785">
            <w:pPr>
              <w:jc w:val="center"/>
              <w:rPr>
                <w:rFonts w:ascii="宋体" w:eastAsia="宋体" w:hAnsi="宋体" w:cs="宋体" w:hint="eastAsia"/>
                <w:color w:val="000000"/>
                <w:sz w:val="22"/>
                <w:szCs w:val="22"/>
              </w:rPr>
            </w:pPr>
          </w:p>
        </w:tc>
      </w:tr>
      <w:tr w:rsidR="00954785" w14:paraId="4646F0E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43600C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247</w:t>
            </w:r>
          </w:p>
        </w:tc>
        <w:tc>
          <w:tcPr>
            <w:tcW w:w="1088" w:type="dxa"/>
            <w:tcBorders>
              <w:top w:val="single" w:sz="4" w:space="0" w:color="000000"/>
              <w:left w:val="single" w:sz="4" w:space="0" w:color="000000"/>
              <w:bottom w:val="single" w:sz="4" w:space="0" w:color="000000"/>
              <w:right w:val="single" w:sz="4" w:space="0" w:color="000000"/>
            </w:tcBorders>
            <w:vAlign w:val="center"/>
          </w:tcPr>
          <w:p w14:paraId="0DE6E6E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2334F82"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明色和暗色相配时，明色在上、暗色在下能产生安全感。</w:t>
            </w:r>
          </w:p>
        </w:tc>
        <w:tc>
          <w:tcPr>
            <w:tcW w:w="1314" w:type="dxa"/>
            <w:tcBorders>
              <w:top w:val="single" w:sz="4" w:space="0" w:color="000000"/>
              <w:left w:val="single" w:sz="4" w:space="0" w:color="000000"/>
              <w:bottom w:val="single" w:sz="4" w:space="0" w:color="000000"/>
              <w:right w:val="single" w:sz="4" w:space="0" w:color="000000"/>
            </w:tcBorders>
            <w:vAlign w:val="center"/>
          </w:tcPr>
          <w:p w14:paraId="43B03FB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3238562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65EAB73C"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D8E67CA"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03C8CBD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D10FE88" w14:textId="77777777" w:rsidR="00954785" w:rsidRDefault="00954785">
            <w:pPr>
              <w:jc w:val="center"/>
              <w:rPr>
                <w:rFonts w:ascii="宋体" w:eastAsia="宋体" w:hAnsi="宋体" w:cs="宋体" w:hint="eastAsia"/>
                <w:color w:val="000000"/>
                <w:sz w:val="22"/>
                <w:szCs w:val="22"/>
              </w:rPr>
            </w:pPr>
          </w:p>
        </w:tc>
      </w:tr>
      <w:tr w:rsidR="00954785" w14:paraId="181FB51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1E3124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248</w:t>
            </w:r>
          </w:p>
        </w:tc>
        <w:tc>
          <w:tcPr>
            <w:tcW w:w="1088" w:type="dxa"/>
            <w:tcBorders>
              <w:top w:val="single" w:sz="4" w:space="0" w:color="000000"/>
              <w:left w:val="single" w:sz="4" w:space="0" w:color="000000"/>
              <w:bottom w:val="single" w:sz="4" w:space="0" w:color="000000"/>
              <w:right w:val="single" w:sz="4" w:space="0" w:color="000000"/>
            </w:tcBorders>
            <w:vAlign w:val="center"/>
          </w:tcPr>
          <w:p w14:paraId="02E960F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80D9C7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男衬衫有五粒扣，且扣子之间的距离相等。</w:t>
            </w:r>
          </w:p>
        </w:tc>
        <w:tc>
          <w:tcPr>
            <w:tcW w:w="1314" w:type="dxa"/>
            <w:tcBorders>
              <w:top w:val="single" w:sz="4" w:space="0" w:color="000000"/>
              <w:left w:val="single" w:sz="4" w:space="0" w:color="000000"/>
              <w:bottom w:val="single" w:sz="4" w:space="0" w:color="000000"/>
              <w:right w:val="single" w:sz="4" w:space="0" w:color="000000"/>
            </w:tcBorders>
            <w:vAlign w:val="center"/>
          </w:tcPr>
          <w:p w14:paraId="15A05F1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2E07CA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25ABF19E"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B9E4CD1"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4959C0F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96D7088" w14:textId="77777777" w:rsidR="00954785" w:rsidRDefault="00954785">
            <w:pPr>
              <w:jc w:val="center"/>
              <w:rPr>
                <w:rFonts w:ascii="宋体" w:eastAsia="宋体" w:hAnsi="宋体" w:cs="宋体" w:hint="eastAsia"/>
                <w:color w:val="000000"/>
                <w:sz w:val="22"/>
                <w:szCs w:val="22"/>
              </w:rPr>
            </w:pPr>
          </w:p>
        </w:tc>
      </w:tr>
      <w:tr w:rsidR="00954785" w14:paraId="2514E1B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0CB9F4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249</w:t>
            </w:r>
          </w:p>
        </w:tc>
        <w:tc>
          <w:tcPr>
            <w:tcW w:w="1088" w:type="dxa"/>
            <w:tcBorders>
              <w:top w:val="single" w:sz="4" w:space="0" w:color="000000"/>
              <w:left w:val="single" w:sz="4" w:space="0" w:color="000000"/>
              <w:bottom w:val="single" w:sz="4" w:space="0" w:color="000000"/>
              <w:right w:val="single" w:sz="4" w:space="0" w:color="000000"/>
            </w:tcBorders>
            <w:vAlign w:val="center"/>
          </w:tcPr>
          <w:p w14:paraId="5DC6327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6E03429"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男西服前小片在推板时，胸围的变化值应为</w:t>
            </w:r>
            <w:proofErr w:type="gramStart"/>
            <w:r>
              <w:rPr>
                <w:rFonts w:ascii="宋体" w:eastAsia="宋体" w:hAnsi="宋体" w:cs="宋体" w:hint="eastAsia"/>
                <w:color w:val="000000"/>
                <w:kern w:val="0"/>
                <w:sz w:val="22"/>
                <w:szCs w:val="22"/>
                <w:lang w:bidi="ar"/>
              </w:rPr>
              <w:t>胸围档差减去</w:t>
            </w:r>
            <w:proofErr w:type="gramEnd"/>
            <w:r>
              <w:rPr>
                <w:rFonts w:ascii="宋体" w:eastAsia="宋体" w:hAnsi="宋体" w:cs="宋体" w:hint="eastAsia"/>
                <w:color w:val="000000"/>
                <w:kern w:val="0"/>
                <w:sz w:val="22"/>
                <w:szCs w:val="22"/>
                <w:lang w:bidi="ar"/>
              </w:rPr>
              <w:t>前胸围变化和后背变化的值。</w:t>
            </w:r>
          </w:p>
        </w:tc>
        <w:tc>
          <w:tcPr>
            <w:tcW w:w="1314" w:type="dxa"/>
            <w:tcBorders>
              <w:top w:val="single" w:sz="4" w:space="0" w:color="000000"/>
              <w:left w:val="single" w:sz="4" w:space="0" w:color="000000"/>
              <w:bottom w:val="single" w:sz="4" w:space="0" w:color="000000"/>
              <w:right w:val="single" w:sz="4" w:space="0" w:color="000000"/>
            </w:tcBorders>
            <w:vAlign w:val="center"/>
          </w:tcPr>
          <w:p w14:paraId="0DED9F3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342E25A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7DD29617"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107A174C"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0B0D006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50FD038" w14:textId="77777777" w:rsidR="00954785" w:rsidRDefault="00954785">
            <w:pPr>
              <w:jc w:val="center"/>
              <w:rPr>
                <w:rFonts w:ascii="宋体" w:eastAsia="宋体" w:hAnsi="宋体" w:cs="宋体" w:hint="eastAsia"/>
                <w:color w:val="000000"/>
                <w:sz w:val="22"/>
                <w:szCs w:val="22"/>
              </w:rPr>
            </w:pPr>
          </w:p>
        </w:tc>
      </w:tr>
      <w:tr w:rsidR="00954785" w14:paraId="22DBA04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C81596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250</w:t>
            </w:r>
          </w:p>
        </w:tc>
        <w:tc>
          <w:tcPr>
            <w:tcW w:w="1088" w:type="dxa"/>
            <w:tcBorders>
              <w:top w:val="single" w:sz="4" w:space="0" w:color="000000"/>
              <w:left w:val="single" w:sz="4" w:space="0" w:color="000000"/>
              <w:bottom w:val="single" w:sz="4" w:space="0" w:color="000000"/>
              <w:right w:val="single" w:sz="4" w:space="0" w:color="000000"/>
            </w:tcBorders>
            <w:vAlign w:val="center"/>
          </w:tcPr>
          <w:p w14:paraId="6F7B262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FD75F1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男装设计中多运用直线外观，因为直线给人以“严格、坚硬、庄重”的感觉。</w:t>
            </w:r>
          </w:p>
        </w:tc>
        <w:tc>
          <w:tcPr>
            <w:tcW w:w="1314" w:type="dxa"/>
            <w:tcBorders>
              <w:top w:val="single" w:sz="4" w:space="0" w:color="000000"/>
              <w:left w:val="single" w:sz="4" w:space="0" w:color="000000"/>
              <w:bottom w:val="single" w:sz="4" w:space="0" w:color="000000"/>
              <w:right w:val="single" w:sz="4" w:space="0" w:color="000000"/>
            </w:tcBorders>
            <w:vAlign w:val="center"/>
          </w:tcPr>
          <w:p w14:paraId="1CDE49A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69C46A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3AB6AB75"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0B8EC6E7"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6D449F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CBB9884" w14:textId="77777777" w:rsidR="00954785" w:rsidRDefault="00954785">
            <w:pPr>
              <w:jc w:val="center"/>
              <w:rPr>
                <w:rFonts w:ascii="宋体" w:eastAsia="宋体" w:hAnsi="宋体" w:cs="宋体" w:hint="eastAsia"/>
                <w:color w:val="000000"/>
                <w:sz w:val="22"/>
                <w:szCs w:val="22"/>
              </w:rPr>
            </w:pPr>
          </w:p>
        </w:tc>
      </w:tr>
      <w:tr w:rsidR="00954785" w14:paraId="78E64F0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066DB8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251</w:t>
            </w:r>
          </w:p>
        </w:tc>
        <w:tc>
          <w:tcPr>
            <w:tcW w:w="1088" w:type="dxa"/>
            <w:tcBorders>
              <w:top w:val="single" w:sz="4" w:space="0" w:color="000000"/>
              <w:left w:val="single" w:sz="4" w:space="0" w:color="000000"/>
              <w:bottom w:val="single" w:sz="4" w:space="0" w:color="000000"/>
              <w:right w:val="single" w:sz="4" w:space="0" w:color="000000"/>
            </w:tcBorders>
            <w:vAlign w:val="center"/>
          </w:tcPr>
          <w:p w14:paraId="2C1FD6D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E23DE9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女短袖衬衫袖长长度一般为肘</w:t>
            </w:r>
            <w:proofErr w:type="gramStart"/>
            <w:r>
              <w:rPr>
                <w:rFonts w:ascii="宋体" w:eastAsia="宋体" w:hAnsi="宋体" w:cs="宋体" w:hint="eastAsia"/>
                <w:color w:val="000000"/>
                <w:kern w:val="0"/>
                <w:sz w:val="22"/>
                <w:szCs w:val="22"/>
                <w:lang w:bidi="ar"/>
              </w:rPr>
              <w:t>骨以上</w:t>
            </w:r>
            <w:proofErr w:type="gramEnd"/>
            <w:r>
              <w:rPr>
                <w:rFonts w:ascii="宋体" w:eastAsia="宋体" w:hAnsi="宋体" w:cs="宋体" w:hint="eastAsia"/>
                <w:color w:val="000000"/>
                <w:kern w:val="0"/>
                <w:sz w:val="22"/>
                <w:szCs w:val="22"/>
                <w:lang w:bidi="ar"/>
              </w:rPr>
              <w:t>6～10cm。</w:t>
            </w:r>
          </w:p>
        </w:tc>
        <w:tc>
          <w:tcPr>
            <w:tcW w:w="1314" w:type="dxa"/>
            <w:tcBorders>
              <w:top w:val="single" w:sz="4" w:space="0" w:color="000000"/>
              <w:left w:val="single" w:sz="4" w:space="0" w:color="000000"/>
              <w:bottom w:val="single" w:sz="4" w:space="0" w:color="000000"/>
              <w:right w:val="single" w:sz="4" w:space="0" w:color="000000"/>
            </w:tcBorders>
            <w:vAlign w:val="center"/>
          </w:tcPr>
          <w:p w14:paraId="163C276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1EBF5C4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425B99A3"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762D5A40"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3728CC8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B447694" w14:textId="77777777" w:rsidR="00954785" w:rsidRDefault="00954785">
            <w:pPr>
              <w:jc w:val="center"/>
              <w:rPr>
                <w:rFonts w:ascii="宋体" w:eastAsia="宋体" w:hAnsi="宋体" w:cs="宋体" w:hint="eastAsia"/>
                <w:color w:val="000000"/>
                <w:sz w:val="22"/>
                <w:szCs w:val="22"/>
              </w:rPr>
            </w:pPr>
          </w:p>
        </w:tc>
      </w:tr>
      <w:tr w:rsidR="00954785" w14:paraId="673F657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A766ED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252</w:t>
            </w:r>
          </w:p>
        </w:tc>
        <w:tc>
          <w:tcPr>
            <w:tcW w:w="1088" w:type="dxa"/>
            <w:tcBorders>
              <w:top w:val="single" w:sz="4" w:space="0" w:color="000000"/>
              <w:left w:val="single" w:sz="4" w:space="0" w:color="000000"/>
              <w:bottom w:val="single" w:sz="4" w:space="0" w:color="000000"/>
              <w:right w:val="single" w:sz="4" w:space="0" w:color="000000"/>
            </w:tcBorders>
            <w:vAlign w:val="center"/>
          </w:tcPr>
          <w:p w14:paraId="5D22FFD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2862AA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女高档大衣背缝，以上部为准，条料对条、格料对格，两片对条、</w:t>
            </w:r>
            <w:proofErr w:type="gramStart"/>
            <w:r>
              <w:rPr>
                <w:rFonts w:ascii="宋体" w:eastAsia="宋体" w:hAnsi="宋体" w:cs="宋体" w:hint="eastAsia"/>
                <w:color w:val="000000"/>
                <w:kern w:val="0"/>
                <w:sz w:val="22"/>
                <w:szCs w:val="22"/>
                <w:lang w:bidi="ar"/>
              </w:rPr>
              <w:t>对格互比</w:t>
            </w:r>
            <w:proofErr w:type="gramEnd"/>
            <w:r>
              <w:rPr>
                <w:rFonts w:ascii="宋体" w:eastAsia="宋体" w:hAnsi="宋体" w:cs="宋体" w:hint="eastAsia"/>
                <w:color w:val="000000"/>
                <w:kern w:val="0"/>
                <w:sz w:val="22"/>
                <w:szCs w:val="22"/>
                <w:lang w:bidi="ar"/>
              </w:rPr>
              <w:t>差不大于0.2cm。</w:t>
            </w:r>
          </w:p>
        </w:tc>
        <w:tc>
          <w:tcPr>
            <w:tcW w:w="1314" w:type="dxa"/>
            <w:tcBorders>
              <w:top w:val="single" w:sz="4" w:space="0" w:color="000000"/>
              <w:left w:val="single" w:sz="4" w:space="0" w:color="000000"/>
              <w:bottom w:val="single" w:sz="4" w:space="0" w:color="000000"/>
              <w:right w:val="single" w:sz="4" w:space="0" w:color="000000"/>
            </w:tcBorders>
            <w:vAlign w:val="center"/>
          </w:tcPr>
          <w:p w14:paraId="4BBBF88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571E171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7642B6B2"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2E93C9B8"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206B851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B38D90C" w14:textId="77777777" w:rsidR="00954785" w:rsidRDefault="00954785">
            <w:pPr>
              <w:jc w:val="center"/>
              <w:rPr>
                <w:rFonts w:ascii="宋体" w:eastAsia="宋体" w:hAnsi="宋体" w:cs="宋体" w:hint="eastAsia"/>
                <w:color w:val="000000"/>
                <w:sz w:val="22"/>
                <w:szCs w:val="22"/>
              </w:rPr>
            </w:pPr>
          </w:p>
        </w:tc>
      </w:tr>
      <w:tr w:rsidR="00954785" w14:paraId="401F175D"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8DCABC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253</w:t>
            </w:r>
          </w:p>
        </w:tc>
        <w:tc>
          <w:tcPr>
            <w:tcW w:w="1088" w:type="dxa"/>
            <w:tcBorders>
              <w:top w:val="single" w:sz="4" w:space="0" w:color="000000"/>
              <w:left w:val="single" w:sz="4" w:space="0" w:color="000000"/>
              <w:bottom w:val="single" w:sz="4" w:space="0" w:color="000000"/>
              <w:right w:val="single" w:sz="4" w:space="0" w:color="000000"/>
            </w:tcBorders>
            <w:vAlign w:val="center"/>
          </w:tcPr>
          <w:p w14:paraId="72978A7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64FA34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女裤推板时，</w:t>
            </w:r>
            <w:proofErr w:type="gramStart"/>
            <w:r>
              <w:rPr>
                <w:rFonts w:ascii="宋体" w:eastAsia="宋体" w:hAnsi="宋体" w:cs="宋体" w:hint="eastAsia"/>
                <w:color w:val="000000"/>
                <w:kern w:val="0"/>
                <w:sz w:val="22"/>
                <w:szCs w:val="22"/>
                <w:lang w:bidi="ar"/>
              </w:rPr>
              <w:t>膝围线</w:t>
            </w:r>
            <w:proofErr w:type="gramEnd"/>
            <w:r>
              <w:rPr>
                <w:rFonts w:ascii="宋体" w:eastAsia="宋体" w:hAnsi="宋体" w:cs="宋体" w:hint="eastAsia"/>
                <w:color w:val="000000"/>
                <w:kern w:val="0"/>
                <w:sz w:val="22"/>
                <w:szCs w:val="22"/>
                <w:lang w:bidi="ar"/>
              </w:rPr>
              <w:t>的横向变化值参考裤</w:t>
            </w:r>
            <w:proofErr w:type="gramStart"/>
            <w:r>
              <w:rPr>
                <w:rFonts w:ascii="宋体" w:eastAsia="宋体" w:hAnsi="宋体" w:cs="宋体" w:hint="eastAsia"/>
                <w:color w:val="000000"/>
                <w:kern w:val="0"/>
                <w:sz w:val="22"/>
                <w:szCs w:val="22"/>
                <w:lang w:bidi="ar"/>
              </w:rPr>
              <w:t>口档差</w:t>
            </w:r>
            <w:proofErr w:type="gramEnd"/>
            <w:r>
              <w:rPr>
                <w:rFonts w:ascii="宋体" w:eastAsia="宋体" w:hAnsi="宋体" w:cs="宋体" w:hint="eastAsia"/>
                <w:color w:val="000000"/>
                <w:kern w:val="0"/>
                <w:sz w:val="22"/>
                <w:szCs w:val="22"/>
                <w:lang w:bidi="ar"/>
              </w:rPr>
              <w:t>。</w:t>
            </w:r>
          </w:p>
        </w:tc>
        <w:tc>
          <w:tcPr>
            <w:tcW w:w="1314" w:type="dxa"/>
            <w:tcBorders>
              <w:top w:val="single" w:sz="4" w:space="0" w:color="000000"/>
              <w:left w:val="single" w:sz="4" w:space="0" w:color="000000"/>
              <w:bottom w:val="single" w:sz="4" w:space="0" w:color="000000"/>
              <w:right w:val="single" w:sz="4" w:space="0" w:color="000000"/>
            </w:tcBorders>
            <w:vAlign w:val="center"/>
          </w:tcPr>
          <w:p w14:paraId="6EA9AF0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A6DAA7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21B6956F"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33DE4E8"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5A8A1EB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A8A6468" w14:textId="77777777" w:rsidR="00954785" w:rsidRDefault="00954785">
            <w:pPr>
              <w:jc w:val="center"/>
              <w:rPr>
                <w:rFonts w:ascii="宋体" w:eastAsia="宋体" w:hAnsi="宋体" w:cs="宋体" w:hint="eastAsia"/>
                <w:color w:val="000000"/>
                <w:sz w:val="22"/>
                <w:szCs w:val="22"/>
              </w:rPr>
            </w:pPr>
          </w:p>
        </w:tc>
      </w:tr>
      <w:tr w:rsidR="00954785" w14:paraId="23D28FE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65DBEE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254</w:t>
            </w:r>
          </w:p>
        </w:tc>
        <w:tc>
          <w:tcPr>
            <w:tcW w:w="1088" w:type="dxa"/>
            <w:tcBorders>
              <w:top w:val="single" w:sz="4" w:space="0" w:color="000000"/>
              <w:left w:val="single" w:sz="4" w:space="0" w:color="000000"/>
              <w:bottom w:val="single" w:sz="4" w:space="0" w:color="000000"/>
              <w:right w:val="single" w:sz="4" w:space="0" w:color="000000"/>
            </w:tcBorders>
            <w:vAlign w:val="center"/>
          </w:tcPr>
          <w:p w14:paraId="6360413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9AE7EF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女式大衣缝制时宜选用10号机针。</w:t>
            </w:r>
          </w:p>
        </w:tc>
        <w:tc>
          <w:tcPr>
            <w:tcW w:w="1314" w:type="dxa"/>
            <w:tcBorders>
              <w:top w:val="single" w:sz="4" w:space="0" w:color="000000"/>
              <w:left w:val="single" w:sz="4" w:space="0" w:color="000000"/>
              <w:bottom w:val="single" w:sz="4" w:space="0" w:color="000000"/>
              <w:right w:val="single" w:sz="4" w:space="0" w:color="000000"/>
            </w:tcBorders>
            <w:vAlign w:val="center"/>
          </w:tcPr>
          <w:p w14:paraId="4FE9FC9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3FA502A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0230FF61"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A846EB2"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59ED73D2"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AB03B3C" w14:textId="77777777" w:rsidR="00954785" w:rsidRDefault="00954785">
            <w:pPr>
              <w:jc w:val="center"/>
              <w:rPr>
                <w:rFonts w:ascii="宋体" w:eastAsia="宋体" w:hAnsi="宋体" w:cs="宋体" w:hint="eastAsia"/>
                <w:color w:val="000000"/>
                <w:sz w:val="22"/>
                <w:szCs w:val="22"/>
              </w:rPr>
            </w:pPr>
          </w:p>
        </w:tc>
      </w:tr>
      <w:tr w:rsidR="00954785" w14:paraId="366ACA0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1A2DDF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255</w:t>
            </w:r>
          </w:p>
        </w:tc>
        <w:tc>
          <w:tcPr>
            <w:tcW w:w="1088" w:type="dxa"/>
            <w:tcBorders>
              <w:top w:val="single" w:sz="4" w:space="0" w:color="000000"/>
              <w:left w:val="single" w:sz="4" w:space="0" w:color="000000"/>
              <w:bottom w:val="single" w:sz="4" w:space="0" w:color="000000"/>
              <w:right w:val="single" w:sz="4" w:space="0" w:color="000000"/>
            </w:tcBorders>
            <w:vAlign w:val="center"/>
          </w:tcPr>
          <w:p w14:paraId="18AB5E4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1FCB67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女西服缝合前衣片，挂面止口时，必须在前</w:t>
            </w:r>
            <w:proofErr w:type="gramStart"/>
            <w:r>
              <w:rPr>
                <w:rFonts w:ascii="宋体" w:eastAsia="宋体" w:hAnsi="宋体" w:cs="宋体" w:hint="eastAsia"/>
                <w:color w:val="000000"/>
                <w:kern w:val="0"/>
                <w:sz w:val="22"/>
                <w:szCs w:val="22"/>
                <w:lang w:bidi="ar"/>
              </w:rPr>
              <w:t>衣片止口</w:t>
            </w:r>
            <w:proofErr w:type="gramEnd"/>
            <w:r>
              <w:rPr>
                <w:rFonts w:ascii="宋体" w:eastAsia="宋体" w:hAnsi="宋体" w:cs="宋体" w:hint="eastAsia"/>
                <w:color w:val="000000"/>
                <w:kern w:val="0"/>
                <w:sz w:val="22"/>
                <w:szCs w:val="22"/>
                <w:lang w:bidi="ar"/>
              </w:rPr>
              <w:t>出敷牵带以使止口窝服、平挺。</w:t>
            </w:r>
          </w:p>
        </w:tc>
        <w:tc>
          <w:tcPr>
            <w:tcW w:w="1314" w:type="dxa"/>
            <w:tcBorders>
              <w:top w:val="single" w:sz="4" w:space="0" w:color="000000"/>
              <w:left w:val="single" w:sz="4" w:space="0" w:color="000000"/>
              <w:bottom w:val="single" w:sz="4" w:space="0" w:color="000000"/>
              <w:right w:val="single" w:sz="4" w:space="0" w:color="000000"/>
            </w:tcBorders>
            <w:vAlign w:val="center"/>
          </w:tcPr>
          <w:p w14:paraId="3380ABA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49266A4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121BAD5D"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3E857A1"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70B86DE0"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3E87F2A" w14:textId="77777777" w:rsidR="00954785" w:rsidRDefault="00954785">
            <w:pPr>
              <w:jc w:val="center"/>
              <w:rPr>
                <w:rFonts w:ascii="宋体" w:eastAsia="宋体" w:hAnsi="宋体" w:cs="宋体" w:hint="eastAsia"/>
                <w:color w:val="000000"/>
                <w:sz w:val="22"/>
                <w:szCs w:val="22"/>
              </w:rPr>
            </w:pPr>
          </w:p>
        </w:tc>
      </w:tr>
      <w:tr w:rsidR="00954785" w14:paraId="5BDF4AB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1BF363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256</w:t>
            </w:r>
          </w:p>
        </w:tc>
        <w:tc>
          <w:tcPr>
            <w:tcW w:w="1088" w:type="dxa"/>
            <w:tcBorders>
              <w:top w:val="single" w:sz="4" w:space="0" w:color="000000"/>
              <w:left w:val="single" w:sz="4" w:space="0" w:color="000000"/>
              <w:bottom w:val="single" w:sz="4" w:space="0" w:color="000000"/>
              <w:right w:val="single" w:sz="4" w:space="0" w:color="000000"/>
            </w:tcBorders>
            <w:vAlign w:val="center"/>
          </w:tcPr>
          <w:p w14:paraId="04C6161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2E6D4E0"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女西服</w:t>
            </w:r>
            <w:proofErr w:type="gramStart"/>
            <w:r>
              <w:rPr>
                <w:rFonts w:ascii="宋体" w:eastAsia="宋体" w:hAnsi="宋体" w:cs="宋体" w:hint="eastAsia"/>
                <w:color w:val="000000"/>
                <w:kern w:val="0"/>
                <w:sz w:val="22"/>
                <w:szCs w:val="22"/>
                <w:lang w:bidi="ar"/>
              </w:rPr>
              <w:t>袖</w:t>
            </w:r>
            <w:proofErr w:type="gramEnd"/>
            <w:r>
              <w:rPr>
                <w:rFonts w:ascii="宋体" w:eastAsia="宋体" w:hAnsi="宋体" w:cs="宋体" w:hint="eastAsia"/>
                <w:color w:val="000000"/>
                <w:kern w:val="0"/>
                <w:sz w:val="22"/>
                <w:szCs w:val="22"/>
                <w:lang w:bidi="ar"/>
              </w:rPr>
              <w:t>可以有偏袖，也可以没有。</w:t>
            </w:r>
          </w:p>
        </w:tc>
        <w:tc>
          <w:tcPr>
            <w:tcW w:w="1314" w:type="dxa"/>
            <w:tcBorders>
              <w:top w:val="single" w:sz="4" w:space="0" w:color="000000"/>
              <w:left w:val="single" w:sz="4" w:space="0" w:color="000000"/>
              <w:bottom w:val="single" w:sz="4" w:space="0" w:color="000000"/>
              <w:right w:val="single" w:sz="4" w:space="0" w:color="000000"/>
            </w:tcBorders>
            <w:vAlign w:val="center"/>
          </w:tcPr>
          <w:p w14:paraId="1D0EE56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0682997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57854393"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70C60F08"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611D7B0A"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9F257CB" w14:textId="77777777" w:rsidR="00954785" w:rsidRDefault="00954785">
            <w:pPr>
              <w:jc w:val="center"/>
              <w:rPr>
                <w:rFonts w:ascii="宋体" w:eastAsia="宋体" w:hAnsi="宋体" w:cs="宋体" w:hint="eastAsia"/>
                <w:color w:val="000000"/>
                <w:sz w:val="22"/>
                <w:szCs w:val="22"/>
              </w:rPr>
            </w:pPr>
          </w:p>
        </w:tc>
      </w:tr>
      <w:tr w:rsidR="00954785" w14:paraId="0115632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ABA06F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257</w:t>
            </w:r>
          </w:p>
        </w:tc>
        <w:tc>
          <w:tcPr>
            <w:tcW w:w="1088" w:type="dxa"/>
            <w:tcBorders>
              <w:top w:val="single" w:sz="4" w:space="0" w:color="000000"/>
              <w:left w:val="single" w:sz="4" w:space="0" w:color="000000"/>
              <w:bottom w:val="single" w:sz="4" w:space="0" w:color="000000"/>
              <w:right w:val="single" w:sz="4" w:space="0" w:color="000000"/>
            </w:tcBorders>
            <w:vAlign w:val="center"/>
          </w:tcPr>
          <w:p w14:paraId="2825BE3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F0518E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女性脊柱曲度较大，腰节较高，凹陷明显，其胸围与腰围的差值较大，通常为10~16cm。  </w:t>
            </w:r>
          </w:p>
        </w:tc>
        <w:tc>
          <w:tcPr>
            <w:tcW w:w="1314" w:type="dxa"/>
            <w:tcBorders>
              <w:top w:val="single" w:sz="4" w:space="0" w:color="000000"/>
              <w:left w:val="single" w:sz="4" w:space="0" w:color="000000"/>
              <w:bottom w:val="single" w:sz="4" w:space="0" w:color="000000"/>
              <w:right w:val="single" w:sz="4" w:space="0" w:color="000000"/>
            </w:tcBorders>
            <w:vAlign w:val="center"/>
          </w:tcPr>
          <w:p w14:paraId="1AF6C73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0B2E82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3D9230DB"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37FC93B3"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F5AD7B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3C5D3E3" w14:textId="77777777" w:rsidR="00954785" w:rsidRDefault="00954785">
            <w:pPr>
              <w:jc w:val="center"/>
              <w:rPr>
                <w:rFonts w:ascii="宋体" w:eastAsia="宋体" w:hAnsi="宋体" w:cs="宋体" w:hint="eastAsia"/>
                <w:color w:val="000000"/>
                <w:sz w:val="22"/>
                <w:szCs w:val="22"/>
              </w:rPr>
            </w:pPr>
          </w:p>
        </w:tc>
      </w:tr>
      <w:tr w:rsidR="00954785" w14:paraId="02098F2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3407F5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258</w:t>
            </w:r>
          </w:p>
        </w:tc>
        <w:tc>
          <w:tcPr>
            <w:tcW w:w="1088" w:type="dxa"/>
            <w:tcBorders>
              <w:top w:val="single" w:sz="4" w:space="0" w:color="000000"/>
              <w:left w:val="single" w:sz="4" w:space="0" w:color="000000"/>
              <w:bottom w:val="single" w:sz="4" w:space="0" w:color="000000"/>
              <w:right w:val="single" w:sz="4" w:space="0" w:color="000000"/>
            </w:tcBorders>
            <w:vAlign w:val="center"/>
          </w:tcPr>
          <w:p w14:paraId="50696DF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86EA69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女子静态的颈部倾斜度平均为19°。  </w:t>
            </w:r>
          </w:p>
        </w:tc>
        <w:tc>
          <w:tcPr>
            <w:tcW w:w="1314" w:type="dxa"/>
            <w:tcBorders>
              <w:top w:val="single" w:sz="4" w:space="0" w:color="000000"/>
              <w:left w:val="single" w:sz="4" w:space="0" w:color="000000"/>
              <w:bottom w:val="single" w:sz="4" w:space="0" w:color="000000"/>
              <w:right w:val="single" w:sz="4" w:space="0" w:color="000000"/>
            </w:tcBorders>
            <w:vAlign w:val="center"/>
          </w:tcPr>
          <w:p w14:paraId="5625CCE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3C0CD31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598608CD"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70757D42"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B54998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DBFF8BA" w14:textId="77777777" w:rsidR="00954785" w:rsidRDefault="00954785">
            <w:pPr>
              <w:jc w:val="center"/>
              <w:rPr>
                <w:rFonts w:ascii="宋体" w:eastAsia="宋体" w:hAnsi="宋体" w:cs="宋体" w:hint="eastAsia"/>
                <w:color w:val="000000"/>
                <w:sz w:val="22"/>
                <w:szCs w:val="22"/>
              </w:rPr>
            </w:pPr>
          </w:p>
        </w:tc>
      </w:tr>
      <w:tr w:rsidR="00954785" w14:paraId="6E8A774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358028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259</w:t>
            </w:r>
          </w:p>
        </w:tc>
        <w:tc>
          <w:tcPr>
            <w:tcW w:w="1088" w:type="dxa"/>
            <w:tcBorders>
              <w:top w:val="single" w:sz="4" w:space="0" w:color="000000"/>
              <w:left w:val="single" w:sz="4" w:space="0" w:color="000000"/>
              <w:bottom w:val="single" w:sz="4" w:space="0" w:color="000000"/>
              <w:right w:val="single" w:sz="4" w:space="0" w:color="000000"/>
            </w:tcBorders>
            <w:vAlign w:val="center"/>
          </w:tcPr>
          <w:p w14:paraId="21462BF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6E3BB59"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排料时前身的经纱以</w:t>
            </w:r>
            <w:proofErr w:type="gramStart"/>
            <w:r>
              <w:rPr>
                <w:rFonts w:ascii="宋体" w:eastAsia="宋体" w:hAnsi="宋体" w:cs="宋体" w:hint="eastAsia"/>
                <w:color w:val="000000"/>
                <w:kern w:val="0"/>
                <w:sz w:val="22"/>
                <w:szCs w:val="22"/>
                <w:lang w:bidi="ar"/>
              </w:rPr>
              <w:t>领口宽线为准</w:t>
            </w:r>
            <w:proofErr w:type="gramEnd"/>
            <w:r>
              <w:rPr>
                <w:rFonts w:ascii="宋体" w:eastAsia="宋体" w:hAnsi="宋体" w:cs="宋体" w:hint="eastAsia"/>
                <w:color w:val="000000"/>
                <w:kern w:val="0"/>
                <w:sz w:val="22"/>
                <w:szCs w:val="22"/>
                <w:lang w:bidi="ar"/>
              </w:rPr>
              <w:t>，不允许倾斜不颠倒。</w:t>
            </w:r>
          </w:p>
        </w:tc>
        <w:tc>
          <w:tcPr>
            <w:tcW w:w="1314" w:type="dxa"/>
            <w:tcBorders>
              <w:top w:val="single" w:sz="4" w:space="0" w:color="000000"/>
              <w:left w:val="single" w:sz="4" w:space="0" w:color="000000"/>
              <w:bottom w:val="single" w:sz="4" w:space="0" w:color="000000"/>
              <w:right w:val="single" w:sz="4" w:space="0" w:color="000000"/>
            </w:tcBorders>
            <w:vAlign w:val="center"/>
          </w:tcPr>
          <w:p w14:paraId="3B46480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08DE73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错 </w:t>
            </w:r>
          </w:p>
        </w:tc>
        <w:tc>
          <w:tcPr>
            <w:tcW w:w="1043" w:type="dxa"/>
            <w:tcBorders>
              <w:top w:val="single" w:sz="4" w:space="0" w:color="000000"/>
              <w:left w:val="single" w:sz="4" w:space="0" w:color="000000"/>
              <w:bottom w:val="single" w:sz="4" w:space="0" w:color="000000"/>
              <w:right w:val="single" w:sz="4" w:space="0" w:color="000000"/>
            </w:tcBorders>
            <w:vAlign w:val="center"/>
          </w:tcPr>
          <w:p w14:paraId="326A0110"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1178761A"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64EB66D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3AF77D9" w14:textId="77777777" w:rsidR="00954785" w:rsidRDefault="00954785">
            <w:pPr>
              <w:jc w:val="center"/>
              <w:rPr>
                <w:rFonts w:ascii="宋体" w:eastAsia="宋体" w:hAnsi="宋体" w:cs="宋体" w:hint="eastAsia"/>
                <w:color w:val="000000"/>
                <w:sz w:val="22"/>
                <w:szCs w:val="22"/>
              </w:rPr>
            </w:pPr>
          </w:p>
        </w:tc>
      </w:tr>
      <w:tr w:rsidR="00954785" w14:paraId="56803559"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BD918A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260</w:t>
            </w:r>
          </w:p>
        </w:tc>
        <w:tc>
          <w:tcPr>
            <w:tcW w:w="1088" w:type="dxa"/>
            <w:tcBorders>
              <w:top w:val="single" w:sz="4" w:space="0" w:color="000000"/>
              <w:left w:val="single" w:sz="4" w:space="0" w:color="000000"/>
              <w:bottom w:val="single" w:sz="4" w:space="0" w:color="000000"/>
              <w:right w:val="single" w:sz="4" w:space="0" w:color="000000"/>
            </w:tcBorders>
            <w:vAlign w:val="center"/>
          </w:tcPr>
          <w:p w14:paraId="3C41B73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A29E0C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配色的过程中，所有的因素都是孤立存在的。</w:t>
            </w:r>
          </w:p>
        </w:tc>
        <w:tc>
          <w:tcPr>
            <w:tcW w:w="1314" w:type="dxa"/>
            <w:tcBorders>
              <w:top w:val="single" w:sz="4" w:space="0" w:color="000000"/>
              <w:left w:val="single" w:sz="4" w:space="0" w:color="000000"/>
              <w:bottom w:val="single" w:sz="4" w:space="0" w:color="000000"/>
              <w:right w:val="single" w:sz="4" w:space="0" w:color="000000"/>
            </w:tcBorders>
            <w:vAlign w:val="center"/>
          </w:tcPr>
          <w:p w14:paraId="2B2693F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357A33B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52E2B1FB"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25CE87B8"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23326EB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CB21C6A" w14:textId="77777777" w:rsidR="00954785" w:rsidRDefault="00954785">
            <w:pPr>
              <w:jc w:val="center"/>
              <w:rPr>
                <w:rFonts w:ascii="宋体" w:eastAsia="宋体" w:hAnsi="宋体" w:cs="宋体" w:hint="eastAsia"/>
                <w:color w:val="000000"/>
                <w:sz w:val="22"/>
                <w:szCs w:val="22"/>
              </w:rPr>
            </w:pPr>
          </w:p>
        </w:tc>
      </w:tr>
      <w:tr w:rsidR="00954785" w14:paraId="37DF83F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3CC258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261</w:t>
            </w:r>
          </w:p>
        </w:tc>
        <w:tc>
          <w:tcPr>
            <w:tcW w:w="1088" w:type="dxa"/>
            <w:tcBorders>
              <w:top w:val="single" w:sz="4" w:space="0" w:color="000000"/>
              <w:left w:val="single" w:sz="4" w:space="0" w:color="000000"/>
              <w:bottom w:val="single" w:sz="4" w:space="0" w:color="000000"/>
              <w:right w:val="single" w:sz="4" w:space="0" w:color="000000"/>
            </w:tcBorders>
            <w:vAlign w:val="center"/>
          </w:tcPr>
          <w:p w14:paraId="6D43E96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F9CE082"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匹长是指每匹布的长度，即机织物的两端最外边的两完整纬纱之间的距离。</w:t>
            </w:r>
          </w:p>
        </w:tc>
        <w:tc>
          <w:tcPr>
            <w:tcW w:w="1314" w:type="dxa"/>
            <w:tcBorders>
              <w:top w:val="single" w:sz="4" w:space="0" w:color="000000"/>
              <w:left w:val="single" w:sz="4" w:space="0" w:color="000000"/>
              <w:bottom w:val="single" w:sz="4" w:space="0" w:color="000000"/>
              <w:right w:val="single" w:sz="4" w:space="0" w:color="000000"/>
            </w:tcBorders>
            <w:vAlign w:val="center"/>
          </w:tcPr>
          <w:p w14:paraId="51AAC73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498A4AE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11DBE022"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2612B677"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36D24F7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2AE70E4" w14:textId="77777777" w:rsidR="00954785" w:rsidRDefault="00954785">
            <w:pPr>
              <w:jc w:val="center"/>
              <w:rPr>
                <w:rFonts w:ascii="宋体" w:eastAsia="宋体" w:hAnsi="宋体" w:cs="宋体" w:hint="eastAsia"/>
                <w:color w:val="000000"/>
                <w:sz w:val="22"/>
                <w:szCs w:val="22"/>
              </w:rPr>
            </w:pPr>
          </w:p>
        </w:tc>
      </w:tr>
      <w:tr w:rsidR="00954785" w14:paraId="4E5B02C7"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E21986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262</w:t>
            </w:r>
          </w:p>
        </w:tc>
        <w:tc>
          <w:tcPr>
            <w:tcW w:w="1088" w:type="dxa"/>
            <w:tcBorders>
              <w:top w:val="single" w:sz="4" w:space="0" w:color="000000"/>
              <w:left w:val="single" w:sz="4" w:space="0" w:color="000000"/>
              <w:bottom w:val="single" w:sz="4" w:space="0" w:color="000000"/>
              <w:right w:val="single" w:sz="4" w:space="0" w:color="000000"/>
            </w:tcBorders>
            <w:vAlign w:val="center"/>
          </w:tcPr>
          <w:p w14:paraId="2D00E04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392C9BA" w14:textId="77777777" w:rsidR="00954785" w:rsidRDefault="00000000">
            <w:pPr>
              <w:widowControl/>
              <w:jc w:val="left"/>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撇胸的</w:t>
            </w:r>
            <w:proofErr w:type="gramEnd"/>
            <w:r>
              <w:rPr>
                <w:rFonts w:ascii="宋体" w:eastAsia="宋体" w:hAnsi="宋体" w:cs="宋体" w:hint="eastAsia"/>
                <w:color w:val="000000"/>
                <w:kern w:val="0"/>
                <w:sz w:val="22"/>
                <w:szCs w:val="22"/>
                <w:lang w:bidi="ar"/>
              </w:rPr>
              <w:t>主要作用是利用</w:t>
            </w:r>
            <w:proofErr w:type="gramStart"/>
            <w:r>
              <w:rPr>
                <w:rFonts w:ascii="宋体" w:eastAsia="宋体" w:hAnsi="宋体" w:cs="宋体" w:hint="eastAsia"/>
                <w:color w:val="000000"/>
                <w:kern w:val="0"/>
                <w:sz w:val="22"/>
                <w:szCs w:val="22"/>
                <w:lang w:bidi="ar"/>
              </w:rPr>
              <w:t>撇胸可</w:t>
            </w:r>
            <w:proofErr w:type="gramEnd"/>
            <w:r>
              <w:rPr>
                <w:rFonts w:ascii="宋体" w:eastAsia="宋体" w:hAnsi="宋体" w:cs="宋体" w:hint="eastAsia"/>
                <w:color w:val="000000"/>
                <w:kern w:val="0"/>
                <w:sz w:val="22"/>
                <w:szCs w:val="22"/>
                <w:lang w:bidi="ar"/>
              </w:rPr>
              <w:t xml:space="preserve">分散或消除胸省，达到适身合体或简洁无省的目的。                                                        </w:t>
            </w:r>
          </w:p>
        </w:tc>
        <w:tc>
          <w:tcPr>
            <w:tcW w:w="1314" w:type="dxa"/>
            <w:tcBorders>
              <w:top w:val="single" w:sz="4" w:space="0" w:color="000000"/>
              <w:left w:val="single" w:sz="4" w:space="0" w:color="000000"/>
              <w:bottom w:val="single" w:sz="4" w:space="0" w:color="000000"/>
              <w:right w:val="single" w:sz="4" w:space="0" w:color="000000"/>
            </w:tcBorders>
            <w:vAlign w:val="center"/>
          </w:tcPr>
          <w:p w14:paraId="275EAB8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46D0FC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00AA0487"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7FBFD4C"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4DC2DDB6"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26E25D9" w14:textId="77777777" w:rsidR="00954785" w:rsidRDefault="00954785">
            <w:pPr>
              <w:jc w:val="center"/>
              <w:rPr>
                <w:rFonts w:ascii="宋体" w:eastAsia="宋体" w:hAnsi="宋体" w:cs="宋体" w:hint="eastAsia"/>
                <w:color w:val="000000"/>
                <w:sz w:val="22"/>
                <w:szCs w:val="22"/>
              </w:rPr>
            </w:pPr>
          </w:p>
        </w:tc>
      </w:tr>
      <w:tr w:rsidR="00954785" w14:paraId="73B1E44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966314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263</w:t>
            </w:r>
          </w:p>
        </w:tc>
        <w:tc>
          <w:tcPr>
            <w:tcW w:w="1088" w:type="dxa"/>
            <w:tcBorders>
              <w:top w:val="single" w:sz="4" w:space="0" w:color="000000"/>
              <w:left w:val="single" w:sz="4" w:space="0" w:color="000000"/>
              <w:bottom w:val="single" w:sz="4" w:space="0" w:color="000000"/>
              <w:right w:val="single" w:sz="4" w:space="0" w:color="000000"/>
            </w:tcBorders>
            <w:vAlign w:val="center"/>
          </w:tcPr>
          <w:p w14:paraId="1AB40E3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9EA963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平纹组织的面料是由经纬纱线一上一下相互交织而成的。</w:t>
            </w:r>
          </w:p>
        </w:tc>
        <w:tc>
          <w:tcPr>
            <w:tcW w:w="1314" w:type="dxa"/>
            <w:tcBorders>
              <w:top w:val="single" w:sz="4" w:space="0" w:color="000000"/>
              <w:left w:val="single" w:sz="4" w:space="0" w:color="000000"/>
              <w:bottom w:val="single" w:sz="4" w:space="0" w:color="000000"/>
              <w:right w:val="single" w:sz="4" w:space="0" w:color="000000"/>
            </w:tcBorders>
            <w:vAlign w:val="center"/>
          </w:tcPr>
          <w:p w14:paraId="4BDB5B7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5555AA2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406872A6"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0E43500B"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345FF1F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38E5170" w14:textId="77777777" w:rsidR="00954785" w:rsidRDefault="00954785">
            <w:pPr>
              <w:jc w:val="center"/>
              <w:rPr>
                <w:rFonts w:ascii="宋体" w:eastAsia="宋体" w:hAnsi="宋体" w:cs="宋体" w:hint="eastAsia"/>
                <w:color w:val="000000"/>
                <w:sz w:val="22"/>
                <w:szCs w:val="22"/>
              </w:rPr>
            </w:pPr>
          </w:p>
        </w:tc>
      </w:tr>
      <w:tr w:rsidR="00954785" w14:paraId="6DACF52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1A0380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264</w:t>
            </w:r>
          </w:p>
        </w:tc>
        <w:tc>
          <w:tcPr>
            <w:tcW w:w="1088" w:type="dxa"/>
            <w:tcBorders>
              <w:top w:val="single" w:sz="4" w:space="0" w:color="000000"/>
              <w:left w:val="single" w:sz="4" w:space="0" w:color="000000"/>
              <w:bottom w:val="single" w:sz="4" w:space="0" w:color="000000"/>
              <w:right w:val="single" w:sz="4" w:space="0" w:color="000000"/>
            </w:tcBorders>
            <w:vAlign w:val="center"/>
          </w:tcPr>
          <w:p w14:paraId="22F9B97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BC6E16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企业的三</w:t>
            </w:r>
            <w:proofErr w:type="gramStart"/>
            <w:r>
              <w:rPr>
                <w:rFonts w:ascii="宋体" w:eastAsia="宋体" w:hAnsi="宋体" w:cs="宋体" w:hint="eastAsia"/>
                <w:color w:val="000000"/>
                <w:kern w:val="0"/>
                <w:sz w:val="22"/>
                <w:szCs w:val="22"/>
                <w:lang w:bidi="ar"/>
              </w:rPr>
              <w:t>基标准</w:t>
            </w:r>
            <w:proofErr w:type="gramEnd"/>
            <w:r>
              <w:rPr>
                <w:rFonts w:ascii="宋体" w:eastAsia="宋体" w:hAnsi="宋体" w:cs="宋体" w:hint="eastAsia"/>
                <w:color w:val="000000"/>
                <w:kern w:val="0"/>
                <w:sz w:val="22"/>
                <w:szCs w:val="22"/>
                <w:lang w:bidi="ar"/>
              </w:rPr>
              <w:t>是指产品标准、技术标准、质量标准。</w:t>
            </w:r>
          </w:p>
        </w:tc>
        <w:tc>
          <w:tcPr>
            <w:tcW w:w="1314" w:type="dxa"/>
            <w:tcBorders>
              <w:top w:val="single" w:sz="4" w:space="0" w:color="000000"/>
              <w:left w:val="single" w:sz="4" w:space="0" w:color="000000"/>
              <w:bottom w:val="single" w:sz="4" w:space="0" w:color="000000"/>
              <w:right w:val="single" w:sz="4" w:space="0" w:color="000000"/>
            </w:tcBorders>
            <w:vAlign w:val="center"/>
          </w:tcPr>
          <w:p w14:paraId="4422000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107C932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6AE3CB43"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01DC6B9F"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77133DA"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485EE33" w14:textId="77777777" w:rsidR="00954785" w:rsidRDefault="00954785">
            <w:pPr>
              <w:jc w:val="center"/>
              <w:rPr>
                <w:rFonts w:ascii="宋体" w:eastAsia="宋体" w:hAnsi="宋体" w:cs="宋体" w:hint="eastAsia"/>
                <w:color w:val="000000"/>
                <w:sz w:val="22"/>
                <w:szCs w:val="22"/>
              </w:rPr>
            </w:pPr>
          </w:p>
        </w:tc>
      </w:tr>
      <w:tr w:rsidR="00954785" w14:paraId="77A5A71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0F7FCF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265</w:t>
            </w:r>
          </w:p>
        </w:tc>
        <w:tc>
          <w:tcPr>
            <w:tcW w:w="1088" w:type="dxa"/>
            <w:tcBorders>
              <w:top w:val="single" w:sz="4" w:space="0" w:color="000000"/>
              <w:left w:val="single" w:sz="4" w:space="0" w:color="000000"/>
              <w:bottom w:val="single" w:sz="4" w:space="0" w:color="000000"/>
              <w:right w:val="single" w:sz="4" w:space="0" w:color="000000"/>
            </w:tcBorders>
            <w:vAlign w:val="center"/>
          </w:tcPr>
          <w:p w14:paraId="361BC06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9B080C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企业管理中的5S管理制度中的整顿指的是明确区分不要的东西，丢弃或处理不需要的东西，保管需要的东西。</w:t>
            </w:r>
          </w:p>
        </w:tc>
        <w:tc>
          <w:tcPr>
            <w:tcW w:w="1314" w:type="dxa"/>
            <w:tcBorders>
              <w:top w:val="single" w:sz="4" w:space="0" w:color="000000"/>
              <w:left w:val="single" w:sz="4" w:space="0" w:color="000000"/>
              <w:bottom w:val="single" w:sz="4" w:space="0" w:color="000000"/>
              <w:right w:val="single" w:sz="4" w:space="0" w:color="000000"/>
            </w:tcBorders>
            <w:vAlign w:val="center"/>
          </w:tcPr>
          <w:p w14:paraId="57D63AC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0FB0BFC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7D99C666"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396856AD"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2C0E29CF"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7334444" w14:textId="77777777" w:rsidR="00954785" w:rsidRDefault="00954785">
            <w:pPr>
              <w:jc w:val="center"/>
              <w:rPr>
                <w:rFonts w:ascii="宋体" w:eastAsia="宋体" w:hAnsi="宋体" w:cs="宋体" w:hint="eastAsia"/>
                <w:color w:val="000000"/>
                <w:sz w:val="22"/>
                <w:szCs w:val="22"/>
              </w:rPr>
            </w:pPr>
          </w:p>
        </w:tc>
      </w:tr>
      <w:tr w:rsidR="00954785" w14:paraId="6869346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7C19BC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266</w:t>
            </w:r>
          </w:p>
        </w:tc>
        <w:tc>
          <w:tcPr>
            <w:tcW w:w="0" w:type="auto"/>
            <w:tcBorders>
              <w:top w:val="single" w:sz="4" w:space="0" w:color="000000"/>
              <w:left w:val="single" w:sz="4" w:space="0" w:color="000000"/>
              <w:bottom w:val="single" w:sz="4" w:space="0" w:color="000000"/>
              <w:right w:val="single" w:sz="4" w:space="0" w:color="000000"/>
            </w:tcBorders>
            <w:noWrap/>
            <w:vAlign w:val="center"/>
          </w:tcPr>
          <w:p w14:paraId="2FDCE82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73CEF0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裙子前后侧缝线分别从腰围大点上量0.7cm是为了腰围曲线的圆顺。</w:t>
            </w:r>
          </w:p>
        </w:tc>
        <w:tc>
          <w:tcPr>
            <w:tcW w:w="1314" w:type="dxa"/>
            <w:tcBorders>
              <w:top w:val="single" w:sz="4" w:space="0" w:color="000000"/>
              <w:left w:val="single" w:sz="4" w:space="0" w:color="000000"/>
              <w:bottom w:val="single" w:sz="4" w:space="0" w:color="000000"/>
              <w:right w:val="single" w:sz="4" w:space="0" w:color="000000"/>
            </w:tcBorders>
            <w:vAlign w:val="center"/>
          </w:tcPr>
          <w:p w14:paraId="70B79EE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1C44FF4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2B61B439"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68890163"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0ADA41A2"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D436E08" w14:textId="77777777" w:rsidR="00954785" w:rsidRDefault="00954785">
            <w:pPr>
              <w:jc w:val="center"/>
              <w:rPr>
                <w:rFonts w:ascii="宋体" w:eastAsia="宋体" w:hAnsi="宋体" w:cs="宋体" w:hint="eastAsia"/>
                <w:color w:val="000000"/>
                <w:sz w:val="22"/>
                <w:szCs w:val="22"/>
              </w:rPr>
            </w:pPr>
          </w:p>
        </w:tc>
      </w:tr>
      <w:tr w:rsidR="00954785" w14:paraId="77F23BDD"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E90F36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267</w:t>
            </w:r>
          </w:p>
        </w:tc>
        <w:tc>
          <w:tcPr>
            <w:tcW w:w="1088" w:type="dxa"/>
            <w:tcBorders>
              <w:top w:val="single" w:sz="4" w:space="0" w:color="000000"/>
              <w:left w:val="single" w:sz="4" w:space="0" w:color="000000"/>
              <w:bottom w:val="single" w:sz="4" w:space="0" w:color="000000"/>
              <w:right w:val="single" w:sz="4" w:space="0" w:color="000000"/>
            </w:tcBorders>
            <w:vAlign w:val="center"/>
          </w:tcPr>
          <w:p w14:paraId="11BC4EC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9EE073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燃烧鉴别法适合任何一种织物的原料鉴别。</w:t>
            </w:r>
          </w:p>
        </w:tc>
        <w:tc>
          <w:tcPr>
            <w:tcW w:w="1314" w:type="dxa"/>
            <w:tcBorders>
              <w:top w:val="single" w:sz="4" w:space="0" w:color="000000"/>
              <w:left w:val="single" w:sz="4" w:space="0" w:color="000000"/>
              <w:bottom w:val="single" w:sz="4" w:space="0" w:color="000000"/>
              <w:right w:val="single" w:sz="4" w:space="0" w:color="000000"/>
            </w:tcBorders>
            <w:vAlign w:val="center"/>
          </w:tcPr>
          <w:p w14:paraId="0ACD2CB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2148D96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21A8F9E3"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307FA860"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AD5DA68"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B3784B0" w14:textId="77777777" w:rsidR="00954785" w:rsidRDefault="00954785">
            <w:pPr>
              <w:jc w:val="center"/>
              <w:rPr>
                <w:rFonts w:ascii="宋体" w:eastAsia="宋体" w:hAnsi="宋体" w:cs="宋体" w:hint="eastAsia"/>
                <w:color w:val="000000"/>
                <w:sz w:val="22"/>
                <w:szCs w:val="22"/>
              </w:rPr>
            </w:pPr>
          </w:p>
        </w:tc>
      </w:tr>
      <w:tr w:rsidR="00954785" w14:paraId="3BE2B6C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B2A770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268</w:t>
            </w:r>
          </w:p>
        </w:tc>
        <w:tc>
          <w:tcPr>
            <w:tcW w:w="1088" w:type="dxa"/>
            <w:tcBorders>
              <w:top w:val="single" w:sz="4" w:space="0" w:color="000000"/>
              <w:left w:val="single" w:sz="4" w:space="0" w:color="000000"/>
              <w:bottom w:val="single" w:sz="4" w:space="0" w:color="000000"/>
              <w:right w:val="single" w:sz="4" w:space="0" w:color="000000"/>
            </w:tcBorders>
            <w:vAlign w:val="center"/>
          </w:tcPr>
          <w:p w14:paraId="09DFD31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C6F318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人的心理活动基础上所反映的颜色称为色彩的心理性。</w:t>
            </w:r>
          </w:p>
        </w:tc>
        <w:tc>
          <w:tcPr>
            <w:tcW w:w="1314" w:type="dxa"/>
            <w:tcBorders>
              <w:top w:val="single" w:sz="4" w:space="0" w:color="000000"/>
              <w:left w:val="single" w:sz="4" w:space="0" w:color="000000"/>
              <w:bottom w:val="single" w:sz="4" w:space="0" w:color="000000"/>
              <w:right w:val="single" w:sz="4" w:space="0" w:color="000000"/>
            </w:tcBorders>
            <w:vAlign w:val="center"/>
          </w:tcPr>
          <w:p w14:paraId="19672AB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0E08732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68A31A66"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1D786182"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770814B0"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A05C04C" w14:textId="77777777" w:rsidR="00954785" w:rsidRDefault="00954785">
            <w:pPr>
              <w:jc w:val="center"/>
              <w:rPr>
                <w:rFonts w:ascii="宋体" w:eastAsia="宋体" w:hAnsi="宋体" w:cs="宋体" w:hint="eastAsia"/>
                <w:color w:val="000000"/>
                <w:sz w:val="22"/>
                <w:szCs w:val="22"/>
              </w:rPr>
            </w:pPr>
          </w:p>
        </w:tc>
      </w:tr>
      <w:tr w:rsidR="00954785" w14:paraId="3486CF8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6EB055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269</w:t>
            </w:r>
          </w:p>
        </w:tc>
        <w:tc>
          <w:tcPr>
            <w:tcW w:w="1088" w:type="dxa"/>
            <w:tcBorders>
              <w:top w:val="single" w:sz="4" w:space="0" w:color="000000"/>
              <w:left w:val="single" w:sz="4" w:space="0" w:color="000000"/>
              <w:bottom w:val="single" w:sz="4" w:space="0" w:color="000000"/>
              <w:right w:val="single" w:sz="4" w:space="0" w:color="000000"/>
            </w:tcBorders>
            <w:vAlign w:val="center"/>
          </w:tcPr>
          <w:p w14:paraId="33EABCE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72E117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人体的肩部、胸背部、上肢部都是服装的支撑部位。 </w:t>
            </w:r>
          </w:p>
        </w:tc>
        <w:tc>
          <w:tcPr>
            <w:tcW w:w="1314" w:type="dxa"/>
            <w:tcBorders>
              <w:top w:val="single" w:sz="4" w:space="0" w:color="000000"/>
              <w:left w:val="single" w:sz="4" w:space="0" w:color="000000"/>
              <w:bottom w:val="single" w:sz="4" w:space="0" w:color="000000"/>
              <w:right w:val="single" w:sz="4" w:space="0" w:color="000000"/>
            </w:tcBorders>
            <w:vAlign w:val="center"/>
          </w:tcPr>
          <w:p w14:paraId="51AFAE5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4C382D6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4278A891"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1673F42E"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4DFB9DF3"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8B13A1E" w14:textId="77777777" w:rsidR="00954785" w:rsidRDefault="00954785">
            <w:pPr>
              <w:jc w:val="center"/>
              <w:rPr>
                <w:rFonts w:ascii="宋体" w:eastAsia="宋体" w:hAnsi="宋体" w:cs="宋体" w:hint="eastAsia"/>
                <w:color w:val="000000"/>
                <w:sz w:val="22"/>
                <w:szCs w:val="22"/>
              </w:rPr>
            </w:pPr>
          </w:p>
        </w:tc>
      </w:tr>
      <w:tr w:rsidR="00954785" w14:paraId="5F5A75E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3E83D1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270</w:t>
            </w:r>
          </w:p>
        </w:tc>
        <w:tc>
          <w:tcPr>
            <w:tcW w:w="1088" w:type="dxa"/>
            <w:tcBorders>
              <w:top w:val="single" w:sz="4" w:space="0" w:color="000000"/>
              <w:left w:val="single" w:sz="4" w:space="0" w:color="000000"/>
              <w:bottom w:val="single" w:sz="4" w:space="0" w:color="000000"/>
              <w:right w:val="single" w:sz="4" w:space="0" w:color="000000"/>
            </w:tcBorders>
            <w:vAlign w:val="center"/>
          </w:tcPr>
          <w:p w14:paraId="2933B3B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29A5503"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人体上肢以向前运动为主，因此，在服装结构设计时，应增加对应部位的向前量，如增加前片袖</w:t>
            </w:r>
            <w:proofErr w:type="gramStart"/>
            <w:r>
              <w:rPr>
                <w:rFonts w:ascii="宋体" w:eastAsia="宋体" w:hAnsi="宋体" w:cs="宋体" w:hint="eastAsia"/>
                <w:color w:val="000000"/>
                <w:kern w:val="0"/>
                <w:sz w:val="22"/>
                <w:szCs w:val="22"/>
                <w:lang w:bidi="ar"/>
              </w:rPr>
              <w:t>窿</w:t>
            </w:r>
            <w:proofErr w:type="gramEnd"/>
            <w:r>
              <w:rPr>
                <w:rFonts w:ascii="宋体" w:eastAsia="宋体" w:hAnsi="宋体" w:cs="宋体" w:hint="eastAsia"/>
                <w:color w:val="000000"/>
                <w:kern w:val="0"/>
                <w:sz w:val="22"/>
                <w:szCs w:val="22"/>
                <w:lang w:bidi="ar"/>
              </w:rPr>
              <w:t xml:space="preserve">与对应袖子的结构设计量。  </w:t>
            </w:r>
          </w:p>
        </w:tc>
        <w:tc>
          <w:tcPr>
            <w:tcW w:w="1314" w:type="dxa"/>
            <w:tcBorders>
              <w:top w:val="single" w:sz="4" w:space="0" w:color="000000"/>
              <w:left w:val="single" w:sz="4" w:space="0" w:color="000000"/>
              <w:bottom w:val="single" w:sz="4" w:space="0" w:color="000000"/>
              <w:right w:val="single" w:sz="4" w:space="0" w:color="000000"/>
            </w:tcBorders>
            <w:vAlign w:val="center"/>
          </w:tcPr>
          <w:p w14:paraId="78D7BAE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A9F304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4BE41F88"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6D2DE779"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CEF47F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F6CCFC5" w14:textId="77777777" w:rsidR="00954785" w:rsidRDefault="00954785">
            <w:pPr>
              <w:jc w:val="center"/>
              <w:rPr>
                <w:rFonts w:ascii="宋体" w:eastAsia="宋体" w:hAnsi="宋体" w:cs="宋体" w:hint="eastAsia"/>
                <w:color w:val="000000"/>
                <w:sz w:val="22"/>
                <w:szCs w:val="22"/>
              </w:rPr>
            </w:pPr>
          </w:p>
        </w:tc>
      </w:tr>
      <w:tr w:rsidR="00954785" w14:paraId="48081F1C"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32DD2E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271</w:t>
            </w:r>
          </w:p>
        </w:tc>
        <w:tc>
          <w:tcPr>
            <w:tcW w:w="1088" w:type="dxa"/>
            <w:tcBorders>
              <w:top w:val="single" w:sz="4" w:space="0" w:color="000000"/>
              <w:left w:val="single" w:sz="4" w:space="0" w:color="000000"/>
              <w:bottom w:val="single" w:sz="4" w:space="0" w:color="000000"/>
              <w:right w:val="single" w:sz="4" w:space="0" w:color="000000"/>
            </w:tcBorders>
            <w:vAlign w:val="center"/>
          </w:tcPr>
          <w:p w14:paraId="6AFB363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6730C1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日本文化式原型于1915年</w:t>
            </w:r>
            <w:proofErr w:type="gramStart"/>
            <w:r>
              <w:rPr>
                <w:rFonts w:ascii="宋体" w:eastAsia="宋体" w:hAnsi="宋体" w:cs="宋体" w:hint="eastAsia"/>
                <w:color w:val="000000"/>
                <w:kern w:val="0"/>
                <w:sz w:val="22"/>
                <w:szCs w:val="22"/>
                <w:lang w:bidi="ar"/>
              </w:rPr>
              <w:t>由并木伊三郎结合</w:t>
            </w:r>
            <w:proofErr w:type="gramEnd"/>
            <w:r>
              <w:rPr>
                <w:rFonts w:ascii="宋体" w:eastAsia="宋体" w:hAnsi="宋体" w:cs="宋体" w:hint="eastAsia"/>
                <w:color w:val="000000"/>
                <w:kern w:val="0"/>
                <w:sz w:val="22"/>
                <w:szCs w:val="22"/>
                <w:lang w:bidi="ar"/>
              </w:rPr>
              <w:t>其20余年的洋</w:t>
            </w:r>
            <w:proofErr w:type="gramStart"/>
            <w:r>
              <w:rPr>
                <w:rFonts w:ascii="宋体" w:eastAsia="宋体" w:hAnsi="宋体" w:cs="宋体" w:hint="eastAsia"/>
                <w:color w:val="000000"/>
                <w:kern w:val="0"/>
                <w:sz w:val="22"/>
                <w:szCs w:val="22"/>
                <w:lang w:bidi="ar"/>
              </w:rPr>
              <w:t>裁经历</w:t>
            </w:r>
            <w:proofErr w:type="gramEnd"/>
            <w:r>
              <w:rPr>
                <w:rFonts w:ascii="宋体" w:eastAsia="宋体" w:hAnsi="宋体" w:cs="宋体" w:hint="eastAsia"/>
                <w:color w:val="000000"/>
                <w:kern w:val="0"/>
                <w:sz w:val="22"/>
                <w:szCs w:val="22"/>
                <w:lang w:bidi="ar"/>
              </w:rPr>
              <w:t xml:space="preserve">创立，当时为第一代原型。 </w:t>
            </w:r>
          </w:p>
        </w:tc>
        <w:tc>
          <w:tcPr>
            <w:tcW w:w="1314" w:type="dxa"/>
            <w:tcBorders>
              <w:top w:val="single" w:sz="4" w:space="0" w:color="000000"/>
              <w:left w:val="single" w:sz="4" w:space="0" w:color="000000"/>
              <w:bottom w:val="single" w:sz="4" w:space="0" w:color="000000"/>
              <w:right w:val="single" w:sz="4" w:space="0" w:color="000000"/>
            </w:tcBorders>
            <w:vAlign w:val="center"/>
          </w:tcPr>
          <w:p w14:paraId="36EDAA6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5BAC1AE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5F6D59E8"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0C17F59D"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24D1FF1A"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0C520CE" w14:textId="77777777" w:rsidR="00954785" w:rsidRDefault="00954785">
            <w:pPr>
              <w:jc w:val="center"/>
              <w:rPr>
                <w:rFonts w:ascii="宋体" w:eastAsia="宋体" w:hAnsi="宋体" w:cs="宋体" w:hint="eastAsia"/>
                <w:color w:val="000000"/>
                <w:sz w:val="22"/>
                <w:szCs w:val="22"/>
              </w:rPr>
            </w:pPr>
          </w:p>
        </w:tc>
      </w:tr>
      <w:tr w:rsidR="00954785" w14:paraId="5B51537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2FEBAB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272</w:t>
            </w:r>
          </w:p>
        </w:tc>
        <w:tc>
          <w:tcPr>
            <w:tcW w:w="1088" w:type="dxa"/>
            <w:tcBorders>
              <w:top w:val="single" w:sz="4" w:space="0" w:color="000000"/>
              <w:left w:val="single" w:sz="4" w:space="0" w:color="000000"/>
              <w:bottom w:val="single" w:sz="4" w:space="0" w:color="000000"/>
              <w:right w:val="single" w:sz="4" w:space="0" w:color="000000"/>
            </w:tcBorders>
            <w:vAlign w:val="center"/>
          </w:tcPr>
          <w:p w14:paraId="4AA17EB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7C96999"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弱酸和低浓度的强酸对羊毛纤维无显著的破坏作用，因此，羊毛织物可在酸性染料中染色并作可防酸工作服。</w:t>
            </w:r>
          </w:p>
        </w:tc>
        <w:tc>
          <w:tcPr>
            <w:tcW w:w="1314" w:type="dxa"/>
            <w:tcBorders>
              <w:top w:val="single" w:sz="4" w:space="0" w:color="000000"/>
              <w:left w:val="single" w:sz="4" w:space="0" w:color="000000"/>
              <w:bottom w:val="single" w:sz="4" w:space="0" w:color="000000"/>
              <w:right w:val="single" w:sz="4" w:space="0" w:color="000000"/>
            </w:tcBorders>
            <w:vAlign w:val="center"/>
          </w:tcPr>
          <w:p w14:paraId="08B9436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226E284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55E56AA7"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623F37A0"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5DFFABB"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C00BC47" w14:textId="77777777" w:rsidR="00954785" w:rsidRDefault="00954785">
            <w:pPr>
              <w:jc w:val="center"/>
              <w:rPr>
                <w:rFonts w:ascii="宋体" w:eastAsia="宋体" w:hAnsi="宋体" w:cs="宋体" w:hint="eastAsia"/>
                <w:color w:val="000000"/>
                <w:sz w:val="22"/>
                <w:szCs w:val="22"/>
              </w:rPr>
            </w:pPr>
          </w:p>
        </w:tc>
      </w:tr>
      <w:tr w:rsidR="00954785" w14:paraId="1528116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811F3A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273</w:t>
            </w:r>
          </w:p>
        </w:tc>
        <w:tc>
          <w:tcPr>
            <w:tcW w:w="1088" w:type="dxa"/>
            <w:tcBorders>
              <w:top w:val="single" w:sz="4" w:space="0" w:color="000000"/>
              <w:left w:val="single" w:sz="4" w:space="0" w:color="000000"/>
              <w:bottom w:val="single" w:sz="4" w:space="0" w:color="000000"/>
              <w:right w:val="single" w:sz="4" w:space="0" w:color="000000"/>
            </w:tcBorders>
            <w:vAlign w:val="center"/>
          </w:tcPr>
          <w:p w14:paraId="7241CC7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6B7E5F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三维空间也可称为“体性空间”，有很强的笼罩、涵括和深远感。</w:t>
            </w:r>
          </w:p>
        </w:tc>
        <w:tc>
          <w:tcPr>
            <w:tcW w:w="1314" w:type="dxa"/>
            <w:tcBorders>
              <w:top w:val="single" w:sz="4" w:space="0" w:color="000000"/>
              <w:left w:val="single" w:sz="4" w:space="0" w:color="000000"/>
              <w:bottom w:val="single" w:sz="4" w:space="0" w:color="000000"/>
              <w:right w:val="single" w:sz="4" w:space="0" w:color="000000"/>
            </w:tcBorders>
            <w:vAlign w:val="center"/>
          </w:tcPr>
          <w:p w14:paraId="51F9C50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99CBDD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5D5697F5"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AF12261"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50ACA25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79E63FA" w14:textId="77777777" w:rsidR="00954785" w:rsidRDefault="00954785">
            <w:pPr>
              <w:jc w:val="center"/>
              <w:rPr>
                <w:rFonts w:ascii="宋体" w:eastAsia="宋体" w:hAnsi="宋体" w:cs="宋体" w:hint="eastAsia"/>
                <w:color w:val="000000"/>
                <w:sz w:val="22"/>
                <w:szCs w:val="22"/>
              </w:rPr>
            </w:pPr>
          </w:p>
        </w:tc>
      </w:tr>
      <w:tr w:rsidR="00954785" w14:paraId="22FAF23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003E89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274</w:t>
            </w:r>
          </w:p>
        </w:tc>
        <w:tc>
          <w:tcPr>
            <w:tcW w:w="1088" w:type="dxa"/>
            <w:tcBorders>
              <w:top w:val="single" w:sz="4" w:space="0" w:color="000000"/>
              <w:left w:val="single" w:sz="4" w:space="0" w:color="000000"/>
              <w:bottom w:val="single" w:sz="4" w:space="0" w:color="000000"/>
              <w:right w:val="single" w:sz="4" w:space="0" w:color="000000"/>
            </w:tcBorders>
            <w:vAlign w:val="center"/>
          </w:tcPr>
          <w:p w14:paraId="5FCF1D4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2A4846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色彩的标识性指一种颜色在人们的眼前反复出现并与特定的含义相关联，人们第一次看到这种颜色，马上会产生相应的联想。</w:t>
            </w:r>
          </w:p>
        </w:tc>
        <w:tc>
          <w:tcPr>
            <w:tcW w:w="1314" w:type="dxa"/>
            <w:tcBorders>
              <w:top w:val="single" w:sz="4" w:space="0" w:color="000000"/>
              <w:left w:val="single" w:sz="4" w:space="0" w:color="000000"/>
              <w:bottom w:val="single" w:sz="4" w:space="0" w:color="000000"/>
              <w:right w:val="single" w:sz="4" w:space="0" w:color="000000"/>
            </w:tcBorders>
            <w:vAlign w:val="center"/>
          </w:tcPr>
          <w:p w14:paraId="58B2851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0142C08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6BAFD5D6"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2537C1B6"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34733A06"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D2318CF" w14:textId="77777777" w:rsidR="00954785" w:rsidRDefault="00954785">
            <w:pPr>
              <w:jc w:val="center"/>
              <w:rPr>
                <w:rFonts w:ascii="宋体" w:eastAsia="宋体" w:hAnsi="宋体" w:cs="宋体" w:hint="eastAsia"/>
                <w:color w:val="000000"/>
                <w:sz w:val="22"/>
                <w:szCs w:val="22"/>
              </w:rPr>
            </w:pPr>
          </w:p>
        </w:tc>
      </w:tr>
      <w:tr w:rsidR="00954785" w14:paraId="4FC61F0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74115D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275</w:t>
            </w:r>
          </w:p>
        </w:tc>
        <w:tc>
          <w:tcPr>
            <w:tcW w:w="1088" w:type="dxa"/>
            <w:tcBorders>
              <w:top w:val="single" w:sz="4" w:space="0" w:color="000000"/>
              <w:left w:val="single" w:sz="4" w:space="0" w:color="000000"/>
              <w:bottom w:val="single" w:sz="4" w:space="0" w:color="000000"/>
              <w:right w:val="single" w:sz="4" w:space="0" w:color="000000"/>
            </w:tcBorders>
            <w:vAlign w:val="center"/>
          </w:tcPr>
          <w:p w14:paraId="50359BF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358DF4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色彩的感情联想指人们对色彩的视觉客观看法。</w:t>
            </w:r>
          </w:p>
        </w:tc>
        <w:tc>
          <w:tcPr>
            <w:tcW w:w="1314" w:type="dxa"/>
            <w:tcBorders>
              <w:top w:val="single" w:sz="4" w:space="0" w:color="000000"/>
              <w:left w:val="single" w:sz="4" w:space="0" w:color="000000"/>
              <w:bottom w:val="single" w:sz="4" w:space="0" w:color="000000"/>
              <w:right w:val="single" w:sz="4" w:space="0" w:color="000000"/>
            </w:tcBorders>
            <w:vAlign w:val="center"/>
          </w:tcPr>
          <w:p w14:paraId="6D5EA8A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280944C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604AE58F"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6C3CDDB5"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262BA811"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9A6F633" w14:textId="77777777" w:rsidR="00954785" w:rsidRDefault="00954785">
            <w:pPr>
              <w:jc w:val="center"/>
              <w:rPr>
                <w:rFonts w:ascii="宋体" w:eastAsia="宋体" w:hAnsi="宋体" w:cs="宋体" w:hint="eastAsia"/>
                <w:color w:val="000000"/>
                <w:sz w:val="22"/>
                <w:szCs w:val="22"/>
              </w:rPr>
            </w:pPr>
          </w:p>
        </w:tc>
      </w:tr>
      <w:tr w:rsidR="00954785" w14:paraId="1BBA175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A1DD82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276</w:t>
            </w:r>
          </w:p>
        </w:tc>
        <w:tc>
          <w:tcPr>
            <w:tcW w:w="1088" w:type="dxa"/>
            <w:tcBorders>
              <w:top w:val="single" w:sz="4" w:space="0" w:color="000000"/>
              <w:left w:val="single" w:sz="4" w:space="0" w:color="000000"/>
              <w:bottom w:val="single" w:sz="4" w:space="0" w:color="000000"/>
              <w:right w:val="single" w:sz="4" w:space="0" w:color="000000"/>
            </w:tcBorders>
            <w:vAlign w:val="center"/>
          </w:tcPr>
          <w:p w14:paraId="02923F1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4C2E5A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色彩的功能性质是指不同的色彩可以使人产生相应的情感联想和品质联想，并具有相应的标识性和功用性。</w:t>
            </w:r>
          </w:p>
        </w:tc>
        <w:tc>
          <w:tcPr>
            <w:tcW w:w="1314" w:type="dxa"/>
            <w:tcBorders>
              <w:top w:val="single" w:sz="4" w:space="0" w:color="000000"/>
              <w:left w:val="single" w:sz="4" w:space="0" w:color="000000"/>
              <w:bottom w:val="single" w:sz="4" w:space="0" w:color="000000"/>
              <w:right w:val="single" w:sz="4" w:space="0" w:color="000000"/>
            </w:tcBorders>
            <w:vAlign w:val="center"/>
          </w:tcPr>
          <w:p w14:paraId="38AC0C5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461FD4D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34B20C68"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04CF0B72"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2AB8866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1A1CF16" w14:textId="77777777" w:rsidR="00954785" w:rsidRDefault="00954785">
            <w:pPr>
              <w:jc w:val="center"/>
              <w:rPr>
                <w:rFonts w:ascii="宋体" w:eastAsia="宋体" w:hAnsi="宋体" w:cs="宋体" w:hint="eastAsia"/>
                <w:color w:val="000000"/>
                <w:sz w:val="22"/>
                <w:szCs w:val="22"/>
              </w:rPr>
            </w:pPr>
          </w:p>
        </w:tc>
      </w:tr>
      <w:tr w:rsidR="00954785" w14:paraId="58DAE289"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07E655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277</w:t>
            </w:r>
          </w:p>
        </w:tc>
        <w:tc>
          <w:tcPr>
            <w:tcW w:w="1088" w:type="dxa"/>
            <w:tcBorders>
              <w:top w:val="single" w:sz="4" w:space="0" w:color="000000"/>
              <w:left w:val="single" w:sz="4" w:space="0" w:color="000000"/>
              <w:bottom w:val="single" w:sz="4" w:space="0" w:color="000000"/>
              <w:right w:val="single" w:sz="4" w:space="0" w:color="000000"/>
            </w:tcBorders>
            <w:vAlign w:val="center"/>
          </w:tcPr>
          <w:p w14:paraId="2D8FEB3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3B9369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色彩的品质联想是指不同产品的色彩给消费者产生的不同品质感。</w:t>
            </w:r>
          </w:p>
        </w:tc>
        <w:tc>
          <w:tcPr>
            <w:tcW w:w="1314" w:type="dxa"/>
            <w:tcBorders>
              <w:top w:val="single" w:sz="4" w:space="0" w:color="000000"/>
              <w:left w:val="single" w:sz="4" w:space="0" w:color="000000"/>
              <w:bottom w:val="single" w:sz="4" w:space="0" w:color="000000"/>
              <w:right w:val="single" w:sz="4" w:space="0" w:color="000000"/>
            </w:tcBorders>
            <w:vAlign w:val="center"/>
          </w:tcPr>
          <w:p w14:paraId="790AB49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55AC632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1457FB9D"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8D7E902"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3C289D9E"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CF6FF7D" w14:textId="77777777" w:rsidR="00954785" w:rsidRDefault="00954785">
            <w:pPr>
              <w:jc w:val="center"/>
              <w:rPr>
                <w:rFonts w:ascii="宋体" w:eastAsia="宋体" w:hAnsi="宋体" w:cs="宋体" w:hint="eastAsia"/>
                <w:color w:val="000000"/>
                <w:sz w:val="22"/>
                <w:szCs w:val="22"/>
              </w:rPr>
            </w:pPr>
          </w:p>
        </w:tc>
      </w:tr>
      <w:tr w:rsidR="00954785" w14:paraId="1758EF1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265414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278</w:t>
            </w:r>
          </w:p>
        </w:tc>
        <w:tc>
          <w:tcPr>
            <w:tcW w:w="1088" w:type="dxa"/>
            <w:tcBorders>
              <w:top w:val="single" w:sz="4" w:space="0" w:color="000000"/>
              <w:left w:val="single" w:sz="4" w:space="0" w:color="000000"/>
              <w:bottom w:val="single" w:sz="4" w:space="0" w:color="000000"/>
              <w:right w:val="single" w:sz="4" w:space="0" w:color="000000"/>
            </w:tcBorders>
            <w:vAlign w:val="center"/>
          </w:tcPr>
          <w:p w14:paraId="4539FFA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AF53866"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色彩呼应和形态呼应是款式构成中，使服装款式获得均衡和统一的有效途径之一。</w:t>
            </w:r>
          </w:p>
        </w:tc>
        <w:tc>
          <w:tcPr>
            <w:tcW w:w="1314" w:type="dxa"/>
            <w:tcBorders>
              <w:top w:val="single" w:sz="4" w:space="0" w:color="000000"/>
              <w:left w:val="single" w:sz="4" w:space="0" w:color="000000"/>
              <w:bottom w:val="single" w:sz="4" w:space="0" w:color="000000"/>
              <w:right w:val="single" w:sz="4" w:space="0" w:color="000000"/>
            </w:tcBorders>
            <w:vAlign w:val="center"/>
          </w:tcPr>
          <w:p w14:paraId="3EBEA51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00F9A8D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6D44FF6C"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A17DF32"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44ECBEA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2E869C97" w14:textId="77777777" w:rsidR="00954785" w:rsidRDefault="00954785">
            <w:pPr>
              <w:jc w:val="center"/>
              <w:rPr>
                <w:rFonts w:ascii="宋体" w:eastAsia="宋体" w:hAnsi="宋体" w:cs="宋体" w:hint="eastAsia"/>
                <w:color w:val="000000"/>
                <w:sz w:val="22"/>
                <w:szCs w:val="22"/>
              </w:rPr>
            </w:pPr>
          </w:p>
        </w:tc>
      </w:tr>
      <w:tr w:rsidR="00954785" w14:paraId="38B0E042"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51BA8B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279</w:t>
            </w:r>
          </w:p>
        </w:tc>
        <w:tc>
          <w:tcPr>
            <w:tcW w:w="1088" w:type="dxa"/>
            <w:tcBorders>
              <w:top w:val="single" w:sz="4" w:space="0" w:color="000000"/>
              <w:left w:val="single" w:sz="4" w:space="0" w:color="000000"/>
              <w:bottom w:val="single" w:sz="4" w:space="0" w:color="000000"/>
              <w:right w:val="single" w:sz="4" w:space="0" w:color="000000"/>
            </w:tcBorders>
            <w:vAlign w:val="center"/>
          </w:tcPr>
          <w:p w14:paraId="2804B92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1926019"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色调组织中主调色、辅调色和点缀色的对比关系较强烈，整体色调表现出较为强烈的倾向，称为强调。</w:t>
            </w:r>
          </w:p>
        </w:tc>
        <w:tc>
          <w:tcPr>
            <w:tcW w:w="1314" w:type="dxa"/>
            <w:tcBorders>
              <w:top w:val="single" w:sz="4" w:space="0" w:color="000000"/>
              <w:left w:val="single" w:sz="4" w:space="0" w:color="000000"/>
              <w:bottom w:val="single" w:sz="4" w:space="0" w:color="000000"/>
              <w:right w:val="single" w:sz="4" w:space="0" w:color="000000"/>
            </w:tcBorders>
            <w:vAlign w:val="center"/>
          </w:tcPr>
          <w:p w14:paraId="69EBCA3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05CF5B4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59EE8A84"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3191B777"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D5D2728"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9CDE34D" w14:textId="77777777" w:rsidR="00954785" w:rsidRDefault="00954785">
            <w:pPr>
              <w:jc w:val="center"/>
              <w:rPr>
                <w:rFonts w:ascii="宋体" w:eastAsia="宋体" w:hAnsi="宋体" w:cs="宋体" w:hint="eastAsia"/>
                <w:color w:val="000000"/>
                <w:sz w:val="22"/>
                <w:szCs w:val="22"/>
              </w:rPr>
            </w:pPr>
          </w:p>
        </w:tc>
      </w:tr>
      <w:tr w:rsidR="00954785" w14:paraId="47F7A22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B72790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280</w:t>
            </w:r>
          </w:p>
        </w:tc>
        <w:tc>
          <w:tcPr>
            <w:tcW w:w="1088" w:type="dxa"/>
            <w:tcBorders>
              <w:top w:val="single" w:sz="4" w:space="0" w:color="000000"/>
              <w:left w:val="single" w:sz="4" w:space="0" w:color="000000"/>
              <w:bottom w:val="single" w:sz="4" w:space="0" w:color="000000"/>
              <w:right w:val="single" w:sz="4" w:space="0" w:color="000000"/>
            </w:tcBorders>
            <w:vAlign w:val="center"/>
          </w:tcPr>
          <w:p w14:paraId="464F5CB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FD715C5"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设计师在进行色彩配色时需注意面积、位置、面料的选择等重要因素对配色的影响，并通过色彩的三要素（色相、明度、纯度）进行配色。</w:t>
            </w:r>
          </w:p>
        </w:tc>
        <w:tc>
          <w:tcPr>
            <w:tcW w:w="1314" w:type="dxa"/>
            <w:tcBorders>
              <w:top w:val="single" w:sz="4" w:space="0" w:color="000000"/>
              <w:left w:val="single" w:sz="4" w:space="0" w:color="000000"/>
              <w:bottom w:val="single" w:sz="4" w:space="0" w:color="000000"/>
              <w:right w:val="single" w:sz="4" w:space="0" w:color="000000"/>
            </w:tcBorders>
            <w:vAlign w:val="center"/>
          </w:tcPr>
          <w:p w14:paraId="473099D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C87A48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7730490E"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42BE41A"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0C6BB2F3"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81B111E" w14:textId="77777777" w:rsidR="00954785" w:rsidRDefault="00954785">
            <w:pPr>
              <w:jc w:val="center"/>
              <w:rPr>
                <w:rFonts w:ascii="宋体" w:eastAsia="宋体" w:hAnsi="宋体" w:cs="宋体" w:hint="eastAsia"/>
                <w:color w:val="000000"/>
                <w:sz w:val="22"/>
                <w:szCs w:val="22"/>
              </w:rPr>
            </w:pPr>
          </w:p>
        </w:tc>
      </w:tr>
      <w:tr w:rsidR="00954785" w14:paraId="4D160FE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D917BF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281</w:t>
            </w:r>
          </w:p>
        </w:tc>
        <w:tc>
          <w:tcPr>
            <w:tcW w:w="1088" w:type="dxa"/>
            <w:tcBorders>
              <w:top w:val="single" w:sz="4" w:space="0" w:color="000000"/>
              <w:left w:val="single" w:sz="4" w:space="0" w:color="000000"/>
              <w:bottom w:val="single" w:sz="4" w:space="0" w:color="000000"/>
              <w:right w:val="single" w:sz="4" w:space="0" w:color="000000"/>
            </w:tcBorders>
            <w:vAlign w:val="center"/>
          </w:tcPr>
          <w:p w14:paraId="42B38B5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20BB32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设计师在考虑配色的过程中，不能单纯考虑色相因素而忽视明度与纯度的变化，也不可单纯考虑明度的变化而忽视纯度的变化。</w:t>
            </w:r>
          </w:p>
        </w:tc>
        <w:tc>
          <w:tcPr>
            <w:tcW w:w="1314" w:type="dxa"/>
            <w:tcBorders>
              <w:top w:val="single" w:sz="4" w:space="0" w:color="000000"/>
              <w:left w:val="single" w:sz="4" w:space="0" w:color="000000"/>
              <w:bottom w:val="single" w:sz="4" w:space="0" w:color="000000"/>
              <w:right w:val="single" w:sz="4" w:space="0" w:color="000000"/>
            </w:tcBorders>
            <w:vAlign w:val="center"/>
          </w:tcPr>
          <w:p w14:paraId="7582E23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522F093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336F602E"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3CCFBA4"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6A0F921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4B8597E" w14:textId="77777777" w:rsidR="00954785" w:rsidRDefault="00954785">
            <w:pPr>
              <w:jc w:val="center"/>
              <w:rPr>
                <w:rFonts w:ascii="宋体" w:eastAsia="宋体" w:hAnsi="宋体" w:cs="宋体" w:hint="eastAsia"/>
                <w:color w:val="000000"/>
                <w:sz w:val="22"/>
                <w:szCs w:val="22"/>
              </w:rPr>
            </w:pPr>
          </w:p>
        </w:tc>
      </w:tr>
      <w:tr w:rsidR="00954785" w14:paraId="48299221"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45AC281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282</w:t>
            </w:r>
          </w:p>
        </w:tc>
        <w:tc>
          <w:tcPr>
            <w:tcW w:w="1088" w:type="dxa"/>
            <w:tcBorders>
              <w:top w:val="single" w:sz="4" w:space="0" w:color="000000"/>
              <w:left w:val="single" w:sz="4" w:space="0" w:color="000000"/>
              <w:bottom w:val="single" w:sz="4" w:space="0" w:color="000000"/>
              <w:right w:val="single" w:sz="4" w:space="0" w:color="000000"/>
            </w:tcBorders>
            <w:vAlign w:val="center"/>
          </w:tcPr>
          <w:p w14:paraId="4D16A0F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3F5B4D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设计一词来源于英语词汇“DESIGN”，原意为用记号来表现的计划。</w:t>
            </w:r>
          </w:p>
        </w:tc>
        <w:tc>
          <w:tcPr>
            <w:tcW w:w="1314" w:type="dxa"/>
            <w:tcBorders>
              <w:top w:val="single" w:sz="4" w:space="0" w:color="000000"/>
              <w:left w:val="single" w:sz="4" w:space="0" w:color="000000"/>
              <w:bottom w:val="single" w:sz="4" w:space="0" w:color="000000"/>
              <w:right w:val="single" w:sz="4" w:space="0" w:color="000000"/>
            </w:tcBorders>
            <w:vAlign w:val="center"/>
          </w:tcPr>
          <w:p w14:paraId="1273B07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3BAD853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6092B568"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C90389F"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7169931F"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0E2B250" w14:textId="77777777" w:rsidR="00954785" w:rsidRDefault="00954785">
            <w:pPr>
              <w:jc w:val="center"/>
              <w:rPr>
                <w:rFonts w:ascii="宋体" w:eastAsia="宋体" w:hAnsi="宋体" w:cs="宋体" w:hint="eastAsia"/>
                <w:color w:val="000000"/>
                <w:sz w:val="22"/>
                <w:szCs w:val="22"/>
              </w:rPr>
            </w:pPr>
          </w:p>
        </w:tc>
      </w:tr>
      <w:tr w:rsidR="00954785" w14:paraId="30D6980D"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12FE68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283</w:t>
            </w:r>
          </w:p>
        </w:tc>
        <w:tc>
          <w:tcPr>
            <w:tcW w:w="1088" w:type="dxa"/>
            <w:tcBorders>
              <w:top w:val="single" w:sz="4" w:space="0" w:color="000000"/>
              <w:left w:val="single" w:sz="4" w:space="0" w:color="000000"/>
              <w:bottom w:val="single" w:sz="4" w:space="0" w:color="000000"/>
              <w:right w:val="single" w:sz="4" w:space="0" w:color="000000"/>
            </w:tcBorders>
            <w:vAlign w:val="center"/>
          </w:tcPr>
          <w:p w14:paraId="60EFE0D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58D3A4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生产和服务提供，都必须围绕人、机、料、法、钱等五大环节开展控制。</w:t>
            </w:r>
          </w:p>
        </w:tc>
        <w:tc>
          <w:tcPr>
            <w:tcW w:w="1314" w:type="dxa"/>
            <w:tcBorders>
              <w:top w:val="single" w:sz="4" w:space="0" w:color="000000"/>
              <w:left w:val="single" w:sz="4" w:space="0" w:color="000000"/>
              <w:bottom w:val="single" w:sz="4" w:space="0" w:color="000000"/>
              <w:right w:val="single" w:sz="4" w:space="0" w:color="000000"/>
            </w:tcBorders>
            <w:vAlign w:val="center"/>
          </w:tcPr>
          <w:p w14:paraId="0E0A9A8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5C7B44D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7F7E413A"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290B466F"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4D7D04B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1F8713C" w14:textId="77777777" w:rsidR="00954785" w:rsidRDefault="00954785">
            <w:pPr>
              <w:jc w:val="center"/>
              <w:rPr>
                <w:rFonts w:ascii="宋体" w:eastAsia="宋体" w:hAnsi="宋体" w:cs="宋体" w:hint="eastAsia"/>
                <w:color w:val="000000"/>
                <w:sz w:val="22"/>
                <w:szCs w:val="22"/>
              </w:rPr>
            </w:pPr>
          </w:p>
        </w:tc>
      </w:tr>
      <w:tr w:rsidR="00954785" w14:paraId="5DCD146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60FCF8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284</w:t>
            </w:r>
          </w:p>
        </w:tc>
        <w:tc>
          <w:tcPr>
            <w:tcW w:w="1088" w:type="dxa"/>
            <w:tcBorders>
              <w:top w:val="single" w:sz="4" w:space="0" w:color="000000"/>
              <w:left w:val="single" w:sz="4" w:space="0" w:color="000000"/>
              <w:bottom w:val="single" w:sz="4" w:space="0" w:color="000000"/>
              <w:right w:val="single" w:sz="4" w:space="0" w:color="000000"/>
            </w:tcBorders>
            <w:vAlign w:val="center"/>
          </w:tcPr>
          <w:p w14:paraId="5ECBD7C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659040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省道的形状在不同的部位有所不同，腹部为</w:t>
            </w:r>
            <w:proofErr w:type="gramStart"/>
            <w:r>
              <w:rPr>
                <w:rFonts w:ascii="宋体" w:eastAsia="宋体" w:hAnsi="宋体" w:cs="宋体" w:hint="eastAsia"/>
                <w:color w:val="000000"/>
                <w:kern w:val="0"/>
                <w:sz w:val="22"/>
                <w:szCs w:val="22"/>
                <w:lang w:bidi="ar"/>
              </w:rPr>
              <w:t>胖形省</w:t>
            </w:r>
            <w:proofErr w:type="gramEnd"/>
            <w:r>
              <w:rPr>
                <w:rFonts w:ascii="宋体" w:eastAsia="宋体" w:hAnsi="宋体" w:cs="宋体" w:hint="eastAsia"/>
                <w:color w:val="000000"/>
                <w:kern w:val="0"/>
                <w:sz w:val="22"/>
                <w:szCs w:val="22"/>
                <w:lang w:bidi="ar"/>
              </w:rPr>
              <w:t>，臀部为</w:t>
            </w:r>
            <w:proofErr w:type="gramStart"/>
            <w:r>
              <w:rPr>
                <w:rFonts w:ascii="宋体" w:eastAsia="宋体" w:hAnsi="宋体" w:cs="宋体" w:hint="eastAsia"/>
                <w:color w:val="000000"/>
                <w:kern w:val="0"/>
                <w:sz w:val="22"/>
                <w:szCs w:val="22"/>
                <w:lang w:bidi="ar"/>
              </w:rPr>
              <w:t>瘪形省</w:t>
            </w:r>
            <w:proofErr w:type="gramEnd"/>
            <w:r>
              <w:rPr>
                <w:rFonts w:ascii="宋体" w:eastAsia="宋体" w:hAnsi="宋体" w:cs="宋体" w:hint="eastAsia"/>
                <w:color w:val="000000"/>
                <w:kern w:val="0"/>
                <w:sz w:val="22"/>
                <w:szCs w:val="22"/>
                <w:lang w:bidi="ar"/>
              </w:rPr>
              <w:t>。</w:t>
            </w:r>
          </w:p>
        </w:tc>
        <w:tc>
          <w:tcPr>
            <w:tcW w:w="1314" w:type="dxa"/>
            <w:tcBorders>
              <w:top w:val="single" w:sz="4" w:space="0" w:color="000000"/>
              <w:left w:val="single" w:sz="4" w:space="0" w:color="000000"/>
              <w:bottom w:val="single" w:sz="4" w:space="0" w:color="000000"/>
              <w:right w:val="single" w:sz="4" w:space="0" w:color="000000"/>
            </w:tcBorders>
            <w:vAlign w:val="center"/>
          </w:tcPr>
          <w:p w14:paraId="67892B7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23ED9B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错 </w:t>
            </w:r>
          </w:p>
        </w:tc>
        <w:tc>
          <w:tcPr>
            <w:tcW w:w="1043" w:type="dxa"/>
            <w:tcBorders>
              <w:top w:val="single" w:sz="4" w:space="0" w:color="000000"/>
              <w:left w:val="single" w:sz="4" w:space="0" w:color="000000"/>
              <w:bottom w:val="single" w:sz="4" w:space="0" w:color="000000"/>
              <w:right w:val="single" w:sz="4" w:space="0" w:color="000000"/>
            </w:tcBorders>
            <w:vAlign w:val="center"/>
          </w:tcPr>
          <w:p w14:paraId="169DF6C4"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E6272DC"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0D57E624"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7BB9DE1F" w14:textId="77777777" w:rsidR="00954785" w:rsidRDefault="00954785">
            <w:pPr>
              <w:jc w:val="center"/>
              <w:rPr>
                <w:rFonts w:ascii="宋体" w:eastAsia="宋体" w:hAnsi="宋体" w:cs="宋体" w:hint="eastAsia"/>
                <w:color w:val="000000"/>
                <w:sz w:val="22"/>
                <w:szCs w:val="22"/>
              </w:rPr>
            </w:pPr>
          </w:p>
        </w:tc>
      </w:tr>
      <w:tr w:rsidR="00954785" w14:paraId="348E0F1E"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11DDD74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285</w:t>
            </w:r>
          </w:p>
        </w:tc>
        <w:tc>
          <w:tcPr>
            <w:tcW w:w="1088" w:type="dxa"/>
            <w:tcBorders>
              <w:top w:val="single" w:sz="4" w:space="0" w:color="000000"/>
              <w:left w:val="single" w:sz="4" w:space="0" w:color="000000"/>
              <w:bottom w:val="single" w:sz="4" w:space="0" w:color="000000"/>
              <w:right w:val="single" w:sz="4" w:space="0" w:color="000000"/>
            </w:tcBorders>
            <w:vAlign w:val="center"/>
          </w:tcPr>
          <w:p w14:paraId="7BDF42B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D9F86C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省道经转移后,新省道的长度尺寸与原省道的长度尺寸不同,但省道的角度不变，即不论新省道位于衣片何处，新旧省道的张角都必须相等。</w:t>
            </w:r>
          </w:p>
        </w:tc>
        <w:tc>
          <w:tcPr>
            <w:tcW w:w="1314" w:type="dxa"/>
            <w:tcBorders>
              <w:top w:val="single" w:sz="4" w:space="0" w:color="000000"/>
              <w:left w:val="single" w:sz="4" w:space="0" w:color="000000"/>
              <w:bottom w:val="single" w:sz="4" w:space="0" w:color="000000"/>
              <w:right w:val="single" w:sz="4" w:space="0" w:color="000000"/>
            </w:tcBorders>
            <w:vAlign w:val="center"/>
          </w:tcPr>
          <w:p w14:paraId="633FFBE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1199805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349E6220"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610293CF"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CBAEEA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3ACC806" w14:textId="77777777" w:rsidR="00954785" w:rsidRDefault="00954785">
            <w:pPr>
              <w:jc w:val="center"/>
              <w:rPr>
                <w:rFonts w:ascii="宋体" w:eastAsia="宋体" w:hAnsi="宋体" w:cs="宋体" w:hint="eastAsia"/>
                <w:color w:val="000000"/>
                <w:sz w:val="22"/>
                <w:szCs w:val="22"/>
              </w:rPr>
            </w:pPr>
          </w:p>
        </w:tc>
      </w:tr>
      <w:tr w:rsidR="00954785" w14:paraId="386E30F9"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3580929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286</w:t>
            </w:r>
          </w:p>
        </w:tc>
        <w:tc>
          <w:tcPr>
            <w:tcW w:w="1088" w:type="dxa"/>
            <w:tcBorders>
              <w:top w:val="single" w:sz="4" w:space="0" w:color="000000"/>
              <w:left w:val="single" w:sz="4" w:space="0" w:color="000000"/>
              <w:bottom w:val="single" w:sz="4" w:space="0" w:color="000000"/>
              <w:right w:val="single" w:sz="4" w:space="0" w:color="000000"/>
            </w:tcBorders>
            <w:vAlign w:val="center"/>
          </w:tcPr>
          <w:p w14:paraId="7B163A2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7D92E8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省道经转移后,新省道的长度尺寸与原省道的长度尺寸不同,但省道的形态不变。</w:t>
            </w:r>
          </w:p>
        </w:tc>
        <w:tc>
          <w:tcPr>
            <w:tcW w:w="1314" w:type="dxa"/>
            <w:tcBorders>
              <w:top w:val="single" w:sz="4" w:space="0" w:color="000000"/>
              <w:left w:val="single" w:sz="4" w:space="0" w:color="000000"/>
              <w:bottom w:val="single" w:sz="4" w:space="0" w:color="000000"/>
              <w:right w:val="single" w:sz="4" w:space="0" w:color="000000"/>
            </w:tcBorders>
            <w:vAlign w:val="center"/>
          </w:tcPr>
          <w:p w14:paraId="7BC6BCE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4A7CB1B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25AAD69A"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7A2AF3CB"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540B1526"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389AF968" w14:textId="77777777" w:rsidR="00954785" w:rsidRDefault="00954785">
            <w:pPr>
              <w:jc w:val="center"/>
              <w:rPr>
                <w:rFonts w:ascii="宋体" w:eastAsia="宋体" w:hAnsi="宋体" w:cs="宋体" w:hint="eastAsia"/>
                <w:color w:val="000000"/>
                <w:sz w:val="22"/>
                <w:szCs w:val="22"/>
              </w:rPr>
            </w:pPr>
          </w:p>
        </w:tc>
      </w:tr>
      <w:tr w:rsidR="00954785" w14:paraId="27A11F27"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EBD15A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287</w:t>
            </w:r>
          </w:p>
        </w:tc>
        <w:tc>
          <w:tcPr>
            <w:tcW w:w="1088" w:type="dxa"/>
            <w:tcBorders>
              <w:top w:val="single" w:sz="4" w:space="0" w:color="000000"/>
              <w:left w:val="single" w:sz="4" w:space="0" w:color="000000"/>
              <w:bottom w:val="single" w:sz="4" w:space="0" w:color="000000"/>
              <w:right w:val="single" w:sz="4" w:space="0" w:color="000000"/>
            </w:tcBorders>
            <w:vAlign w:val="center"/>
          </w:tcPr>
          <w:p w14:paraId="441BD93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69F36D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省道是指为适合体型及丰富服装的款式变化，需要将部分衣料折叠熨烫而成。 </w:t>
            </w:r>
          </w:p>
        </w:tc>
        <w:tc>
          <w:tcPr>
            <w:tcW w:w="1314" w:type="dxa"/>
            <w:tcBorders>
              <w:top w:val="single" w:sz="4" w:space="0" w:color="000000"/>
              <w:left w:val="single" w:sz="4" w:space="0" w:color="000000"/>
              <w:bottom w:val="single" w:sz="4" w:space="0" w:color="000000"/>
              <w:right w:val="single" w:sz="4" w:space="0" w:color="000000"/>
            </w:tcBorders>
            <w:vAlign w:val="center"/>
          </w:tcPr>
          <w:p w14:paraId="5985BB8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3511174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458B06A0"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32D28B29"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7CE3D18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F6E2608" w14:textId="77777777" w:rsidR="00954785" w:rsidRDefault="00954785">
            <w:pPr>
              <w:jc w:val="center"/>
              <w:rPr>
                <w:rFonts w:ascii="宋体" w:eastAsia="宋体" w:hAnsi="宋体" w:cs="宋体" w:hint="eastAsia"/>
                <w:color w:val="000000"/>
                <w:sz w:val="22"/>
                <w:szCs w:val="22"/>
              </w:rPr>
            </w:pPr>
          </w:p>
        </w:tc>
      </w:tr>
      <w:tr w:rsidR="00954785" w14:paraId="383A921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49EEA0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288</w:t>
            </w:r>
          </w:p>
        </w:tc>
        <w:tc>
          <w:tcPr>
            <w:tcW w:w="1088" w:type="dxa"/>
            <w:tcBorders>
              <w:top w:val="single" w:sz="4" w:space="0" w:color="000000"/>
              <w:left w:val="single" w:sz="4" w:space="0" w:color="000000"/>
              <w:bottom w:val="single" w:sz="4" w:space="0" w:color="000000"/>
              <w:right w:val="single" w:sz="4" w:space="0" w:color="000000"/>
            </w:tcBorders>
            <w:vAlign w:val="center"/>
          </w:tcPr>
          <w:p w14:paraId="1E91553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9D7084B"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时髦与流行没有差别，实质上讲是一样的。</w:t>
            </w:r>
          </w:p>
        </w:tc>
        <w:tc>
          <w:tcPr>
            <w:tcW w:w="1314" w:type="dxa"/>
            <w:tcBorders>
              <w:top w:val="single" w:sz="4" w:space="0" w:color="000000"/>
              <w:left w:val="single" w:sz="4" w:space="0" w:color="000000"/>
              <w:bottom w:val="single" w:sz="4" w:space="0" w:color="000000"/>
              <w:right w:val="single" w:sz="4" w:space="0" w:color="000000"/>
            </w:tcBorders>
            <w:vAlign w:val="center"/>
          </w:tcPr>
          <w:p w14:paraId="3409C1C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06E1F6F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20AB10E8"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2BE0F269"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6EFFEB92"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5DFAF6C" w14:textId="77777777" w:rsidR="00954785" w:rsidRDefault="00954785">
            <w:pPr>
              <w:jc w:val="center"/>
              <w:rPr>
                <w:rFonts w:ascii="宋体" w:eastAsia="宋体" w:hAnsi="宋体" w:cs="宋体" w:hint="eastAsia"/>
                <w:color w:val="000000"/>
                <w:sz w:val="22"/>
                <w:szCs w:val="22"/>
              </w:rPr>
            </w:pPr>
          </w:p>
        </w:tc>
      </w:tr>
      <w:tr w:rsidR="00954785" w14:paraId="57EF718F"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AF8335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289</w:t>
            </w:r>
          </w:p>
        </w:tc>
        <w:tc>
          <w:tcPr>
            <w:tcW w:w="1088" w:type="dxa"/>
            <w:tcBorders>
              <w:top w:val="single" w:sz="4" w:space="0" w:color="000000"/>
              <w:left w:val="single" w:sz="4" w:space="0" w:color="000000"/>
              <w:bottom w:val="single" w:sz="4" w:space="0" w:color="000000"/>
              <w:right w:val="single" w:sz="4" w:space="0" w:color="000000"/>
            </w:tcBorders>
            <w:vAlign w:val="center"/>
          </w:tcPr>
          <w:p w14:paraId="4432FD2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68AF07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实验证明，</w:t>
            </w:r>
            <w:proofErr w:type="gramStart"/>
            <w:r>
              <w:rPr>
                <w:rFonts w:ascii="宋体" w:eastAsia="宋体" w:hAnsi="宋体" w:cs="宋体" w:hint="eastAsia"/>
                <w:color w:val="000000"/>
                <w:kern w:val="0"/>
                <w:sz w:val="22"/>
                <w:szCs w:val="22"/>
                <w:lang w:bidi="ar"/>
              </w:rPr>
              <w:t>低强高伸</w:t>
            </w:r>
            <w:proofErr w:type="gramEnd"/>
            <w:r>
              <w:rPr>
                <w:rFonts w:ascii="宋体" w:eastAsia="宋体" w:hAnsi="宋体" w:cs="宋体" w:hint="eastAsia"/>
                <w:color w:val="000000"/>
                <w:kern w:val="0"/>
                <w:sz w:val="22"/>
                <w:szCs w:val="22"/>
                <w:lang w:bidi="ar"/>
              </w:rPr>
              <w:t>的面料比高强低伸的面料耐穿，如羊毛。</w:t>
            </w:r>
          </w:p>
        </w:tc>
        <w:tc>
          <w:tcPr>
            <w:tcW w:w="1314" w:type="dxa"/>
            <w:tcBorders>
              <w:top w:val="single" w:sz="4" w:space="0" w:color="000000"/>
              <w:left w:val="single" w:sz="4" w:space="0" w:color="000000"/>
              <w:bottom w:val="single" w:sz="4" w:space="0" w:color="000000"/>
              <w:right w:val="single" w:sz="4" w:space="0" w:color="000000"/>
            </w:tcBorders>
            <w:vAlign w:val="center"/>
          </w:tcPr>
          <w:p w14:paraId="1E426EC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1F4376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084B20D9"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7BCAD303"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6EE2DC4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B0596EE" w14:textId="77777777" w:rsidR="00954785" w:rsidRDefault="00954785">
            <w:pPr>
              <w:jc w:val="center"/>
              <w:rPr>
                <w:rFonts w:ascii="宋体" w:eastAsia="宋体" w:hAnsi="宋体" w:cs="宋体" w:hint="eastAsia"/>
                <w:color w:val="000000"/>
                <w:sz w:val="22"/>
                <w:szCs w:val="22"/>
              </w:rPr>
            </w:pPr>
          </w:p>
        </w:tc>
      </w:tr>
      <w:tr w:rsidR="00954785" w14:paraId="654C1219"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3BBFFE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290</w:t>
            </w:r>
          </w:p>
        </w:tc>
        <w:tc>
          <w:tcPr>
            <w:tcW w:w="1088" w:type="dxa"/>
            <w:tcBorders>
              <w:top w:val="single" w:sz="4" w:space="0" w:color="000000"/>
              <w:left w:val="single" w:sz="4" w:space="0" w:color="000000"/>
              <w:bottom w:val="single" w:sz="4" w:space="0" w:color="000000"/>
              <w:right w:val="single" w:sz="4" w:space="0" w:color="000000"/>
            </w:tcBorders>
            <w:vAlign w:val="center"/>
          </w:tcPr>
          <w:p w14:paraId="30AB207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78C7888"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使用电熨斗时应注意安全，不用时应将熨斗放在专用的熨斗架上，人离开时，应切断电源。 </w:t>
            </w:r>
          </w:p>
        </w:tc>
        <w:tc>
          <w:tcPr>
            <w:tcW w:w="1314" w:type="dxa"/>
            <w:tcBorders>
              <w:top w:val="single" w:sz="4" w:space="0" w:color="000000"/>
              <w:left w:val="single" w:sz="4" w:space="0" w:color="000000"/>
              <w:bottom w:val="single" w:sz="4" w:space="0" w:color="000000"/>
              <w:right w:val="single" w:sz="4" w:space="0" w:color="000000"/>
            </w:tcBorders>
            <w:vAlign w:val="center"/>
          </w:tcPr>
          <w:p w14:paraId="4711CDA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1FF1421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错 </w:t>
            </w:r>
          </w:p>
        </w:tc>
        <w:tc>
          <w:tcPr>
            <w:tcW w:w="1043" w:type="dxa"/>
            <w:tcBorders>
              <w:top w:val="single" w:sz="4" w:space="0" w:color="000000"/>
              <w:left w:val="single" w:sz="4" w:space="0" w:color="000000"/>
              <w:bottom w:val="single" w:sz="4" w:space="0" w:color="000000"/>
              <w:right w:val="single" w:sz="4" w:space="0" w:color="000000"/>
            </w:tcBorders>
            <w:vAlign w:val="center"/>
          </w:tcPr>
          <w:p w14:paraId="089B071B"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CD7C705"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71FE41C0"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FAC3800" w14:textId="77777777" w:rsidR="00954785" w:rsidRDefault="00954785">
            <w:pPr>
              <w:jc w:val="center"/>
              <w:rPr>
                <w:rFonts w:ascii="宋体" w:eastAsia="宋体" w:hAnsi="宋体" w:cs="宋体" w:hint="eastAsia"/>
                <w:color w:val="000000"/>
                <w:sz w:val="22"/>
                <w:szCs w:val="22"/>
              </w:rPr>
            </w:pPr>
          </w:p>
        </w:tc>
      </w:tr>
      <w:tr w:rsidR="00954785" w14:paraId="2EDEDD13"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E8C5E6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291</w:t>
            </w:r>
          </w:p>
        </w:tc>
        <w:tc>
          <w:tcPr>
            <w:tcW w:w="1088" w:type="dxa"/>
            <w:tcBorders>
              <w:top w:val="single" w:sz="4" w:space="0" w:color="000000"/>
              <w:left w:val="single" w:sz="4" w:space="0" w:color="000000"/>
              <w:bottom w:val="single" w:sz="4" w:space="0" w:color="000000"/>
              <w:right w:val="single" w:sz="4" w:space="0" w:color="000000"/>
            </w:tcBorders>
            <w:vAlign w:val="center"/>
          </w:tcPr>
          <w:p w14:paraId="259C5D8F"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3BA9C24A"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束</w:t>
            </w:r>
            <w:proofErr w:type="gramStart"/>
            <w:r>
              <w:rPr>
                <w:rFonts w:ascii="宋体" w:eastAsia="宋体" w:hAnsi="宋体" w:cs="宋体" w:hint="eastAsia"/>
                <w:color w:val="000000"/>
                <w:kern w:val="0"/>
                <w:sz w:val="22"/>
                <w:szCs w:val="22"/>
                <w:lang w:bidi="ar"/>
              </w:rPr>
              <w:t>衣设计</w:t>
            </w:r>
            <w:proofErr w:type="gramEnd"/>
            <w:r>
              <w:rPr>
                <w:rFonts w:ascii="宋体" w:eastAsia="宋体" w:hAnsi="宋体" w:cs="宋体" w:hint="eastAsia"/>
                <w:color w:val="000000"/>
                <w:kern w:val="0"/>
                <w:sz w:val="22"/>
                <w:szCs w:val="22"/>
                <w:lang w:bidi="ar"/>
              </w:rPr>
              <w:t>常常是胸、腰、臀为一体的设计，其主要使女性体形产生优美的曲线。</w:t>
            </w:r>
          </w:p>
        </w:tc>
        <w:tc>
          <w:tcPr>
            <w:tcW w:w="1314" w:type="dxa"/>
            <w:tcBorders>
              <w:top w:val="single" w:sz="4" w:space="0" w:color="000000"/>
              <w:left w:val="single" w:sz="4" w:space="0" w:color="000000"/>
              <w:bottom w:val="single" w:sz="4" w:space="0" w:color="000000"/>
              <w:right w:val="single" w:sz="4" w:space="0" w:color="000000"/>
            </w:tcBorders>
            <w:vAlign w:val="center"/>
          </w:tcPr>
          <w:p w14:paraId="4186A0B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2874419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1975DC6D"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2445C0A2"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5BCF2DF3"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6678203" w14:textId="77777777" w:rsidR="00954785" w:rsidRDefault="00954785">
            <w:pPr>
              <w:jc w:val="center"/>
              <w:rPr>
                <w:rFonts w:ascii="宋体" w:eastAsia="宋体" w:hAnsi="宋体" w:cs="宋体" w:hint="eastAsia"/>
                <w:color w:val="000000"/>
                <w:sz w:val="22"/>
                <w:szCs w:val="22"/>
              </w:rPr>
            </w:pPr>
          </w:p>
        </w:tc>
      </w:tr>
      <w:tr w:rsidR="00954785" w14:paraId="0198A437"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5604C7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292</w:t>
            </w:r>
          </w:p>
        </w:tc>
        <w:tc>
          <w:tcPr>
            <w:tcW w:w="1088" w:type="dxa"/>
            <w:tcBorders>
              <w:top w:val="single" w:sz="4" w:space="0" w:color="000000"/>
              <w:left w:val="single" w:sz="4" w:space="0" w:color="000000"/>
              <w:bottom w:val="single" w:sz="4" w:space="0" w:color="000000"/>
              <w:right w:val="single" w:sz="4" w:space="0" w:color="000000"/>
            </w:tcBorders>
            <w:vAlign w:val="center"/>
          </w:tcPr>
          <w:p w14:paraId="5655E53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7FA4E0ED"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树脂衬的热融温度在60°-100°C之间。  </w:t>
            </w:r>
          </w:p>
        </w:tc>
        <w:tc>
          <w:tcPr>
            <w:tcW w:w="1314" w:type="dxa"/>
            <w:tcBorders>
              <w:top w:val="single" w:sz="4" w:space="0" w:color="000000"/>
              <w:left w:val="single" w:sz="4" w:space="0" w:color="000000"/>
              <w:bottom w:val="single" w:sz="4" w:space="0" w:color="000000"/>
              <w:right w:val="single" w:sz="4" w:space="0" w:color="000000"/>
            </w:tcBorders>
            <w:vAlign w:val="center"/>
          </w:tcPr>
          <w:p w14:paraId="05C030B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0EA343E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22B025DA"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61ACB9F3"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0C2E7042"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B4E2193" w14:textId="77777777" w:rsidR="00954785" w:rsidRDefault="00954785">
            <w:pPr>
              <w:jc w:val="center"/>
              <w:rPr>
                <w:rFonts w:ascii="宋体" w:eastAsia="宋体" w:hAnsi="宋体" w:cs="宋体" w:hint="eastAsia"/>
                <w:color w:val="000000"/>
                <w:sz w:val="22"/>
                <w:szCs w:val="22"/>
              </w:rPr>
            </w:pPr>
          </w:p>
        </w:tc>
      </w:tr>
      <w:tr w:rsidR="00954785" w14:paraId="721A7AA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27A99DC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293</w:t>
            </w:r>
          </w:p>
        </w:tc>
        <w:tc>
          <w:tcPr>
            <w:tcW w:w="1088" w:type="dxa"/>
            <w:tcBorders>
              <w:top w:val="single" w:sz="4" w:space="0" w:color="000000"/>
              <w:left w:val="single" w:sz="4" w:space="0" w:color="000000"/>
              <w:bottom w:val="single" w:sz="4" w:space="0" w:color="000000"/>
              <w:right w:val="single" w:sz="4" w:space="0" w:color="000000"/>
            </w:tcBorders>
            <w:vAlign w:val="center"/>
          </w:tcPr>
          <w:p w14:paraId="78C9A1D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244B492C"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丝绸织物中，缎类织物的光泽及抗皱性均较绉类织物优异。</w:t>
            </w:r>
          </w:p>
        </w:tc>
        <w:tc>
          <w:tcPr>
            <w:tcW w:w="1314" w:type="dxa"/>
            <w:tcBorders>
              <w:top w:val="single" w:sz="4" w:space="0" w:color="000000"/>
              <w:left w:val="single" w:sz="4" w:space="0" w:color="000000"/>
              <w:bottom w:val="single" w:sz="4" w:space="0" w:color="000000"/>
              <w:right w:val="single" w:sz="4" w:space="0" w:color="000000"/>
            </w:tcBorders>
            <w:vAlign w:val="center"/>
          </w:tcPr>
          <w:p w14:paraId="2A8BA34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07BB590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568C1C4A"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1B3EE509"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06EF2A2C"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C139B51" w14:textId="77777777" w:rsidR="00954785" w:rsidRDefault="00954785">
            <w:pPr>
              <w:jc w:val="center"/>
              <w:rPr>
                <w:rFonts w:ascii="宋体" w:eastAsia="宋体" w:hAnsi="宋体" w:cs="宋体" w:hint="eastAsia"/>
                <w:color w:val="000000"/>
                <w:sz w:val="22"/>
                <w:szCs w:val="22"/>
              </w:rPr>
            </w:pPr>
          </w:p>
        </w:tc>
      </w:tr>
      <w:tr w:rsidR="00954785" w14:paraId="5044C9CB"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748F64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294</w:t>
            </w:r>
          </w:p>
        </w:tc>
        <w:tc>
          <w:tcPr>
            <w:tcW w:w="1088" w:type="dxa"/>
            <w:tcBorders>
              <w:top w:val="single" w:sz="4" w:space="0" w:color="000000"/>
              <w:left w:val="single" w:sz="4" w:space="0" w:color="000000"/>
              <w:bottom w:val="single" w:sz="4" w:space="0" w:color="000000"/>
              <w:right w:val="single" w:sz="4" w:space="0" w:color="000000"/>
            </w:tcBorders>
            <w:vAlign w:val="center"/>
          </w:tcPr>
          <w:p w14:paraId="74F1787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AF994FA" w14:textId="77777777" w:rsidR="00954785" w:rsidRDefault="00000000">
            <w:pPr>
              <w:widowControl/>
              <w:jc w:val="left"/>
              <w:textAlignment w:val="center"/>
              <w:rPr>
                <w:rFonts w:ascii="宋体" w:eastAsia="宋体" w:hAnsi="宋体" w:cs="宋体" w:hint="eastAsia"/>
                <w:color w:val="000000"/>
                <w:sz w:val="22"/>
                <w:szCs w:val="22"/>
              </w:rPr>
            </w:pPr>
            <w:proofErr w:type="gramStart"/>
            <w:r>
              <w:rPr>
                <w:rFonts w:ascii="宋体" w:eastAsia="宋体" w:hAnsi="宋体" w:cs="宋体" w:hint="eastAsia"/>
                <w:color w:val="000000"/>
                <w:kern w:val="0"/>
                <w:sz w:val="22"/>
                <w:szCs w:val="22"/>
                <w:lang w:bidi="ar"/>
              </w:rPr>
              <w:t>锁圆头</w:t>
            </w:r>
            <w:proofErr w:type="gramEnd"/>
            <w:r>
              <w:rPr>
                <w:rFonts w:ascii="宋体" w:eastAsia="宋体" w:hAnsi="宋体" w:cs="宋体" w:hint="eastAsia"/>
                <w:color w:val="000000"/>
                <w:kern w:val="0"/>
                <w:sz w:val="22"/>
                <w:szCs w:val="22"/>
                <w:lang w:bidi="ar"/>
              </w:rPr>
              <w:t>扣眼时，针距适当放大，</w:t>
            </w:r>
            <w:proofErr w:type="gramStart"/>
            <w:r>
              <w:rPr>
                <w:rFonts w:ascii="宋体" w:eastAsia="宋体" w:hAnsi="宋体" w:cs="宋体" w:hint="eastAsia"/>
                <w:color w:val="000000"/>
                <w:kern w:val="0"/>
                <w:sz w:val="22"/>
                <w:szCs w:val="22"/>
                <w:lang w:bidi="ar"/>
              </w:rPr>
              <w:t>戳针与</w:t>
            </w:r>
            <w:proofErr w:type="gramEnd"/>
            <w:r>
              <w:rPr>
                <w:rFonts w:ascii="宋体" w:eastAsia="宋体" w:hAnsi="宋体" w:cs="宋体" w:hint="eastAsia"/>
                <w:color w:val="000000"/>
                <w:kern w:val="0"/>
                <w:sz w:val="22"/>
                <w:szCs w:val="22"/>
                <w:lang w:bidi="ar"/>
              </w:rPr>
              <w:t>抽线必须对准圆心，拉线倾斜角略偏小。</w:t>
            </w:r>
          </w:p>
        </w:tc>
        <w:tc>
          <w:tcPr>
            <w:tcW w:w="1314" w:type="dxa"/>
            <w:tcBorders>
              <w:top w:val="single" w:sz="4" w:space="0" w:color="000000"/>
              <w:left w:val="single" w:sz="4" w:space="0" w:color="000000"/>
              <w:bottom w:val="single" w:sz="4" w:space="0" w:color="000000"/>
              <w:right w:val="single" w:sz="4" w:space="0" w:color="000000"/>
            </w:tcBorders>
            <w:vAlign w:val="center"/>
          </w:tcPr>
          <w:p w14:paraId="1DA7619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0DA8999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77027B0D"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5029843E"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41D14B9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58668436" w14:textId="77777777" w:rsidR="00954785" w:rsidRDefault="00954785">
            <w:pPr>
              <w:jc w:val="center"/>
              <w:rPr>
                <w:rFonts w:ascii="宋体" w:eastAsia="宋体" w:hAnsi="宋体" w:cs="宋体" w:hint="eastAsia"/>
                <w:color w:val="000000"/>
                <w:sz w:val="22"/>
                <w:szCs w:val="22"/>
              </w:rPr>
            </w:pPr>
          </w:p>
        </w:tc>
      </w:tr>
      <w:tr w:rsidR="00954785" w14:paraId="276F2FC6"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E8124D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295</w:t>
            </w:r>
          </w:p>
        </w:tc>
        <w:tc>
          <w:tcPr>
            <w:tcW w:w="1088" w:type="dxa"/>
            <w:tcBorders>
              <w:top w:val="single" w:sz="4" w:space="0" w:color="000000"/>
              <w:left w:val="single" w:sz="4" w:space="0" w:color="000000"/>
              <w:bottom w:val="single" w:sz="4" w:space="0" w:color="000000"/>
              <w:right w:val="single" w:sz="4" w:space="0" w:color="000000"/>
            </w:tcBorders>
            <w:vAlign w:val="center"/>
          </w:tcPr>
          <w:p w14:paraId="16BB261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1CAA4B2E"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同形异构法是指利用服装的同一外形，改变分割形式以产生新款式的方法。</w:t>
            </w:r>
          </w:p>
        </w:tc>
        <w:tc>
          <w:tcPr>
            <w:tcW w:w="1314" w:type="dxa"/>
            <w:tcBorders>
              <w:top w:val="single" w:sz="4" w:space="0" w:color="000000"/>
              <w:left w:val="single" w:sz="4" w:space="0" w:color="000000"/>
              <w:bottom w:val="single" w:sz="4" w:space="0" w:color="000000"/>
              <w:right w:val="single" w:sz="4" w:space="0" w:color="000000"/>
            </w:tcBorders>
            <w:vAlign w:val="center"/>
          </w:tcPr>
          <w:p w14:paraId="01ACE838"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3D8F53A3"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3C33F0E0"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6E730006"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7AB6D2CF"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1E43771" w14:textId="77777777" w:rsidR="00954785" w:rsidRDefault="00954785">
            <w:pPr>
              <w:jc w:val="center"/>
              <w:rPr>
                <w:rFonts w:ascii="宋体" w:eastAsia="宋体" w:hAnsi="宋体" w:cs="宋体" w:hint="eastAsia"/>
                <w:color w:val="000000"/>
                <w:sz w:val="22"/>
                <w:szCs w:val="22"/>
              </w:rPr>
            </w:pPr>
          </w:p>
        </w:tc>
      </w:tr>
      <w:tr w:rsidR="00954785" w14:paraId="2BAEA470"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058AE1EB"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lastRenderedPageBreak/>
              <w:t>296</w:t>
            </w:r>
          </w:p>
        </w:tc>
        <w:tc>
          <w:tcPr>
            <w:tcW w:w="1088" w:type="dxa"/>
            <w:tcBorders>
              <w:top w:val="single" w:sz="4" w:space="0" w:color="000000"/>
              <w:left w:val="single" w:sz="4" w:space="0" w:color="000000"/>
              <w:bottom w:val="single" w:sz="4" w:space="0" w:color="000000"/>
              <w:right w:val="single" w:sz="4" w:space="0" w:color="000000"/>
            </w:tcBorders>
            <w:vAlign w:val="center"/>
          </w:tcPr>
          <w:p w14:paraId="3750F52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678933E4"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同一个要素出现二次及二次以上就成为一种突出对象的手段，称之为反复。</w:t>
            </w:r>
          </w:p>
        </w:tc>
        <w:tc>
          <w:tcPr>
            <w:tcW w:w="1314" w:type="dxa"/>
            <w:tcBorders>
              <w:top w:val="single" w:sz="4" w:space="0" w:color="000000"/>
              <w:left w:val="single" w:sz="4" w:space="0" w:color="000000"/>
              <w:bottom w:val="single" w:sz="4" w:space="0" w:color="000000"/>
              <w:right w:val="single" w:sz="4" w:space="0" w:color="000000"/>
            </w:tcBorders>
            <w:vAlign w:val="center"/>
          </w:tcPr>
          <w:p w14:paraId="4B551E87"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69DDE80E"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60D49A8C"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6EC357A5"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40E0668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1DAA14FC" w14:textId="77777777" w:rsidR="00954785" w:rsidRDefault="00954785">
            <w:pPr>
              <w:jc w:val="center"/>
              <w:rPr>
                <w:rFonts w:ascii="宋体" w:eastAsia="宋体" w:hAnsi="宋体" w:cs="宋体" w:hint="eastAsia"/>
                <w:color w:val="000000"/>
                <w:sz w:val="22"/>
                <w:szCs w:val="22"/>
              </w:rPr>
            </w:pPr>
          </w:p>
        </w:tc>
      </w:tr>
      <w:tr w:rsidR="00954785" w14:paraId="40214EF5"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55E61D64"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297</w:t>
            </w:r>
          </w:p>
        </w:tc>
        <w:tc>
          <w:tcPr>
            <w:tcW w:w="1088" w:type="dxa"/>
            <w:tcBorders>
              <w:top w:val="single" w:sz="4" w:space="0" w:color="000000"/>
              <w:left w:val="single" w:sz="4" w:space="0" w:color="000000"/>
              <w:bottom w:val="single" w:sz="4" w:space="0" w:color="000000"/>
              <w:right w:val="single" w:sz="4" w:space="0" w:color="000000"/>
            </w:tcBorders>
            <w:vAlign w:val="center"/>
          </w:tcPr>
          <w:p w14:paraId="6DEA65C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4693FA1"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挖</w:t>
            </w:r>
            <w:proofErr w:type="gramStart"/>
            <w:r>
              <w:rPr>
                <w:rFonts w:ascii="宋体" w:eastAsia="宋体" w:hAnsi="宋体" w:cs="宋体" w:hint="eastAsia"/>
                <w:color w:val="000000"/>
                <w:kern w:val="0"/>
                <w:sz w:val="22"/>
                <w:szCs w:val="22"/>
                <w:lang w:bidi="ar"/>
              </w:rPr>
              <w:t>袋制作双</w:t>
            </w:r>
            <w:proofErr w:type="gramEnd"/>
            <w:r>
              <w:rPr>
                <w:rFonts w:ascii="宋体" w:eastAsia="宋体" w:hAnsi="宋体" w:cs="宋体" w:hint="eastAsia"/>
                <w:color w:val="000000"/>
                <w:kern w:val="0"/>
                <w:sz w:val="22"/>
                <w:szCs w:val="22"/>
                <w:lang w:bidi="ar"/>
              </w:rPr>
              <w:t>嵌线完毕，缝合袋布时两端的三角可封也可不封。</w:t>
            </w:r>
          </w:p>
        </w:tc>
        <w:tc>
          <w:tcPr>
            <w:tcW w:w="1314" w:type="dxa"/>
            <w:tcBorders>
              <w:top w:val="single" w:sz="4" w:space="0" w:color="000000"/>
              <w:left w:val="single" w:sz="4" w:space="0" w:color="000000"/>
              <w:bottom w:val="single" w:sz="4" w:space="0" w:color="000000"/>
              <w:right w:val="single" w:sz="4" w:space="0" w:color="000000"/>
            </w:tcBorders>
            <w:vAlign w:val="center"/>
          </w:tcPr>
          <w:p w14:paraId="4F5B1C89"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4234FC6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 xml:space="preserve">错 </w:t>
            </w:r>
          </w:p>
        </w:tc>
        <w:tc>
          <w:tcPr>
            <w:tcW w:w="1043" w:type="dxa"/>
            <w:tcBorders>
              <w:top w:val="single" w:sz="4" w:space="0" w:color="000000"/>
              <w:left w:val="single" w:sz="4" w:space="0" w:color="000000"/>
              <w:bottom w:val="single" w:sz="4" w:space="0" w:color="000000"/>
              <w:right w:val="single" w:sz="4" w:space="0" w:color="000000"/>
            </w:tcBorders>
            <w:vAlign w:val="center"/>
          </w:tcPr>
          <w:p w14:paraId="32C7446F"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66464C07"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1554AB85"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F619C13" w14:textId="77777777" w:rsidR="00954785" w:rsidRDefault="00954785">
            <w:pPr>
              <w:jc w:val="center"/>
              <w:rPr>
                <w:rFonts w:ascii="宋体" w:eastAsia="宋体" w:hAnsi="宋体" w:cs="宋体" w:hint="eastAsia"/>
                <w:color w:val="000000"/>
                <w:sz w:val="22"/>
                <w:szCs w:val="22"/>
              </w:rPr>
            </w:pPr>
          </w:p>
        </w:tc>
      </w:tr>
      <w:tr w:rsidR="00954785" w14:paraId="41719668"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589CC5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298</w:t>
            </w:r>
          </w:p>
        </w:tc>
        <w:tc>
          <w:tcPr>
            <w:tcW w:w="1088" w:type="dxa"/>
            <w:tcBorders>
              <w:top w:val="single" w:sz="4" w:space="0" w:color="000000"/>
              <w:left w:val="single" w:sz="4" w:space="0" w:color="000000"/>
              <w:bottom w:val="single" w:sz="4" w:space="0" w:color="000000"/>
              <w:right w:val="single" w:sz="4" w:space="0" w:color="000000"/>
            </w:tcBorders>
            <w:vAlign w:val="center"/>
          </w:tcPr>
          <w:p w14:paraId="12FCC55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5EEB24B3"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西服造型因地域和民族性格而异，法国、意大利表现为优雅和洒脱，新兴美国则表现为实用和自由奔放。</w:t>
            </w:r>
          </w:p>
        </w:tc>
        <w:tc>
          <w:tcPr>
            <w:tcW w:w="1314" w:type="dxa"/>
            <w:tcBorders>
              <w:top w:val="single" w:sz="4" w:space="0" w:color="000000"/>
              <w:left w:val="single" w:sz="4" w:space="0" w:color="000000"/>
              <w:bottom w:val="single" w:sz="4" w:space="0" w:color="000000"/>
              <w:right w:val="single" w:sz="4" w:space="0" w:color="000000"/>
            </w:tcBorders>
            <w:vAlign w:val="center"/>
          </w:tcPr>
          <w:p w14:paraId="09776171"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02BBEA42"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2900C03B"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4C2AE365"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75D18E09"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485F6C8D" w14:textId="77777777" w:rsidR="00954785" w:rsidRDefault="00954785">
            <w:pPr>
              <w:jc w:val="center"/>
              <w:rPr>
                <w:rFonts w:ascii="宋体" w:eastAsia="宋体" w:hAnsi="宋体" w:cs="宋体" w:hint="eastAsia"/>
                <w:color w:val="000000"/>
                <w:sz w:val="22"/>
                <w:szCs w:val="22"/>
              </w:rPr>
            </w:pPr>
          </w:p>
        </w:tc>
      </w:tr>
      <w:tr w:rsidR="00954785" w14:paraId="0296F41A"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78538D1C"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299</w:t>
            </w:r>
          </w:p>
        </w:tc>
        <w:tc>
          <w:tcPr>
            <w:tcW w:w="1088" w:type="dxa"/>
            <w:tcBorders>
              <w:top w:val="single" w:sz="4" w:space="0" w:color="000000"/>
              <w:left w:val="single" w:sz="4" w:space="0" w:color="000000"/>
              <w:bottom w:val="single" w:sz="4" w:space="0" w:color="000000"/>
              <w:right w:val="single" w:sz="4" w:space="0" w:color="000000"/>
            </w:tcBorders>
            <w:vAlign w:val="center"/>
          </w:tcPr>
          <w:p w14:paraId="28D5F0B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081ED9F3"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显微镜观察法能正确地将天然纤维和化学纤维区分开来，但对合成纤维却只能确定其大类，不能确定具体的品种。</w:t>
            </w:r>
          </w:p>
        </w:tc>
        <w:tc>
          <w:tcPr>
            <w:tcW w:w="1314" w:type="dxa"/>
            <w:tcBorders>
              <w:top w:val="single" w:sz="4" w:space="0" w:color="000000"/>
              <w:left w:val="single" w:sz="4" w:space="0" w:color="000000"/>
              <w:bottom w:val="single" w:sz="4" w:space="0" w:color="000000"/>
              <w:right w:val="single" w:sz="4" w:space="0" w:color="000000"/>
            </w:tcBorders>
            <w:vAlign w:val="center"/>
          </w:tcPr>
          <w:p w14:paraId="0E84C29A"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5A3D5A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5C67646F"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718173C7"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72847E47"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6A90E16C" w14:textId="77777777" w:rsidR="00954785" w:rsidRDefault="00954785">
            <w:pPr>
              <w:jc w:val="center"/>
              <w:rPr>
                <w:rFonts w:ascii="宋体" w:eastAsia="宋体" w:hAnsi="宋体" w:cs="宋体" w:hint="eastAsia"/>
                <w:color w:val="000000"/>
                <w:sz w:val="22"/>
                <w:szCs w:val="22"/>
              </w:rPr>
            </w:pPr>
          </w:p>
        </w:tc>
      </w:tr>
      <w:tr w:rsidR="00954785" w14:paraId="0BD5498A" w14:textId="77777777">
        <w:trPr>
          <w:trHeight w:val="640"/>
        </w:trPr>
        <w:tc>
          <w:tcPr>
            <w:tcW w:w="0" w:type="auto"/>
            <w:tcBorders>
              <w:top w:val="single" w:sz="4" w:space="0" w:color="000000"/>
              <w:left w:val="single" w:sz="4" w:space="0" w:color="000000"/>
              <w:bottom w:val="single" w:sz="4" w:space="0" w:color="000000"/>
              <w:right w:val="single" w:sz="4" w:space="0" w:color="000000"/>
            </w:tcBorders>
            <w:noWrap/>
            <w:vAlign w:val="center"/>
          </w:tcPr>
          <w:p w14:paraId="63AE9055"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300</w:t>
            </w:r>
          </w:p>
        </w:tc>
        <w:tc>
          <w:tcPr>
            <w:tcW w:w="1088" w:type="dxa"/>
            <w:tcBorders>
              <w:top w:val="single" w:sz="4" w:space="0" w:color="000000"/>
              <w:left w:val="single" w:sz="4" w:space="0" w:color="000000"/>
              <w:bottom w:val="single" w:sz="4" w:space="0" w:color="000000"/>
              <w:right w:val="single" w:sz="4" w:space="0" w:color="000000"/>
            </w:tcBorders>
            <w:vAlign w:val="center"/>
          </w:tcPr>
          <w:p w14:paraId="4858B226"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判断题</w:t>
            </w:r>
          </w:p>
        </w:tc>
        <w:tc>
          <w:tcPr>
            <w:tcW w:w="5539" w:type="dxa"/>
            <w:tcBorders>
              <w:top w:val="single" w:sz="4" w:space="0" w:color="000000"/>
              <w:left w:val="single" w:sz="4" w:space="0" w:color="000000"/>
              <w:bottom w:val="single" w:sz="4" w:space="0" w:color="000000"/>
              <w:right w:val="single" w:sz="4" w:space="0" w:color="000000"/>
            </w:tcBorders>
            <w:vAlign w:val="center"/>
          </w:tcPr>
          <w:p w14:paraId="40000B1F" w14:textId="77777777" w:rsidR="00954785" w:rsidRDefault="00000000">
            <w:pPr>
              <w:widowControl/>
              <w:jc w:val="left"/>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现代新工艺的西服比传统工艺的西服更轻、薄、</w:t>
            </w:r>
            <w:proofErr w:type="gramStart"/>
            <w:r>
              <w:rPr>
                <w:rFonts w:ascii="宋体" w:eastAsia="宋体" w:hAnsi="宋体" w:cs="宋体" w:hint="eastAsia"/>
                <w:color w:val="000000"/>
                <w:kern w:val="0"/>
                <w:sz w:val="22"/>
                <w:szCs w:val="22"/>
                <w:lang w:bidi="ar"/>
              </w:rPr>
              <w:t>梃</w:t>
            </w:r>
            <w:proofErr w:type="gramEnd"/>
            <w:r>
              <w:rPr>
                <w:rFonts w:ascii="宋体" w:eastAsia="宋体" w:hAnsi="宋体" w:cs="宋体" w:hint="eastAsia"/>
                <w:color w:val="000000"/>
                <w:kern w:val="0"/>
                <w:sz w:val="22"/>
                <w:szCs w:val="22"/>
                <w:lang w:bidi="ar"/>
              </w:rPr>
              <w:t>、易清洗。</w:t>
            </w:r>
          </w:p>
        </w:tc>
        <w:tc>
          <w:tcPr>
            <w:tcW w:w="1314" w:type="dxa"/>
            <w:tcBorders>
              <w:top w:val="single" w:sz="4" w:space="0" w:color="000000"/>
              <w:left w:val="single" w:sz="4" w:space="0" w:color="000000"/>
              <w:bottom w:val="single" w:sz="4" w:space="0" w:color="000000"/>
              <w:right w:val="single" w:sz="4" w:space="0" w:color="000000"/>
            </w:tcBorders>
            <w:vAlign w:val="center"/>
          </w:tcPr>
          <w:p w14:paraId="0B2F5B50"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对</w:t>
            </w:r>
          </w:p>
        </w:tc>
        <w:tc>
          <w:tcPr>
            <w:tcW w:w="1090" w:type="dxa"/>
            <w:tcBorders>
              <w:top w:val="single" w:sz="4" w:space="0" w:color="000000"/>
              <w:left w:val="single" w:sz="4" w:space="0" w:color="000000"/>
              <w:bottom w:val="single" w:sz="4" w:space="0" w:color="000000"/>
              <w:right w:val="single" w:sz="4" w:space="0" w:color="000000"/>
            </w:tcBorders>
            <w:vAlign w:val="center"/>
          </w:tcPr>
          <w:p w14:paraId="756A470D" w14:textId="77777777" w:rsidR="00954785" w:rsidRDefault="00000000">
            <w:pPr>
              <w:widowControl/>
              <w:jc w:val="center"/>
              <w:textAlignment w:val="center"/>
              <w:rPr>
                <w:rFonts w:ascii="宋体" w:eastAsia="宋体" w:hAnsi="宋体" w:cs="宋体" w:hint="eastAsia"/>
                <w:color w:val="000000"/>
                <w:sz w:val="22"/>
                <w:szCs w:val="22"/>
              </w:rPr>
            </w:pPr>
            <w:r>
              <w:rPr>
                <w:rFonts w:ascii="宋体" w:eastAsia="宋体" w:hAnsi="宋体" w:cs="宋体" w:hint="eastAsia"/>
                <w:color w:val="000000"/>
                <w:kern w:val="0"/>
                <w:sz w:val="22"/>
                <w:szCs w:val="22"/>
                <w:lang w:bidi="ar"/>
              </w:rPr>
              <w:t>错</w:t>
            </w:r>
          </w:p>
        </w:tc>
        <w:tc>
          <w:tcPr>
            <w:tcW w:w="1043" w:type="dxa"/>
            <w:tcBorders>
              <w:top w:val="single" w:sz="4" w:space="0" w:color="000000"/>
              <w:left w:val="single" w:sz="4" w:space="0" w:color="000000"/>
              <w:bottom w:val="single" w:sz="4" w:space="0" w:color="000000"/>
              <w:right w:val="single" w:sz="4" w:space="0" w:color="000000"/>
            </w:tcBorders>
            <w:vAlign w:val="center"/>
          </w:tcPr>
          <w:p w14:paraId="116E1089" w14:textId="77777777" w:rsidR="00954785" w:rsidRDefault="00954785">
            <w:pPr>
              <w:jc w:val="center"/>
              <w:rPr>
                <w:rFonts w:ascii="宋体" w:eastAsia="宋体" w:hAnsi="宋体" w:cs="宋体" w:hint="eastAsia"/>
                <w:color w:val="000000"/>
                <w:sz w:val="22"/>
                <w:szCs w:val="22"/>
              </w:rPr>
            </w:pPr>
          </w:p>
        </w:tc>
        <w:tc>
          <w:tcPr>
            <w:tcW w:w="1316" w:type="dxa"/>
            <w:tcBorders>
              <w:top w:val="single" w:sz="4" w:space="0" w:color="000000"/>
              <w:left w:val="single" w:sz="4" w:space="0" w:color="000000"/>
              <w:bottom w:val="single" w:sz="4" w:space="0" w:color="000000"/>
              <w:right w:val="single" w:sz="4" w:space="0" w:color="000000"/>
            </w:tcBorders>
            <w:vAlign w:val="center"/>
          </w:tcPr>
          <w:p w14:paraId="7F36938A" w14:textId="77777777" w:rsidR="00954785" w:rsidRDefault="00954785">
            <w:pPr>
              <w:jc w:val="center"/>
              <w:rPr>
                <w:rFonts w:ascii="宋体" w:eastAsia="宋体" w:hAnsi="宋体" w:cs="宋体" w:hint="eastAsia"/>
                <w:color w:val="000000"/>
                <w:sz w:val="22"/>
                <w:szCs w:val="22"/>
              </w:rPr>
            </w:pPr>
          </w:p>
        </w:tc>
        <w:tc>
          <w:tcPr>
            <w:tcW w:w="1041" w:type="dxa"/>
            <w:tcBorders>
              <w:top w:val="single" w:sz="4" w:space="0" w:color="000000"/>
              <w:left w:val="single" w:sz="4" w:space="0" w:color="000000"/>
              <w:bottom w:val="single" w:sz="4" w:space="0" w:color="000000"/>
              <w:right w:val="single" w:sz="4" w:space="0" w:color="000000"/>
            </w:tcBorders>
            <w:vAlign w:val="center"/>
          </w:tcPr>
          <w:p w14:paraId="58AD200D" w14:textId="77777777" w:rsidR="00954785" w:rsidRDefault="00954785">
            <w:pPr>
              <w:jc w:val="center"/>
              <w:rPr>
                <w:rFonts w:ascii="宋体" w:eastAsia="宋体" w:hAnsi="宋体" w:cs="宋体" w:hint="eastAsia"/>
                <w:color w:val="000000"/>
                <w:sz w:val="22"/>
                <w:szCs w:val="22"/>
              </w:rPr>
            </w:pPr>
          </w:p>
        </w:tc>
        <w:tc>
          <w:tcPr>
            <w:tcW w:w="1092" w:type="dxa"/>
            <w:tcBorders>
              <w:top w:val="single" w:sz="4" w:space="0" w:color="000000"/>
              <w:left w:val="single" w:sz="4" w:space="0" w:color="000000"/>
              <w:bottom w:val="single" w:sz="4" w:space="0" w:color="000000"/>
              <w:right w:val="single" w:sz="4" w:space="0" w:color="000000"/>
            </w:tcBorders>
            <w:vAlign w:val="center"/>
          </w:tcPr>
          <w:p w14:paraId="0B2F18CD" w14:textId="77777777" w:rsidR="00954785" w:rsidRDefault="00954785">
            <w:pPr>
              <w:jc w:val="center"/>
              <w:rPr>
                <w:rFonts w:ascii="宋体" w:eastAsia="宋体" w:hAnsi="宋体" w:cs="宋体" w:hint="eastAsia"/>
                <w:color w:val="000000"/>
                <w:sz w:val="22"/>
                <w:szCs w:val="22"/>
              </w:rPr>
            </w:pPr>
          </w:p>
        </w:tc>
      </w:tr>
    </w:tbl>
    <w:p w14:paraId="249BACC3" w14:textId="77777777" w:rsidR="00954785" w:rsidRDefault="00954785"/>
    <w:sectPr w:rsidR="00954785">
      <w:pgSz w:w="16838" w:h="11906" w:orient="landscape"/>
      <w:pgMar w:top="1304" w:right="1134" w:bottom="1134" w:left="90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D4F8C4" w14:textId="77777777" w:rsidR="000813AC" w:rsidRDefault="000813AC" w:rsidP="00036593">
      <w:r>
        <w:separator/>
      </w:r>
    </w:p>
  </w:endnote>
  <w:endnote w:type="continuationSeparator" w:id="0">
    <w:p w14:paraId="45858982" w14:textId="77777777" w:rsidR="000813AC" w:rsidRDefault="000813AC" w:rsidP="000365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408ACC" w14:textId="77777777" w:rsidR="000813AC" w:rsidRDefault="000813AC" w:rsidP="00036593">
      <w:r>
        <w:separator/>
      </w:r>
    </w:p>
  </w:footnote>
  <w:footnote w:type="continuationSeparator" w:id="0">
    <w:p w14:paraId="405E52E2" w14:textId="77777777" w:rsidR="000813AC" w:rsidRDefault="000813AC" w:rsidP="000365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WY4MTNjMWYwNjQ3NDA1YzY0YmYxMDA1N2NjYzA2MjAifQ=="/>
  </w:docVars>
  <w:rsids>
    <w:rsidRoot w:val="00954785"/>
    <w:rsid w:val="FFAC1751"/>
    <w:rsid w:val="00036593"/>
    <w:rsid w:val="000813AC"/>
    <w:rsid w:val="00954785"/>
    <w:rsid w:val="00E22DA9"/>
    <w:rsid w:val="547F68BA"/>
    <w:rsid w:val="5A6054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3C487546-4873-4DBA-A069-2F0874142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36593"/>
    <w:pPr>
      <w:tabs>
        <w:tab w:val="center" w:pos="4153"/>
        <w:tab w:val="right" w:pos="8306"/>
      </w:tabs>
      <w:snapToGrid w:val="0"/>
      <w:jc w:val="center"/>
    </w:pPr>
    <w:rPr>
      <w:sz w:val="18"/>
      <w:szCs w:val="18"/>
    </w:rPr>
  </w:style>
  <w:style w:type="character" w:customStyle="1" w:styleId="a4">
    <w:name w:val="页眉 字符"/>
    <w:basedOn w:val="a0"/>
    <w:link w:val="a3"/>
    <w:rsid w:val="00036593"/>
    <w:rPr>
      <w:rFonts w:asciiTheme="minorHAnsi" w:eastAsiaTheme="minorEastAsia" w:hAnsiTheme="minorHAnsi" w:cstheme="minorBidi"/>
      <w:kern w:val="2"/>
      <w:sz w:val="18"/>
      <w:szCs w:val="18"/>
    </w:rPr>
  </w:style>
  <w:style w:type="paragraph" w:styleId="a5">
    <w:name w:val="footer"/>
    <w:basedOn w:val="a"/>
    <w:link w:val="a6"/>
    <w:rsid w:val="00036593"/>
    <w:pPr>
      <w:tabs>
        <w:tab w:val="center" w:pos="4153"/>
        <w:tab w:val="right" w:pos="8306"/>
      </w:tabs>
      <w:snapToGrid w:val="0"/>
      <w:jc w:val="left"/>
    </w:pPr>
    <w:rPr>
      <w:sz w:val="18"/>
      <w:szCs w:val="18"/>
    </w:rPr>
  </w:style>
  <w:style w:type="character" w:customStyle="1" w:styleId="a6">
    <w:name w:val="页脚 字符"/>
    <w:basedOn w:val="a0"/>
    <w:link w:val="a5"/>
    <w:rsid w:val="0003659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9500</Words>
  <Characters>9976</Characters>
  <Application>Microsoft Office Word</Application>
  <DocSecurity>0</DocSecurity>
  <Lines>2494</Lines>
  <Paragraphs>2434</Paragraphs>
  <ScaleCrop>false</ScaleCrop>
  <Company/>
  <LinksUpToDate>false</LinksUpToDate>
  <CharactersWithSpaces>17042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zhudawei</dc:creator>
  <cp:lastModifiedBy>24930</cp:lastModifiedBy>
  <cp:revision>2</cp:revision>
  <dcterms:created xsi:type="dcterms:W3CDTF">2024-09-19T14:54:00Z</dcterms:created>
  <dcterms:modified xsi:type="dcterms:W3CDTF">2025-09-17T06:21:00Z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2052-6.10.1.8873</vt:lpwstr>
  </property>
  <property fmtid="{D5CDD505-2E9C-101B-9397-08002B2CF9AE}" pid="3" name="ICV">
    <vt:lpwstr>04E0B983297F4AC39EFC72F2BD289EB7_13</vt:lpwstr>
  </property>
</Properties>
</file>